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9B3" w:rsidRPr="008D7DAE" w:rsidRDefault="00BD69B3" w:rsidP="00A47687">
      <w:pPr>
        <w:pStyle w:val="1"/>
        <w:widowControl/>
        <w:ind w:left="0" w:firstLine="0"/>
        <w:jc w:val="center"/>
        <w:rPr>
          <w:b/>
          <w:color w:val="000000"/>
        </w:rPr>
      </w:pPr>
      <w:bookmarkStart w:id="0" w:name="_Hlk484702639"/>
      <w:bookmarkEnd w:id="0"/>
      <w:r w:rsidRPr="008D7DAE">
        <w:rPr>
          <w:b/>
          <w:color w:val="000000"/>
        </w:rPr>
        <w:t>Договор №</w:t>
      </w:r>
      <w:r w:rsidR="00FE10BE">
        <w:rPr>
          <w:b/>
          <w:color w:val="000000"/>
        </w:rPr>
        <w:t>______________</w:t>
      </w:r>
    </w:p>
    <w:p w:rsidR="00BD69B3" w:rsidRPr="008D7DAE" w:rsidRDefault="00BD69B3" w:rsidP="00A47687">
      <w:pPr>
        <w:widowControl/>
        <w:jc w:val="center"/>
        <w:rPr>
          <w:bCs/>
          <w:color w:val="000000"/>
          <w:sz w:val="24"/>
        </w:rPr>
      </w:pPr>
      <w:r w:rsidRPr="008D7DAE">
        <w:rPr>
          <w:bCs/>
          <w:color w:val="000000"/>
          <w:sz w:val="24"/>
        </w:rPr>
        <w:t>г. Москва</w:t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Pr="008D7DAE">
        <w:rPr>
          <w:bCs/>
          <w:color w:val="000000"/>
          <w:sz w:val="24"/>
        </w:rPr>
        <w:tab/>
      </w:r>
      <w:r w:rsidR="00907EFC" w:rsidRPr="00DF72D1">
        <w:rPr>
          <w:bCs/>
          <w:color w:val="000000"/>
          <w:sz w:val="24"/>
        </w:rPr>
        <w:t>“ ___”___________ 201</w:t>
      </w:r>
      <w:r w:rsidR="00FE10BE">
        <w:rPr>
          <w:bCs/>
          <w:color w:val="000000"/>
          <w:sz w:val="24"/>
        </w:rPr>
        <w:t>9</w:t>
      </w:r>
      <w:r w:rsidR="00907EFC" w:rsidRPr="008D7DAE">
        <w:rPr>
          <w:bCs/>
          <w:color w:val="000000"/>
          <w:sz w:val="24"/>
          <w:lang w:val="en-US"/>
        </w:rPr>
        <w:t> </w:t>
      </w:r>
      <w:r w:rsidR="00907EFC" w:rsidRPr="008D7DAE">
        <w:rPr>
          <w:bCs/>
          <w:color w:val="000000"/>
          <w:sz w:val="24"/>
        </w:rPr>
        <w:t>г.</w:t>
      </w:r>
    </w:p>
    <w:p w:rsidR="002B0F89" w:rsidRPr="00B32098" w:rsidRDefault="002B0F89" w:rsidP="00A47687">
      <w:pPr>
        <w:pStyle w:val="TableHeader"/>
        <w:keepNext w:val="0"/>
        <w:keepLines w:val="0"/>
        <w:spacing w:line="240" w:lineRule="auto"/>
        <w:jc w:val="both"/>
        <w:rPr>
          <w:rFonts w:ascii="Times New Roman" w:hAnsi="Times New Roman"/>
          <w:b w:val="0"/>
          <w:bCs/>
          <w:color w:val="000000"/>
          <w:sz w:val="8"/>
          <w:szCs w:val="8"/>
        </w:rPr>
      </w:pPr>
    </w:p>
    <w:p w:rsidR="00BA10C7" w:rsidRDefault="00163E4F" w:rsidP="00A47687">
      <w:pPr>
        <w:pStyle w:val="TableHeader"/>
        <w:keepNext w:val="0"/>
        <w:keepLines w:val="0"/>
        <w:spacing w:line="240" w:lineRule="auto"/>
        <w:ind w:firstLine="567"/>
        <w:jc w:val="both"/>
        <w:rPr>
          <w:rFonts w:ascii="Times New Roman" w:hAnsi="Times New Roman"/>
          <w:b w:val="0"/>
          <w:bCs/>
        </w:rPr>
      </w:pPr>
      <w:r w:rsidRPr="00BA10C7">
        <w:rPr>
          <w:rFonts w:ascii="Times New Roman" w:hAnsi="Times New Roman"/>
          <w:bCs/>
        </w:rPr>
        <w:t>НУЗ «Дорожная клиническая больница им. Н.А. Семашко на ст. Люблино ОАО «РЖД»</w:t>
      </w:r>
      <w:r w:rsidRPr="0011439A">
        <w:rPr>
          <w:rFonts w:ascii="Times New Roman" w:hAnsi="Times New Roman"/>
          <w:b w:val="0"/>
          <w:bCs/>
        </w:rPr>
        <w:t xml:space="preserve"> </w:t>
      </w:r>
      <w:r w:rsidR="00FF0064" w:rsidRPr="00283ACE">
        <w:rPr>
          <w:rFonts w:ascii="Times New Roman" w:hAnsi="Times New Roman"/>
          <w:b w:val="0"/>
          <w:bCs/>
        </w:rPr>
        <w:t>(</w:t>
      </w:r>
      <w:r w:rsidR="00F91F46" w:rsidRPr="00F91F46">
        <w:rPr>
          <w:rFonts w:ascii="Times New Roman" w:hAnsi="Times New Roman"/>
          <w:b w:val="0"/>
          <w:bCs/>
        </w:rPr>
        <w:t xml:space="preserve">далее </w:t>
      </w:r>
      <w:r w:rsidR="00F91F46" w:rsidRPr="00F91F46">
        <w:rPr>
          <w:rFonts w:ascii="Times New Roman" w:hAnsi="Times New Roman"/>
          <w:b w:val="0"/>
          <w:bCs/>
        </w:rPr>
        <w:sym w:font="Symbol" w:char="F02D"/>
      </w:r>
      <w:r w:rsidR="00F91F46" w:rsidRPr="00F91F46">
        <w:rPr>
          <w:rFonts w:ascii="Times New Roman" w:hAnsi="Times New Roman"/>
          <w:b w:val="0"/>
          <w:bCs/>
        </w:rPr>
        <w:t xml:space="preserve"> НУЗ «Дорожная клиническая больница им. Н.А. Семашко на ст. Люблино ОАО «РЖД»</w:t>
      </w:r>
      <w:r w:rsidR="00FF0064" w:rsidRPr="00283ACE">
        <w:rPr>
          <w:rFonts w:ascii="Times New Roman" w:hAnsi="Times New Roman"/>
          <w:b w:val="0"/>
          <w:bCs/>
        </w:rPr>
        <w:t>)</w:t>
      </w:r>
      <w:r w:rsidRPr="0011439A">
        <w:rPr>
          <w:rFonts w:ascii="Times New Roman" w:hAnsi="Times New Roman"/>
          <w:b w:val="0"/>
          <w:bCs/>
        </w:rPr>
        <w:t xml:space="preserve">, именуемое в дальнейшем «Заказчик», в лице </w:t>
      </w:r>
      <w:r w:rsidRPr="00BC0025">
        <w:rPr>
          <w:rFonts w:ascii="Times New Roman" w:hAnsi="Times New Roman"/>
          <w:b w:val="0"/>
          <w:bCs/>
        </w:rPr>
        <w:t xml:space="preserve">директора </w:t>
      </w:r>
      <w:proofErr w:type="spellStart"/>
      <w:r w:rsidR="00FE10BE">
        <w:rPr>
          <w:rFonts w:ascii="Times New Roman" w:hAnsi="Times New Roman"/>
          <w:b w:val="0"/>
          <w:bCs/>
        </w:rPr>
        <w:t>Явиси</w:t>
      </w:r>
      <w:proofErr w:type="spellEnd"/>
      <w:r w:rsidR="00BC0025" w:rsidRPr="00BC0025">
        <w:rPr>
          <w:rFonts w:ascii="Times New Roman" w:hAnsi="Times New Roman"/>
          <w:b w:val="0"/>
          <w:bCs/>
        </w:rPr>
        <w:t xml:space="preserve"> Андрея Михайловича</w:t>
      </w:r>
      <w:r w:rsidRPr="00BC0025">
        <w:rPr>
          <w:rFonts w:ascii="Times New Roman" w:hAnsi="Times New Roman"/>
          <w:b w:val="0"/>
          <w:bCs/>
        </w:rPr>
        <w:t>, действующего</w:t>
      </w:r>
      <w:r w:rsidRPr="0011439A">
        <w:rPr>
          <w:rFonts w:ascii="Times New Roman" w:hAnsi="Times New Roman"/>
          <w:b w:val="0"/>
        </w:rPr>
        <w:t xml:space="preserve"> на основании </w:t>
      </w:r>
      <w:r w:rsidR="00E93BD1" w:rsidRPr="0011439A">
        <w:rPr>
          <w:rFonts w:ascii="Times New Roman" w:hAnsi="Times New Roman"/>
          <w:b w:val="0"/>
        </w:rPr>
        <w:t xml:space="preserve"> Устава</w:t>
      </w:r>
      <w:r w:rsidRPr="0011439A">
        <w:rPr>
          <w:rFonts w:ascii="Times New Roman" w:hAnsi="Times New Roman"/>
          <w:b w:val="0"/>
          <w:bCs/>
        </w:rPr>
        <w:t xml:space="preserve">, с одной стороны, </w:t>
      </w:r>
    </w:p>
    <w:p w:rsidR="00706B08" w:rsidRPr="0011439A" w:rsidRDefault="0034061B" w:rsidP="00A47687">
      <w:pPr>
        <w:pStyle w:val="TableHeader"/>
        <w:keepNext w:val="0"/>
        <w:keepLines w:val="0"/>
        <w:spacing w:line="240" w:lineRule="auto"/>
        <w:ind w:firstLine="567"/>
        <w:jc w:val="both"/>
        <w:rPr>
          <w:rFonts w:ascii="Times New Roman" w:hAnsi="Times New Roman"/>
          <w:b w:val="0"/>
          <w:bCs/>
          <w:color w:val="000000"/>
        </w:rPr>
      </w:pPr>
      <w:proofErr w:type="gramStart"/>
      <w:r w:rsidRPr="0011439A">
        <w:rPr>
          <w:rFonts w:ascii="Times New Roman" w:hAnsi="Times New Roman"/>
          <w:b w:val="0"/>
          <w:bCs/>
        </w:rPr>
        <w:t>И</w:t>
      </w:r>
      <w:r>
        <w:rPr>
          <w:rFonts w:ascii="Times New Roman" w:hAnsi="Times New Roman"/>
          <w:bCs/>
        </w:rPr>
        <w:t>_______________</w:t>
      </w:r>
      <w:r w:rsidR="00163E4F" w:rsidRPr="0011439A">
        <w:rPr>
          <w:rFonts w:ascii="Times New Roman" w:hAnsi="Times New Roman"/>
          <w:b w:val="0"/>
          <w:bCs/>
        </w:rPr>
        <w:t xml:space="preserve">, именуемое в дальнейшем «Исполнитель», в лице </w:t>
      </w:r>
      <w:r w:rsidR="00FE10BE">
        <w:rPr>
          <w:rFonts w:ascii="Times New Roman" w:hAnsi="Times New Roman"/>
          <w:b w:val="0"/>
          <w:bCs/>
        </w:rPr>
        <w:t>_______________</w:t>
      </w:r>
      <w:r>
        <w:rPr>
          <w:rFonts w:ascii="Times New Roman" w:hAnsi="Times New Roman"/>
          <w:b w:val="0"/>
          <w:bCs/>
        </w:rPr>
        <w:t>____</w:t>
      </w:r>
      <w:r w:rsidR="00163E4F" w:rsidRPr="0011439A">
        <w:rPr>
          <w:rFonts w:ascii="Times New Roman" w:hAnsi="Times New Roman"/>
          <w:b w:val="0"/>
          <w:bCs/>
        </w:rPr>
        <w:t xml:space="preserve">, действующего на основании </w:t>
      </w:r>
      <w:r w:rsidR="00FE10BE">
        <w:rPr>
          <w:rFonts w:ascii="Times New Roman" w:hAnsi="Times New Roman"/>
          <w:b w:val="0"/>
          <w:bCs/>
        </w:rPr>
        <w:t>_______</w:t>
      </w:r>
      <w:r w:rsidR="00163E4F" w:rsidRPr="0011439A">
        <w:rPr>
          <w:rFonts w:ascii="Times New Roman" w:hAnsi="Times New Roman"/>
          <w:b w:val="0"/>
          <w:bCs/>
        </w:rPr>
        <w:t>, с другой стороны, совместно им</w:t>
      </w:r>
      <w:r w:rsidR="00163E4F" w:rsidRPr="0011439A">
        <w:rPr>
          <w:rFonts w:ascii="Times New Roman" w:hAnsi="Times New Roman"/>
          <w:b w:val="0"/>
          <w:bCs/>
        </w:rPr>
        <w:t>е</w:t>
      </w:r>
      <w:r w:rsidR="00163E4F" w:rsidRPr="0011439A">
        <w:rPr>
          <w:rFonts w:ascii="Times New Roman" w:hAnsi="Times New Roman"/>
          <w:b w:val="0"/>
          <w:bCs/>
        </w:rPr>
        <w:t>нуемые в дальнейшем «Стороны», заключили настоящий Договор о нижеследующем:</w:t>
      </w:r>
      <w:proofErr w:type="gramEnd"/>
    </w:p>
    <w:p w:rsidR="00184C34" w:rsidRPr="00CC5582" w:rsidRDefault="00184C34" w:rsidP="00A47687">
      <w:pPr>
        <w:widowControl/>
        <w:tabs>
          <w:tab w:val="left" w:pos="0"/>
        </w:tabs>
        <w:jc w:val="both"/>
        <w:rPr>
          <w:bCs/>
          <w:color w:val="000000"/>
          <w:sz w:val="12"/>
          <w:szCs w:val="12"/>
        </w:rPr>
      </w:pPr>
    </w:p>
    <w:p w:rsidR="00BD69B3" w:rsidRPr="008D7DAE" w:rsidRDefault="00BD69B3" w:rsidP="00A47687">
      <w:pPr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 w:rsidRPr="008D7DAE">
        <w:rPr>
          <w:b/>
          <w:color w:val="000000"/>
          <w:sz w:val="24"/>
        </w:rPr>
        <w:t>1.</w:t>
      </w:r>
      <w:r w:rsidRPr="008D7DAE">
        <w:rPr>
          <w:b/>
          <w:color w:val="000000"/>
          <w:sz w:val="24"/>
        </w:rPr>
        <w:tab/>
        <w:t>Предмет Договора</w:t>
      </w:r>
    </w:p>
    <w:p w:rsidR="00BD69B3" w:rsidRPr="00B30C80" w:rsidRDefault="00BD69B3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8D7DAE">
        <w:rPr>
          <w:bCs/>
          <w:color w:val="000000"/>
          <w:sz w:val="24"/>
        </w:rPr>
        <w:t>1.1.</w:t>
      </w:r>
      <w:r w:rsidRPr="008D7DAE">
        <w:rPr>
          <w:bCs/>
          <w:color w:val="000000"/>
          <w:sz w:val="24"/>
        </w:rPr>
        <w:tab/>
      </w:r>
      <w:r w:rsidRPr="00B30C80">
        <w:rPr>
          <w:bCs/>
          <w:color w:val="000000"/>
          <w:sz w:val="24"/>
        </w:rPr>
        <w:t>Исполнитель обязуется выполнить</w:t>
      </w:r>
      <w:r w:rsidR="00C05694" w:rsidRPr="00B30C80">
        <w:rPr>
          <w:bCs/>
          <w:color w:val="000000"/>
          <w:sz w:val="24"/>
        </w:rPr>
        <w:t>, а Заказчик обязуется принять и оплатить</w:t>
      </w:r>
      <w:r w:rsidRPr="00B30C80">
        <w:rPr>
          <w:bCs/>
          <w:color w:val="000000"/>
          <w:sz w:val="24"/>
        </w:rPr>
        <w:t xml:space="preserve"> </w:t>
      </w:r>
      <w:r w:rsidR="00347ED2" w:rsidRPr="00B30C80">
        <w:rPr>
          <w:bCs/>
          <w:color w:val="000000"/>
          <w:sz w:val="24"/>
        </w:rPr>
        <w:t>услуги</w:t>
      </w:r>
      <w:r w:rsidRPr="00B30C80">
        <w:rPr>
          <w:bCs/>
          <w:color w:val="000000"/>
          <w:sz w:val="24"/>
        </w:rPr>
        <w:t xml:space="preserve"> </w:t>
      </w:r>
      <w:r w:rsidR="000E270C">
        <w:rPr>
          <w:sz w:val="24"/>
          <w:szCs w:val="24"/>
        </w:rPr>
        <w:t>по встраиванию и внедрению Механизма интеграции МИС Интерин PROMIS с сервисами ПУМП и ЕРЗЛ (далее - Механизм) в Информационную систему управления (ИСУ) НУЗ «Д</w:t>
      </w:r>
      <w:r w:rsidR="000E270C">
        <w:rPr>
          <w:sz w:val="24"/>
          <w:szCs w:val="24"/>
        </w:rPr>
        <w:t>о</w:t>
      </w:r>
      <w:r w:rsidR="000E270C">
        <w:rPr>
          <w:sz w:val="24"/>
          <w:szCs w:val="24"/>
        </w:rPr>
        <w:t>рожная клиническая больница им. Н.А. Семашко на ст. Люблино ОАО «РЖД» (далее - Больн</w:t>
      </w:r>
      <w:r w:rsidR="000E270C">
        <w:rPr>
          <w:sz w:val="24"/>
          <w:szCs w:val="24"/>
        </w:rPr>
        <w:t>и</w:t>
      </w:r>
      <w:r w:rsidR="000E270C">
        <w:rPr>
          <w:sz w:val="24"/>
          <w:szCs w:val="24"/>
        </w:rPr>
        <w:t xml:space="preserve">ца), </w:t>
      </w:r>
      <w:r w:rsidR="00D66B1C">
        <w:rPr>
          <w:sz w:val="24"/>
          <w:szCs w:val="24"/>
        </w:rPr>
        <w:t>включая поставку лицензий</w:t>
      </w:r>
      <w:r w:rsidR="00FF15D0">
        <w:rPr>
          <w:sz w:val="24"/>
          <w:szCs w:val="24"/>
        </w:rPr>
        <w:t>.</w:t>
      </w:r>
    </w:p>
    <w:p w:rsidR="00A132CC" w:rsidRPr="00B30C80" w:rsidRDefault="00A132C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0C80">
        <w:rPr>
          <w:bCs/>
          <w:color w:val="000000"/>
          <w:sz w:val="24"/>
        </w:rPr>
        <w:t>Требования к услугам указаны в Приложени</w:t>
      </w:r>
      <w:r w:rsidR="006055B7" w:rsidRPr="00B30C80">
        <w:rPr>
          <w:bCs/>
          <w:color w:val="000000"/>
          <w:sz w:val="24"/>
        </w:rPr>
        <w:t>и</w:t>
      </w:r>
      <w:r w:rsidRPr="00B30C80">
        <w:rPr>
          <w:bCs/>
          <w:color w:val="000000"/>
          <w:sz w:val="24"/>
        </w:rPr>
        <w:t xml:space="preserve"> №1, являющемся неотъемлемой частью настоящего Договора.</w:t>
      </w:r>
    </w:p>
    <w:p w:rsidR="000F40BC" w:rsidRPr="00B30C80" w:rsidRDefault="000F40B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0C80">
        <w:rPr>
          <w:bCs/>
          <w:color w:val="000000"/>
          <w:sz w:val="24"/>
        </w:rPr>
        <w:t>1.2.</w:t>
      </w:r>
      <w:r w:rsidRPr="00B30C80">
        <w:rPr>
          <w:bCs/>
          <w:color w:val="000000"/>
          <w:sz w:val="24"/>
        </w:rPr>
        <w:tab/>
      </w:r>
      <w:r w:rsidR="00E85774" w:rsidRPr="00B30C80">
        <w:rPr>
          <w:bCs/>
          <w:color w:val="000000"/>
          <w:sz w:val="24"/>
        </w:rPr>
        <w:t xml:space="preserve">Услуги оказываются Исполнителем Заказчику согласно </w:t>
      </w:r>
      <w:r w:rsidR="00FF15D0">
        <w:rPr>
          <w:bCs/>
          <w:color w:val="000000"/>
          <w:sz w:val="24"/>
        </w:rPr>
        <w:t>К</w:t>
      </w:r>
      <w:r w:rsidR="00E85774" w:rsidRPr="00B30C80">
        <w:rPr>
          <w:bCs/>
          <w:color w:val="000000"/>
          <w:sz w:val="24"/>
        </w:rPr>
        <w:t>алендарному плану (Пр</w:t>
      </w:r>
      <w:r w:rsidR="00E85774" w:rsidRPr="00B30C80">
        <w:rPr>
          <w:bCs/>
          <w:color w:val="000000"/>
          <w:sz w:val="24"/>
        </w:rPr>
        <w:t>и</w:t>
      </w:r>
      <w:r w:rsidR="00E85774" w:rsidRPr="00B30C80">
        <w:rPr>
          <w:bCs/>
          <w:color w:val="000000"/>
          <w:sz w:val="24"/>
        </w:rPr>
        <w:t>ложение №</w:t>
      </w:r>
      <w:r w:rsidR="00A132CC" w:rsidRPr="00B30C80">
        <w:rPr>
          <w:bCs/>
          <w:color w:val="000000"/>
          <w:sz w:val="24"/>
        </w:rPr>
        <w:t>2), являющем</w:t>
      </w:r>
      <w:r w:rsidR="00585663" w:rsidRPr="00B30C80">
        <w:rPr>
          <w:bCs/>
          <w:color w:val="000000"/>
          <w:sz w:val="24"/>
        </w:rPr>
        <w:t>у</w:t>
      </w:r>
      <w:r w:rsidR="00A132CC" w:rsidRPr="00B30C80">
        <w:rPr>
          <w:bCs/>
          <w:color w:val="000000"/>
          <w:sz w:val="24"/>
        </w:rPr>
        <w:t xml:space="preserve">ся </w:t>
      </w:r>
      <w:proofErr w:type="spellStart"/>
      <w:r w:rsidR="00A132CC" w:rsidRPr="00B30C80">
        <w:rPr>
          <w:bCs/>
          <w:color w:val="000000"/>
          <w:sz w:val="24"/>
        </w:rPr>
        <w:t>неотъемлеой</w:t>
      </w:r>
      <w:proofErr w:type="spellEnd"/>
      <w:r w:rsidR="00A132CC" w:rsidRPr="00B30C80">
        <w:rPr>
          <w:bCs/>
          <w:color w:val="000000"/>
          <w:sz w:val="24"/>
        </w:rPr>
        <w:t xml:space="preserve"> частью настоящего Договора</w:t>
      </w:r>
      <w:r w:rsidR="00E85774" w:rsidRPr="00B30C80">
        <w:rPr>
          <w:bCs/>
          <w:color w:val="000000"/>
          <w:sz w:val="24"/>
        </w:rPr>
        <w:t>, в котором указаны о</w:t>
      </w:r>
      <w:r w:rsidRPr="00B30C80">
        <w:rPr>
          <w:bCs/>
          <w:color w:val="000000"/>
          <w:sz w:val="24"/>
        </w:rPr>
        <w:t xml:space="preserve">бъем </w:t>
      </w:r>
      <w:r w:rsidR="00347ED2" w:rsidRPr="00B30C80">
        <w:rPr>
          <w:bCs/>
          <w:color w:val="000000"/>
          <w:sz w:val="24"/>
        </w:rPr>
        <w:t xml:space="preserve">и сроки </w:t>
      </w:r>
      <w:r w:rsidR="00E85774" w:rsidRPr="00B30C80">
        <w:rPr>
          <w:bCs/>
          <w:color w:val="000000"/>
          <w:sz w:val="24"/>
        </w:rPr>
        <w:t>оказания услуг по каждому этапу</w:t>
      </w:r>
      <w:r w:rsidRPr="00B30C80">
        <w:rPr>
          <w:bCs/>
          <w:color w:val="000000"/>
          <w:sz w:val="24"/>
        </w:rPr>
        <w:t>.</w:t>
      </w:r>
    </w:p>
    <w:p w:rsidR="00491658" w:rsidRPr="00AC3ED3" w:rsidRDefault="0072146B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3F542F">
        <w:rPr>
          <w:rFonts w:eastAsia="Calibri"/>
          <w:sz w:val="24"/>
          <w:szCs w:val="24"/>
        </w:rPr>
        <w:t>1.3.</w:t>
      </w:r>
      <w:r w:rsidRPr="003F542F">
        <w:rPr>
          <w:rFonts w:eastAsia="Calibri"/>
          <w:sz w:val="24"/>
          <w:szCs w:val="24"/>
        </w:rPr>
        <w:tab/>
      </w:r>
      <w:r w:rsidR="00491658" w:rsidRPr="00AC3ED3">
        <w:rPr>
          <w:rFonts w:eastAsia="Calibri"/>
          <w:sz w:val="24"/>
          <w:szCs w:val="24"/>
        </w:rPr>
        <w:t>Исполнитель вправе оказать услуги досрочно.</w:t>
      </w:r>
    </w:p>
    <w:p w:rsidR="001830E3" w:rsidRPr="000E270C" w:rsidRDefault="001830E3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B30C80">
        <w:rPr>
          <w:rFonts w:eastAsia="Calibri"/>
          <w:sz w:val="24"/>
          <w:szCs w:val="24"/>
        </w:rPr>
        <w:t>1.</w:t>
      </w:r>
      <w:r w:rsidR="000E270C">
        <w:rPr>
          <w:rFonts w:eastAsia="Calibri"/>
          <w:sz w:val="24"/>
          <w:szCs w:val="24"/>
        </w:rPr>
        <w:t>4</w:t>
      </w:r>
      <w:r w:rsidRPr="00B30C80">
        <w:rPr>
          <w:rFonts w:eastAsia="Calibri"/>
          <w:sz w:val="24"/>
          <w:szCs w:val="24"/>
        </w:rPr>
        <w:t>.</w:t>
      </w:r>
      <w:r w:rsidR="000E270C">
        <w:rPr>
          <w:rFonts w:eastAsia="Calibri"/>
          <w:sz w:val="24"/>
          <w:szCs w:val="24"/>
        </w:rPr>
        <w:tab/>
      </w:r>
      <w:r w:rsidRPr="000E270C">
        <w:rPr>
          <w:rFonts w:eastAsia="Calibri"/>
          <w:sz w:val="24"/>
          <w:szCs w:val="24"/>
        </w:rPr>
        <w:t>Риск случайной гибели результата услуг, другого имущества, используемого для оказания услуг, до окончательной приемки Заказчиком результатов оказания услуг по настоящ</w:t>
      </w:r>
      <w:r w:rsidRPr="000E270C">
        <w:rPr>
          <w:rFonts w:eastAsia="Calibri"/>
          <w:sz w:val="24"/>
          <w:szCs w:val="24"/>
        </w:rPr>
        <w:t>е</w:t>
      </w:r>
      <w:r w:rsidRPr="000E270C">
        <w:rPr>
          <w:rFonts w:eastAsia="Calibri"/>
          <w:sz w:val="24"/>
          <w:szCs w:val="24"/>
        </w:rPr>
        <w:t>му Договору несет Исполнитель.</w:t>
      </w:r>
    </w:p>
    <w:p w:rsidR="00600641" w:rsidRPr="001830E3" w:rsidRDefault="00600641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0E270C">
        <w:rPr>
          <w:rFonts w:eastAsia="Calibri"/>
          <w:sz w:val="24"/>
          <w:szCs w:val="24"/>
        </w:rPr>
        <w:t>1.</w:t>
      </w:r>
      <w:r w:rsidR="000E270C">
        <w:rPr>
          <w:rFonts w:eastAsia="Calibri"/>
          <w:sz w:val="24"/>
          <w:szCs w:val="24"/>
        </w:rPr>
        <w:t>5</w:t>
      </w:r>
      <w:r w:rsidRPr="000E270C">
        <w:rPr>
          <w:rFonts w:eastAsia="Calibri"/>
          <w:sz w:val="24"/>
          <w:szCs w:val="24"/>
        </w:rPr>
        <w:t>.</w:t>
      </w:r>
      <w:r w:rsidR="000E270C">
        <w:rPr>
          <w:rFonts w:eastAsia="Calibri"/>
          <w:sz w:val="24"/>
          <w:szCs w:val="24"/>
        </w:rPr>
        <w:tab/>
      </w:r>
      <w:r w:rsidRPr="000E270C">
        <w:rPr>
          <w:rFonts w:eastAsia="Calibri"/>
          <w:sz w:val="24"/>
          <w:szCs w:val="24"/>
        </w:rPr>
        <w:t>Исполнитель гарантирует, что он обладает в необходимом объеме правами на в</w:t>
      </w:r>
      <w:r w:rsidRPr="000E270C">
        <w:rPr>
          <w:rFonts w:eastAsia="Calibri"/>
          <w:sz w:val="24"/>
          <w:szCs w:val="24"/>
        </w:rPr>
        <w:t>ы</w:t>
      </w:r>
      <w:r w:rsidRPr="000E270C">
        <w:rPr>
          <w:rFonts w:eastAsia="Calibri"/>
          <w:sz w:val="24"/>
          <w:szCs w:val="24"/>
        </w:rPr>
        <w:t>полнение работ, предусмотренных настоящим Договором. В случае, если к Заказчику или его клиентам будут предъявлены со стороны третьих лиц какие-либо претензии, вытекающие из нарушения их патентных, авторских или смежных прав, Исполнитель обязуется принять на себя эти претензии и возместить Заказчику все убытки и расходы, понесенные Заказчиком или его клиентами в связи с нарушением таких прав, и за свой счет и на свой риск незамедлительно пр</w:t>
      </w:r>
      <w:r w:rsidRPr="000E270C">
        <w:rPr>
          <w:rFonts w:eastAsia="Calibri"/>
          <w:sz w:val="24"/>
          <w:szCs w:val="24"/>
        </w:rPr>
        <w:t>и</w:t>
      </w:r>
      <w:r w:rsidRPr="000E270C">
        <w:rPr>
          <w:rFonts w:eastAsia="Calibri"/>
          <w:sz w:val="24"/>
          <w:szCs w:val="24"/>
        </w:rPr>
        <w:t>нять меры к урегулированию заявленных претензий.</w:t>
      </w:r>
    </w:p>
    <w:p w:rsidR="002B0F89" w:rsidRPr="00CC5582" w:rsidRDefault="002B0F89" w:rsidP="00A47687">
      <w:pPr>
        <w:widowControl/>
        <w:tabs>
          <w:tab w:val="left" w:pos="0"/>
        </w:tabs>
        <w:ind w:firstLine="567"/>
        <w:jc w:val="both"/>
        <w:rPr>
          <w:bCs/>
          <w:color w:val="000000"/>
          <w:sz w:val="12"/>
          <w:szCs w:val="12"/>
        </w:rPr>
      </w:pPr>
    </w:p>
    <w:p w:rsidR="00BD69B3" w:rsidRPr="00E95A92" w:rsidRDefault="003F715B" w:rsidP="00A47687">
      <w:pPr>
        <w:pStyle w:val="af7"/>
        <w:keepNext/>
        <w:widowControl/>
        <w:numPr>
          <w:ilvl w:val="0"/>
          <w:numId w:val="8"/>
        </w:numPr>
        <w:tabs>
          <w:tab w:val="left" w:pos="360"/>
        </w:tabs>
        <w:jc w:val="center"/>
        <w:rPr>
          <w:b/>
          <w:color w:val="000000"/>
          <w:sz w:val="24"/>
        </w:rPr>
      </w:pPr>
      <w:r w:rsidRPr="00E95A92">
        <w:rPr>
          <w:b/>
          <w:color w:val="000000"/>
          <w:sz w:val="24"/>
        </w:rPr>
        <w:t>Стоимость услуг</w:t>
      </w:r>
      <w:r w:rsidR="00BD69B3" w:rsidRPr="00E95A92">
        <w:rPr>
          <w:b/>
          <w:color w:val="000000"/>
          <w:sz w:val="24"/>
        </w:rPr>
        <w:t xml:space="preserve"> и порядок расчетов</w:t>
      </w:r>
    </w:p>
    <w:p w:rsidR="00491658" w:rsidRPr="00491658" w:rsidRDefault="0072146B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5B3D97">
        <w:rPr>
          <w:rFonts w:eastAsia="Calibri"/>
          <w:sz w:val="24"/>
          <w:szCs w:val="24"/>
        </w:rPr>
        <w:t>2</w:t>
      </w:r>
      <w:r w:rsidR="00BD69B3" w:rsidRPr="005B3D97">
        <w:rPr>
          <w:rFonts w:eastAsia="Calibri"/>
          <w:sz w:val="24"/>
          <w:szCs w:val="24"/>
        </w:rPr>
        <w:t>.1.</w:t>
      </w:r>
      <w:r w:rsidR="000E270C">
        <w:rPr>
          <w:rFonts w:eastAsia="Calibri"/>
          <w:sz w:val="24"/>
          <w:szCs w:val="24"/>
        </w:rPr>
        <w:t xml:space="preserve"> </w:t>
      </w:r>
      <w:r w:rsidRPr="005B3D97">
        <w:rPr>
          <w:rFonts w:eastAsia="Calibri"/>
          <w:sz w:val="24"/>
          <w:szCs w:val="24"/>
        </w:rPr>
        <w:t xml:space="preserve">Цена Договора составляет </w:t>
      </w:r>
      <w:r w:rsidR="00FE10BE">
        <w:rPr>
          <w:rFonts w:eastAsia="Calibri"/>
          <w:sz w:val="24"/>
          <w:szCs w:val="24"/>
        </w:rPr>
        <w:t>____________</w:t>
      </w:r>
      <w:r w:rsidRPr="005B3D97">
        <w:rPr>
          <w:rFonts w:eastAsia="Calibri"/>
          <w:sz w:val="24"/>
          <w:szCs w:val="24"/>
        </w:rPr>
        <w:t xml:space="preserve"> руб</w:t>
      </w:r>
      <w:proofErr w:type="gramStart"/>
      <w:r w:rsidRPr="005B3D97">
        <w:rPr>
          <w:rFonts w:eastAsia="Calibri"/>
          <w:sz w:val="24"/>
          <w:szCs w:val="24"/>
        </w:rPr>
        <w:t>. (</w:t>
      </w:r>
      <w:r w:rsidR="00FE10BE">
        <w:rPr>
          <w:rFonts w:eastAsia="Calibri"/>
          <w:sz w:val="24"/>
          <w:szCs w:val="24"/>
        </w:rPr>
        <w:t>_____________</w:t>
      </w:r>
      <w:r w:rsidRPr="00491658">
        <w:rPr>
          <w:rFonts w:eastAsia="Calibri"/>
          <w:sz w:val="24"/>
          <w:szCs w:val="24"/>
        </w:rPr>
        <w:t>).</w:t>
      </w:r>
      <w:r w:rsidR="00AE7CB6" w:rsidRPr="00491658">
        <w:rPr>
          <w:rFonts w:eastAsia="Calibri"/>
          <w:sz w:val="24"/>
          <w:szCs w:val="24"/>
        </w:rPr>
        <w:t xml:space="preserve"> </w:t>
      </w:r>
      <w:proofErr w:type="gramEnd"/>
      <w:r w:rsidR="00491658" w:rsidRPr="00491658">
        <w:rPr>
          <w:rFonts w:eastAsia="Calibri"/>
          <w:sz w:val="24"/>
          <w:szCs w:val="24"/>
        </w:rPr>
        <w:t>Все платежи, осущест</w:t>
      </w:r>
      <w:r w:rsidR="00491658" w:rsidRPr="00491658">
        <w:rPr>
          <w:rFonts w:eastAsia="Calibri"/>
          <w:sz w:val="24"/>
          <w:szCs w:val="24"/>
        </w:rPr>
        <w:t>в</w:t>
      </w:r>
      <w:r w:rsidR="00491658" w:rsidRPr="00491658">
        <w:rPr>
          <w:rFonts w:eastAsia="Calibri"/>
          <w:sz w:val="24"/>
          <w:szCs w:val="24"/>
        </w:rPr>
        <w:t>ляемые в рамках настоящего Договора, не облагаются НДС в соответствии со ст. 346.11 гл. 26.2 НК РФ (Ув</w:t>
      </w:r>
      <w:r w:rsidR="00491658" w:rsidRPr="00491658">
        <w:rPr>
          <w:rFonts w:eastAsia="Calibri"/>
          <w:sz w:val="24"/>
          <w:szCs w:val="24"/>
        </w:rPr>
        <w:t>е</w:t>
      </w:r>
      <w:r w:rsidR="00491658" w:rsidRPr="00491658">
        <w:rPr>
          <w:rFonts w:eastAsia="Calibri"/>
          <w:sz w:val="24"/>
          <w:szCs w:val="24"/>
        </w:rPr>
        <w:t>домление №221 от 05.12.2006 г.).</w:t>
      </w:r>
    </w:p>
    <w:p w:rsidR="0072146B" w:rsidRPr="00491658" w:rsidRDefault="00D569A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491658">
        <w:rPr>
          <w:rFonts w:eastAsia="Calibri"/>
          <w:sz w:val="24"/>
          <w:szCs w:val="24"/>
        </w:rPr>
        <w:t>2.2.</w:t>
      </w:r>
      <w:r w:rsidR="000E270C">
        <w:rPr>
          <w:rFonts w:eastAsia="Calibri"/>
          <w:sz w:val="24"/>
          <w:szCs w:val="24"/>
        </w:rPr>
        <w:t xml:space="preserve"> </w:t>
      </w:r>
      <w:r w:rsidR="00A132CC" w:rsidRPr="00A74C41">
        <w:rPr>
          <w:rFonts w:eastAsia="Calibri"/>
          <w:sz w:val="24"/>
          <w:szCs w:val="24"/>
        </w:rPr>
        <w:t>В стоимость услуг включены: компенсация издержек Исполнителя (стоимость услуг, накладные и плановые расходы, а также все налоги и пошлины, и иные обязательные платежи)</w:t>
      </w:r>
      <w:r w:rsidR="0072146B" w:rsidRPr="00A74C41">
        <w:rPr>
          <w:rFonts w:eastAsia="Calibri"/>
          <w:sz w:val="24"/>
          <w:szCs w:val="24"/>
        </w:rPr>
        <w:t>.</w:t>
      </w:r>
    </w:p>
    <w:p w:rsidR="00491E82" w:rsidRDefault="00D569A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491658">
        <w:rPr>
          <w:rFonts w:eastAsia="Calibri"/>
          <w:sz w:val="24"/>
          <w:szCs w:val="24"/>
        </w:rPr>
        <w:t>2.3.</w:t>
      </w:r>
      <w:r w:rsidR="000E270C">
        <w:rPr>
          <w:rFonts w:eastAsia="Calibri"/>
          <w:sz w:val="24"/>
          <w:szCs w:val="24"/>
        </w:rPr>
        <w:t xml:space="preserve"> </w:t>
      </w:r>
      <w:r w:rsidR="00491658" w:rsidRPr="007D7DDF">
        <w:rPr>
          <w:rFonts w:eastAsia="Calibri"/>
          <w:sz w:val="24"/>
          <w:szCs w:val="24"/>
        </w:rPr>
        <w:t>Оплата услуг производится Заказчиком путем перечисления денежных средств на ра</w:t>
      </w:r>
      <w:r w:rsidR="00491658" w:rsidRPr="007D7DDF">
        <w:rPr>
          <w:rFonts w:eastAsia="Calibri"/>
          <w:sz w:val="24"/>
          <w:szCs w:val="24"/>
        </w:rPr>
        <w:t>с</w:t>
      </w:r>
      <w:r w:rsidR="00491658" w:rsidRPr="007D7DDF">
        <w:rPr>
          <w:rFonts w:eastAsia="Calibri"/>
          <w:sz w:val="24"/>
          <w:szCs w:val="24"/>
        </w:rPr>
        <w:t>четный счет Исполнителя, указанный в разделе 13 настоящего Договора, в следующем порядке: оплата каждого этапа услуг, оказанных Исполнителем согласно Календарному плану (Прилож</w:t>
      </w:r>
      <w:r w:rsidR="00491658" w:rsidRPr="007D7DDF">
        <w:rPr>
          <w:rFonts w:eastAsia="Calibri"/>
          <w:sz w:val="24"/>
          <w:szCs w:val="24"/>
        </w:rPr>
        <w:t>е</w:t>
      </w:r>
      <w:r w:rsidR="00491658" w:rsidRPr="007D7DDF">
        <w:rPr>
          <w:rFonts w:eastAsia="Calibri"/>
          <w:sz w:val="24"/>
          <w:szCs w:val="24"/>
        </w:rPr>
        <w:t xml:space="preserve">ние №2), осуществляется Заказчиком </w:t>
      </w:r>
      <w:r w:rsidR="0072146B" w:rsidRPr="00491658">
        <w:rPr>
          <w:rFonts w:eastAsia="Calibri"/>
          <w:sz w:val="24"/>
          <w:szCs w:val="24"/>
        </w:rPr>
        <w:t xml:space="preserve">на основании </w:t>
      </w:r>
      <w:r w:rsidR="0072146B" w:rsidRPr="000E270C">
        <w:rPr>
          <w:rFonts w:eastAsia="Calibri"/>
          <w:sz w:val="24"/>
          <w:szCs w:val="24"/>
        </w:rPr>
        <w:t>Акта сдачи-приемки, подписанного Стор</w:t>
      </w:r>
      <w:r w:rsidR="0072146B" w:rsidRPr="000E270C">
        <w:rPr>
          <w:rFonts w:eastAsia="Calibri"/>
          <w:sz w:val="24"/>
          <w:szCs w:val="24"/>
        </w:rPr>
        <w:t>о</w:t>
      </w:r>
      <w:r w:rsidR="0072146B" w:rsidRPr="000E270C">
        <w:rPr>
          <w:rFonts w:eastAsia="Calibri"/>
          <w:sz w:val="24"/>
          <w:szCs w:val="24"/>
        </w:rPr>
        <w:t xml:space="preserve">нами, с приложением счета в течение </w:t>
      </w:r>
      <w:r w:rsidR="00C33C31" w:rsidRPr="000E270C">
        <w:rPr>
          <w:rFonts w:eastAsia="Calibri"/>
          <w:sz w:val="24"/>
          <w:szCs w:val="24"/>
        </w:rPr>
        <w:t>1</w:t>
      </w:r>
      <w:r w:rsidR="0072146B" w:rsidRPr="000E270C">
        <w:rPr>
          <w:rFonts w:eastAsia="Calibri"/>
          <w:sz w:val="24"/>
          <w:szCs w:val="24"/>
        </w:rPr>
        <w:t>0 (</w:t>
      </w:r>
      <w:r w:rsidR="00C33C31" w:rsidRPr="000E270C">
        <w:rPr>
          <w:rFonts w:eastAsia="Calibri"/>
          <w:sz w:val="24"/>
          <w:szCs w:val="24"/>
        </w:rPr>
        <w:t>десяти</w:t>
      </w:r>
      <w:r w:rsidR="0072146B" w:rsidRPr="000E270C">
        <w:rPr>
          <w:rFonts w:eastAsia="Calibri"/>
          <w:sz w:val="24"/>
          <w:szCs w:val="24"/>
        </w:rPr>
        <w:t xml:space="preserve">) </w:t>
      </w:r>
      <w:r w:rsidR="00C33C31" w:rsidRPr="000E270C">
        <w:rPr>
          <w:rFonts w:eastAsia="Calibri"/>
          <w:sz w:val="24"/>
          <w:szCs w:val="24"/>
        </w:rPr>
        <w:t xml:space="preserve">банковских </w:t>
      </w:r>
      <w:r w:rsidR="0072146B" w:rsidRPr="000E270C">
        <w:rPr>
          <w:rFonts w:eastAsia="Calibri"/>
          <w:sz w:val="24"/>
          <w:szCs w:val="24"/>
        </w:rPr>
        <w:t>дней с момента подписания Стор</w:t>
      </w:r>
      <w:r w:rsidR="0072146B" w:rsidRPr="000E270C">
        <w:rPr>
          <w:rFonts w:eastAsia="Calibri"/>
          <w:sz w:val="24"/>
          <w:szCs w:val="24"/>
        </w:rPr>
        <w:t>о</w:t>
      </w:r>
      <w:r w:rsidR="0072146B" w:rsidRPr="000E270C">
        <w:rPr>
          <w:rFonts w:eastAsia="Calibri"/>
          <w:sz w:val="24"/>
          <w:szCs w:val="24"/>
        </w:rPr>
        <w:t>нами Акта сдачи-приемки.</w:t>
      </w:r>
      <w:r w:rsidR="0072146B" w:rsidRPr="005B3D97">
        <w:rPr>
          <w:rFonts w:eastAsia="Calibri"/>
          <w:sz w:val="24"/>
          <w:szCs w:val="24"/>
        </w:rPr>
        <w:t xml:space="preserve"> </w:t>
      </w:r>
    </w:p>
    <w:p w:rsidR="00491658" w:rsidRPr="007D7DDF" w:rsidRDefault="00491658" w:rsidP="00A47687">
      <w:pPr>
        <w:pStyle w:val="a8"/>
        <w:tabs>
          <w:tab w:val="left" w:pos="567"/>
        </w:tabs>
        <w:ind w:firstLine="709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2</w:t>
      </w:r>
      <w:r w:rsidRPr="007D7DDF">
        <w:rPr>
          <w:rFonts w:eastAsia="Calibri"/>
          <w:sz w:val="24"/>
          <w:szCs w:val="24"/>
        </w:rPr>
        <w:t>.4.</w:t>
      </w:r>
      <w:r w:rsidR="000E270C">
        <w:rPr>
          <w:rFonts w:eastAsia="Calibri"/>
          <w:sz w:val="24"/>
          <w:szCs w:val="24"/>
        </w:rPr>
        <w:t xml:space="preserve"> </w:t>
      </w:r>
      <w:r w:rsidRPr="007D7DDF">
        <w:rPr>
          <w:rFonts w:eastAsia="Calibri"/>
          <w:sz w:val="24"/>
          <w:szCs w:val="24"/>
        </w:rPr>
        <w:t>Заказчик считается исполнившим свои обязательства по уплате платежей в соотве</w:t>
      </w:r>
      <w:r w:rsidRPr="007D7DDF">
        <w:rPr>
          <w:rFonts w:eastAsia="Calibri"/>
          <w:sz w:val="24"/>
          <w:szCs w:val="24"/>
        </w:rPr>
        <w:t>т</w:t>
      </w:r>
      <w:r w:rsidRPr="007D7DDF">
        <w:rPr>
          <w:rFonts w:eastAsia="Calibri"/>
          <w:sz w:val="24"/>
          <w:szCs w:val="24"/>
        </w:rPr>
        <w:t>ствии с настоящим Договором с момента списания денежных средств с расчетного счета Зака</w:t>
      </w:r>
      <w:r w:rsidRPr="007D7DDF">
        <w:rPr>
          <w:rFonts w:eastAsia="Calibri"/>
          <w:sz w:val="24"/>
          <w:szCs w:val="24"/>
        </w:rPr>
        <w:t>з</w:t>
      </w:r>
      <w:r w:rsidRPr="007D7DDF">
        <w:rPr>
          <w:rFonts w:eastAsia="Calibri"/>
          <w:sz w:val="24"/>
          <w:szCs w:val="24"/>
        </w:rPr>
        <w:t>чика.</w:t>
      </w:r>
    </w:p>
    <w:p w:rsidR="00491658" w:rsidRPr="00D74475" w:rsidRDefault="00491658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2.5. Настоящим Исполнитель подтверждает, что надлежащим образом изучил все условия оказания услуг по настоящему Договору, и что никакие обстоятельства не могут повлиять на увеличение цены по настоящему Договору, если иное не будет согласовано Сторонами в допо</w:t>
      </w:r>
      <w:r w:rsidRPr="00D74475">
        <w:rPr>
          <w:rFonts w:eastAsia="Calibri"/>
          <w:sz w:val="24"/>
          <w:szCs w:val="24"/>
        </w:rPr>
        <w:t>л</w:t>
      </w:r>
      <w:r w:rsidRPr="00D74475">
        <w:rPr>
          <w:rFonts w:eastAsia="Calibri"/>
          <w:sz w:val="24"/>
          <w:szCs w:val="24"/>
        </w:rPr>
        <w:t xml:space="preserve">нительных соглашениях к настоящему Договору. </w:t>
      </w:r>
    </w:p>
    <w:p w:rsidR="00491658" w:rsidRPr="005B3D97" w:rsidRDefault="00491658" w:rsidP="00A47687">
      <w:pPr>
        <w:widowControl/>
        <w:tabs>
          <w:tab w:val="left" w:pos="792"/>
          <w:tab w:val="left" w:pos="1276"/>
        </w:tabs>
        <w:ind w:firstLine="567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lastRenderedPageBreak/>
        <w:t>2.6. По согласованию Сторон и в случае прекращения (расторжения) Договора между Ст</w:t>
      </w:r>
      <w:r w:rsidRPr="00D74475">
        <w:rPr>
          <w:rFonts w:eastAsia="Calibri"/>
          <w:sz w:val="24"/>
          <w:szCs w:val="24"/>
        </w:rPr>
        <w:t>о</w:t>
      </w:r>
      <w:r w:rsidRPr="00D74475">
        <w:rPr>
          <w:rFonts w:eastAsia="Calibri"/>
          <w:sz w:val="24"/>
          <w:szCs w:val="24"/>
        </w:rPr>
        <w:t>ронами проводится сверка расчетов с составлением акта сверки взаимных расчетов по форме, представленной Заказчиком.</w:t>
      </w:r>
    </w:p>
    <w:p w:rsidR="00184C34" w:rsidRPr="00CC5582" w:rsidRDefault="00184C34" w:rsidP="00A47687">
      <w:pPr>
        <w:widowControl/>
        <w:ind w:right="-1"/>
        <w:jc w:val="both"/>
        <w:rPr>
          <w:bCs/>
          <w:color w:val="000000"/>
          <w:sz w:val="12"/>
          <w:szCs w:val="12"/>
        </w:rPr>
      </w:pPr>
    </w:p>
    <w:p w:rsidR="00EC4563" w:rsidRDefault="002661AB" w:rsidP="00A47687">
      <w:pPr>
        <w:pStyle w:val="af7"/>
        <w:widowControl/>
        <w:numPr>
          <w:ilvl w:val="0"/>
          <w:numId w:val="8"/>
        </w:numPr>
        <w:ind w:right="-36"/>
        <w:jc w:val="center"/>
        <w:rPr>
          <w:b/>
          <w:sz w:val="24"/>
          <w:szCs w:val="24"/>
        </w:rPr>
      </w:pPr>
      <w:r w:rsidRPr="002661AB">
        <w:rPr>
          <w:b/>
          <w:sz w:val="24"/>
          <w:szCs w:val="24"/>
        </w:rPr>
        <w:t>Права и обязанности сторон</w:t>
      </w:r>
    </w:p>
    <w:p w:rsidR="00EC4563" w:rsidRPr="00D74475" w:rsidRDefault="00EC4563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D74475">
        <w:rPr>
          <w:rFonts w:eastAsia="Calibri"/>
          <w:b/>
          <w:sz w:val="24"/>
          <w:szCs w:val="24"/>
        </w:rPr>
        <w:t>3.1.  Заказчик вправе:</w:t>
      </w:r>
    </w:p>
    <w:p w:rsidR="00EC4563" w:rsidRPr="00D74475" w:rsidRDefault="00EC4563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</w:t>
      </w:r>
      <w:r w:rsidRPr="00D74475">
        <w:rPr>
          <w:rFonts w:eastAsia="Calibri"/>
          <w:sz w:val="24"/>
          <w:szCs w:val="24"/>
        </w:rPr>
        <w:t>н</w:t>
      </w:r>
      <w:r w:rsidRPr="00D74475">
        <w:rPr>
          <w:rFonts w:eastAsia="Calibri"/>
          <w:sz w:val="24"/>
          <w:szCs w:val="24"/>
        </w:rPr>
        <w:t>ных недостатков.</w:t>
      </w:r>
    </w:p>
    <w:p w:rsidR="0021626E" w:rsidRPr="001E5160" w:rsidRDefault="004D6347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1E5160">
        <w:rPr>
          <w:rFonts w:eastAsia="Calibri"/>
          <w:b/>
          <w:sz w:val="24"/>
          <w:szCs w:val="24"/>
        </w:rPr>
        <w:t xml:space="preserve">3.2. </w:t>
      </w:r>
      <w:r w:rsidR="002661AB" w:rsidRPr="001E5160">
        <w:rPr>
          <w:rFonts w:eastAsia="Calibri"/>
          <w:b/>
          <w:sz w:val="24"/>
          <w:szCs w:val="24"/>
        </w:rPr>
        <w:t>Заказчик обязуется</w:t>
      </w:r>
      <w:r w:rsidR="0021626E" w:rsidRPr="001E5160">
        <w:rPr>
          <w:rFonts w:eastAsia="Calibri"/>
          <w:b/>
          <w:sz w:val="24"/>
          <w:szCs w:val="24"/>
        </w:rPr>
        <w:t>:</w:t>
      </w:r>
    </w:p>
    <w:p w:rsidR="002661AB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3.2.1. П</w:t>
      </w:r>
      <w:r w:rsidR="002661AB" w:rsidRPr="00D74475">
        <w:rPr>
          <w:rFonts w:eastAsia="Calibri"/>
          <w:sz w:val="24"/>
          <w:szCs w:val="24"/>
        </w:rPr>
        <w:t>редостав</w:t>
      </w:r>
      <w:r w:rsidRPr="00D74475">
        <w:rPr>
          <w:rFonts w:eastAsia="Calibri"/>
          <w:sz w:val="24"/>
          <w:szCs w:val="24"/>
        </w:rPr>
        <w:t>ить Исполнителю информацию</w:t>
      </w:r>
      <w:r w:rsidR="002661AB" w:rsidRPr="00D74475">
        <w:rPr>
          <w:rFonts w:eastAsia="Calibri"/>
          <w:sz w:val="24"/>
          <w:szCs w:val="24"/>
        </w:rPr>
        <w:t xml:space="preserve"> и обеспеч</w:t>
      </w:r>
      <w:r w:rsidRPr="00D74475">
        <w:rPr>
          <w:rFonts w:eastAsia="Calibri"/>
          <w:sz w:val="24"/>
          <w:szCs w:val="24"/>
        </w:rPr>
        <w:t>ить</w:t>
      </w:r>
      <w:r w:rsidR="002661AB" w:rsidRPr="00D74475">
        <w:rPr>
          <w:rFonts w:eastAsia="Calibri"/>
          <w:sz w:val="24"/>
          <w:szCs w:val="24"/>
        </w:rPr>
        <w:t xml:space="preserve"> оперативн</w:t>
      </w:r>
      <w:r w:rsidRPr="00D74475">
        <w:rPr>
          <w:rFonts w:eastAsia="Calibri"/>
          <w:sz w:val="24"/>
          <w:szCs w:val="24"/>
        </w:rPr>
        <w:t xml:space="preserve">ое </w:t>
      </w:r>
      <w:r w:rsidR="002661AB" w:rsidRPr="00D74475">
        <w:rPr>
          <w:rFonts w:eastAsia="Calibri"/>
          <w:sz w:val="24"/>
          <w:szCs w:val="24"/>
        </w:rPr>
        <w:t xml:space="preserve"> консультир</w:t>
      </w:r>
      <w:r w:rsidR="002661AB" w:rsidRPr="00D74475">
        <w:rPr>
          <w:rFonts w:eastAsia="Calibri"/>
          <w:sz w:val="24"/>
          <w:szCs w:val="24"/>
        </w:rPr>
        <w:t>о</w:t>
      </w:r>
      <w:r w:rsidR="002661AB" w:rsidRPr="00D74475">
        <w:rPr>
          <w:rFonts w:eastAsia="Calibri"/>
          <w:sz w:val="24"/>
          <w:szCs w:val="24"/>
        </w:rPr>
        <w:t>вани</w:t>
      </w:r>
      <w:r w:rsidRPr="00D74475">
        <w:rPr>
          <w:rFonts w:eastAsia="Calibri"/>
          <w:sz w:val="24"/>
          <w:szCs w:val="24"/>
        </w:rPr>
        <w:t>е</w:t>
      </w:r>
      <w:r w:rsidR="002661AB" w:rsidRPr="00D74475">
        <w:rPr>
          <w:rFonts w:eastAsia="Calibri"/>
          <w:sz w:val="24"/>
          <w:szCs w:val="24"/>
        </w:rPr>
        <w:t xml:space="preserve"> сотрудниками Заказчика по вопросам, связанным с исполнением настоящего Договор</w:t>
      </w:r>
      <w:r w:rsidRPr="00D74475">
        <w:rPr>
          <w:rFonts w:eastAsia="Calibri"/>
          <w:sz w:val="24"/>
          <w:szCs w:val="24"/>
        </w:rPr>
        <w:t>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3.2.2. О</w:t>
      </w:r>
      <w:r w:rsidR="002661AB" w:rsidRPr="00D74475">
        <w:rPr>
          <w:rFonts w:eastAsia="Calibri"/>
          <w:sz w:val="24"/>
          <w:szCs w:val="24"/>
        </w:rPr>
        <w:t>беспеч</w:t>
      </w:r>
      <w:r w:rsidRPr="00D74475">
        <w:rPr>
          <w:rFonts w:eastAsia="Calibri"/>
          <w:sz w:val="24"/>
          <w:szCs w:val="24"/>
        </w:rPr>
        <w:t>ить</w:t>
      </w:r>
      <w:r w:rsidR="002661AB" w:rsidRPr="00D74475">
        <w:rPr>
          <w:rFonts w:eastAsia="Calibri"/>
          <w:sz w:val="24"/>
          <w:szCs w:val="24"/>
        </w:rPr>
        <w:t xml:space="preserve"> доступ сотрудников Исполнителя в здания НУЗ «Дорожная клиническая больница им. Н.А. Семашко на ст. Люблино ОАО «РЖД» (место оказания услуг) в случае во</w:t>
      </w:r>
      <w:r w:rsidR="002661AB" w:rsidRPr="00D74475">
        <w:rPr>
          <w:rFonts w:eastAsia="Calibri"/>
          <w:sz w:val="24"/>
          <w:szCs w:val="24"/>
        </w:rPr>
        <w:t>з</w:t>
      </w:r>
      <w:r w:rsidR="002661AB" w:rsidRPr="00D74475">
        <w:rPr>
          <w:rFonts w:eastAsia="Calibri"/>
          <w:sz w:val="24"/>
          <w:szCs w:val="24"/>
        </w:rPr>
        <w:t xml:space="preserve">никновения такой необходимости. 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3.2.3. </w:t>
      </w:r>
      <w:r w:rsidR="0021626E" w:rsidRPr="00D74475">
        <w:rPr>
          <w:rFonts w:eastAsia="Calibri"/>
          <w:sz w:val="24"/>
          <w:szCs w:val="24"/>
        </w:rPr>
        <w:t>Оказывать содействие Исполнителю в вопросах его взаимодействия с соответств</w:t>
      </w:r>
      <w:r w:rsidR="0021626E" w:rsidRPr="00D74475">
        <w:rPr>
          <w:rFonts w:eastAsia="Calibri"/>
          <w:sz w:val="24"/>
          <w:szCs w:val="24"/>
        </w:rPr>
        <w:t>у</w:t>
      </w:r>
      <w:r w:rsidR="0021626E" w:rsidRPr="00D74475">
        <w:rPr>
          <w:rFonts w:eastAsia="Calibri"/>
          <w:sz w:val="24"/>
          <w:szCs w:val="24"/>
        </w:rPr>
        <w:t>ющими структурными подразделениями при оказании услуг на условиях, предусмотренных Д</w:t>
      </w:r>
      <w:r w:rsidR="0021626E" w:rsidRPr="00D74475">
        <w:rPr>
          <w:rFonts w:eastAsia="Calibri"/>
          <w:sz w:val="24"/>
          <w:szCs w:val="24"/>
        </w:rPr>
        <w:t>о</w:t>
      </w:r>
      <w:r w:rsidR="0021626E" w:rsidRPr="00D74475">
        <w:rPr>
          <w:rFonts w:eastAsia="Calibri"/>
          <w:sz w:val="24"/>
          <w:szCs w:val="24"/>
        </w:rPr>
        <w:t>говором.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3.2.4. </w:t>
      </w:r>
      <w:r w:rsidR="0021626E" w:rsidRPr="00D74475">
        <w:rPr>
          <w:rFonts w:eastAsia="Calibri"/>
          <w:sz w:val="24"/>
          <w:szCs w:val="24"/>
        </w:rPr>
        <w:t>Оказывать содействие Исполнителю в получении документации, необходимой для оказания услуг.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3.2.5. </w:t>
      </w:r>
      <w:r w:rsidR="0021626E" w:rsidRPr="00D74475">
        <w:rPr>
          <w:rFonts w:eastAsia="Calibri"/>
          <w:sz w:val="24"/>
          <w:szCs w:val="24"/>
        </w:rPr>
        <w:t xml:space="preserve">Сообщать в письменной форме Исполнителю о недостатках, обнаруженных в ходе оказания услуг, в течение 10 (десяти) рабочих дней после обнаружения таких недостатков. 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3.2.6. </w:t>
      </w:r>
      <w:r w:rsidR="0021626E" w:rsidRPr="00D74475">
        <w:rPr>
          <w:rFonts w:eastAsia="Calibri"/>
          <w:sz w:val="24"/>
          <w:szCs w:val="24"/>
        </w:rPr>
        <w:t>Своевременно принять и оплатить надлежащим образом оказанные услуги в порядке и на условиях, предусмотренных Договором.</w:t>
      </w:r>
    </w:p>
    <w:p w:rsidR="0021626E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3.2.7. </w:t>
      </w:r>
      <w:r w:rsidR="0021626E" w:rsidRPr="00D74475">
        <w:rPr>
          <w:rFonts w:eastAsia="Calibri"/>
          <w:sz w:val="24"/>
          <w:szCs w:val="24"/>
        </w:rPr>
        <w:t>При получении от Исполнителя уведомления о приостановлении оказания услуг в случае, указанном в п.</w:t>
      </w:r>
      <w:r w:rsidRPr="00D74475">
        <w:rPr>
          <w:rFonts w:eastAsia="Calibri"/>
          <w:sz w:val="24"/>
          <w:szCs w:val="24"/>
        </w:rPr>
        <w:t xml:space="preserve"> 3.5.3. настоящего </w:t>
      </w:r>
      <w:r w:rsidR="0021626E" w:rsidRPr="00D74475">
        <w:rPr>
          <w:rFonts w:eastAsia="Calibri"/>
          <w:sz w:val="24"/>
          <w:szCs w:val="24"/>
        </w:rPr>
        <w:t>Договора, рассмотреть вопрос о целесообразности и п</w:t>
      </w:r>
      <w:r w:rsidR="0021626E" w:rsidRPr="00D74475">
        <w:rPr>
          <w:rFonts w:eastAsia="Calibri"/>
          <w:sz w:val="24"/>
          <w:szCs w:val="24"/>
        </w:rPr>
        <w:t>о</w:t>
      </w:r>
      <w:r w:rsidR="0021626E" w:rsidRPr="00D74475">
        <w:rPr>
          <w:rFonts w:eastAsia="Calibri"/>
          <w:sz w:val="24"/>
          <w:szCs w:val="24"/>
        </w:rPr>
        <w:t>рядке продолжения оказания услуг.</w:t>
      </w:r>
    </w:p>
    <w:p w:rsidR="004D6347" w:rsidRPr="000E270C" w:rsidRDefault="004D6347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0E270C">
        <w:rPr>
          <w:rFonts w:eastAsia="Calibri"/>
          <w:b/>
          <w:sz w:val="24"/>
          <w:szCs w:val="24"/>
        </w:rPr>
        <w:t>3.3. Исполнитель вправе: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3.3.1. Требовать своевременного подписания Заказчиком акта сдачи-приемки оказанных услуг по Договору.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3.3.2. Требовать своевременной оплаты оказанных услуг в соответствии с условиями Д</w:t>
      </w:r>
      <w:r w:rsidRPr="00D74475">
        <w:rPr>
          <w:rFonts w:eastAsia="Calibri"/>
          <w:sz w:val="24"/>
          <w:szCs w:val="24"/>
        </w:rPr>
        <w:t>о</w:t>
      </w:r>
      <w:r w:rsidRPr="00D74475">
        <w:rPr>
          <w:rFonts w:eastAsia="Calibri"/>
          <w:sz w:val="24"/>
          <w:szCs w:val="24"/>
        </w:rPr>
        <w:t>говора.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3.3.3. Запрашивать у Заказчика </w:t>
      </w:r>
      <w:r w:rsidR="00FD0DB7" w:rsidRPr="00D74475">
        <w:rPr>
          <w:rFonts w:eastAsia="Calibri"/>
          <w:sz w:val="24"/>
          <w:szCs w:val="24"/>
        </w:rPr>
        <w:t xml:space="preserve">необходимую документацию, а также </w:t>
      </w:r>
      <w:r w:rsidRPr="00D74475">
        <w:rPr>
          <w:rFonts w:eastAsia="Calibri"/>
          <w:sz w:val="24"/>
          <w:szCs w:val="24"/>
        </w:rPr>
        <w:t>разъяснения и уто</w:t>
      </w:r>
      <w:r w:rsidRPr="00D74475">
        <w:rPr>
          <w:rFonts w:eastAsia="Calibri"/>
          <w:sz w:val="24"/>
          <w:szCs w:val="24"/>
        </w:rPr>
        <w:t>ч</w:t>
      </w:r>
      <w:r w:rsidRPr="00D74475">
        <w:rPr>
          <w:rFonts w:eastAsia="Calibri"/>
          <w:sz w:val="24"/>
          <w:szCs w:val="24"/>
        </w:rPr>
        <w:t>нения относительно оказания услуг в рамках Договора.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3.4.4. Предъявить Заказчику результаты оказания услуг к приемке досрочно, уведомив З</w:t>
      </w:r>
      <w:r w:rsidRPr="00D74475">
        <w:rPr>
          <w:rFonts w:eastAsia="Calibri"/>
          <w:sz w:val="24"/>
          <w:szCs w:val="24"/>
        </w:rPr>
        <w:t>а</w:t>
      </w:r>
      <w:r w:rsidRPr="00D74475">
        <w:rPr>
          <w:rFonts w:eastAsia="Calibri"/>
          <w:sz w:val="24"/>
          <w:szCs w:val="24"/>
        </w:rPr>
        <w:t>казчика о готовности к сдаче оказанных услуг письменно.</w:t>
      </w:r>
    </w:p>
    <w:p w:rsidR="004D6347" w:rsidRPr="000E270C" w:rsidRDefault="004D6347" w:rsidP="00A47687">
      <w:pPr>
        <w:ind w:firstLine="709"/>
        <w:jc w:val="both"/>
        <w:rPr>
          <w:rFonts w:eastAsia="Calibri"/>
          <w:b/>
          <w:sz w:val="24"/>
          <w:szCs w:val="24"/>
        </w:rPr>
      </w:pPr>
      <w:r w:rsidRPr="000E270C">
        <w:rPr>
          <w:rFonts w:eastAsia="Calibri"/>
          <w:b/>
          <w:sz w:val="24"/>
          <w:szCs w:val="24"/>
        </w:rPr>
        <w:t>3.5. Исполнитель обязуется: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3.5.1. В сроки, установленные Календарным планом</w:t>
      </w:r>
      <w:r w:rsidR="00666FAA" w:rsidRPr="00D74475">
        <w:rPr>
          <w:rFonts w:eastAsia="Calibri"/>
          <w:sz w:val="24"/>
          <w:szCs w:val="24"/>
        </w:rPr>
        <w:t xml:space="preserve"> (Приложение №2), и </w:t>
      </w:r>
      <w:r w:rsidRPr="00D74475">
        <w:rPr>
          <w:rFonts w:eastAsia="Calibri"/>
          <w:sz w:val="24"/>
          <w:szCs w:val="24"/>
        </w:rPr>
        <w:t>надлежащим о</w:t>
      </w:r>
      <w:r w:rsidRPr="00D74475">
        <w:rPr>
          <w:rFonts w:eastAsia="Calibri"/>
          <w:sz w:val="24"/>
          <w:szCs w:val="24"/>
        </w:rPr>
        <w:t>б</w:t>
      </w:r>
      <w:r w:rsidRPr="00D74475">
        <w:rPr>
          <w:rFonts w:eastAsia="Calibri"/>
          <w:sz w:val="24"/>
          <w:szCs w:val="24"/>
        </w:rPr>
        <w:t>разом оказать услуги и представить их результат Заказчику, в соответствии с условиями Догов</w:t>
      </w:r>
      <w:r w:rsidRPr="00D74475">
        <w:rPr>
          <w:rFonts w:eastAsia="Calibri"/>
          <w:sz w:val="24"/>
          <w:szCs w:val="24"/>
        </w:rPr>
        <w:t>о</w:t>
      </w:r>
      <w:r w:rsidRPr="00D74475">
        <w:rPr>
          <w:rFonts w:eastAsia="Calibri"/>
          <w:sz w:val="24"/>
          <w:szCs w:val="24"/>
        </w:rPr>
        <w:t>ра.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3.5.2. Обеспечить устранение недостатков, выявленных при сдаче-приемке результатов оказания услуг, за свой счет в кратчайшие сроки.</w:t>
      </w:r>
    </w:p>
    <w:p w:rsidR="004D6347" w:rsidRPr="00D74475" w:rsidRDefault="004D6347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3.5.3. Приостановить оказание услуг в случае обнаружения независящих от Исполнителя обстоятельств, которые могут оказать негативное влияние на годность результатов оказание услуг или создать невозможность их завершения в установленный Договором срок, и незамедл</w:t>
      </w:r>
      <w:r w:rsidRPr="00D74475">
        <w:rPr>
          <w:rFonts w:eastAsia="Calibri"/>
          <w:sz w:val="24"/>
          <w:szCs w:val="24"/>
        </w:rPr>
        <w:t>и</w:t>
      </w:r>
      <w:r w:rsidRPr="00D74475">
        <w:rPr>
          <w:rFonts w:eastAsia="Calibri"/>
          <w:sz w:val="24"/>
          <w:szCs w:val="24"/>
        </w:rPr>
        <w:t>тельно сообщить об этом Заказчику.</w:t>
      </w:r>
    </w:p>
    <w:p w:rsidR="00600641" w:rsidRPr="00D74475" w:rsidRDefault="00A3505E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</w:t>
      </w:r>
      <w:r w:rsidR="004D6347" w:rsidRPr="00D74475">
        <w:rPr>
          <w:rFonts w:eastAsia="Calibri"/>
          <w:sz w:val="24"/>
          <w:szCs w:val="24"/>
        </w:rPr>
        <w:t>4. Исполнять иные обязательства, предусмотренные действующим законодательством Российской Федерации и Договором.</w:t>
      </w:r>
      <w:r w:rsidR="00600641" w:rsidRPr="00D74475">
        <w:rPr>
          <w:rFonts w:eastAsia="Calibri"/>
          <w:sz w:val="24"/>
          <w:szCs w:val="24"/>
        </w:rPr>
        <w:t xml:space="preserve"> </w:t>
      </w:r>
    </w:p>
    <w:p w:rsidR="004D6347" w:rsidRPr="00D74475" w:rsidRDefault="00600641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3.5.5.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957E89" w:rsidRPr="00D74475" w:rsidRDefault="00600641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 xml:space="preserve">3.5.6. </w:t>
      </w:r>
      <w:r w:rsidR="00957E89" w:rsidRPr="00D74475">
        <w:rPr>
          <w:rFonts w:eastAsia="Calibri"/>
          <w:sz w:val="24"/>
          <w:szCs w:val="24"/>
        </w:rPr>
        <w:t>При оказании услуг, находясь на территории оказания услуг по настоящему Догов</w:t>
      </w:r>
      <w:r w:rsidR="00957E89" w:rsidRPr="00D74475">
        <w:rPr>
          <w:rFonts w:eastAsia="Calibri"/>
          <w:sz w:val="24"/>
          <w:szCs w:val="24"/>
        </w:rPr>
        <w:t>о</w:t>
      </w:r>
      <w:r w:rsidR="00957E89" w:rsidRPr="00D74475">
        <w:rPr>
          <w:rFonts w:eastAsia="Calibri"/>
          <w:sz w:val="24"/>
          <w:szCs w:val="24"/>
        </w:rPr>
        <w:t xml:space="preserve">ру, соблюдать правила внутреннего трудового распорядка и пожарной безопасности, охраны </w:t>
      </w:r>
      <w:r w:rsidR="00957E89" w:rsidRPr="00D74475">
        <w:rPr>
          <w:rFonts w:eastAsia="Calibri"/>
          <w:sz w:val="24"/>
          <w:szCs w:val="24"/>
        </w:rPr>
        <w:lastRenderedPageBreak/>
        <w:t xml:space="preserve">труда, </w:t>
      </w:r>
      <w:r w:rsidR="00FD0DB7" w:rsidRPr="00D74475">
        <w:rPr>
          <w:rFonts w:eastAsia="Calibri"/>
          <w:sz w:val="24"/>
          <w:szCs w:val="24"/>
        </w:rPr>
        <w:t xml:space="preserve">при необходимости </w:t>
      </w:r>
      <w:r w:rsidR="00957E89" w:rsidRPr="00D74475">
        <w:rPr>
          <w:rFonts w:eastAsia="Calibri"/>
          <w:sz w:val="24"/>
          <w:szCs w:val="24"/>
        </w:rPr>
        <w:t>самостоятельно обеспечивать своих работников средствами индив</w:t>
      </w:r>
      <w:r w:rsidR="00957E89" w:rsidRPr="00D74475">
        <w:rPr>
          <w:rFonts w:eastAsia="Calibri"/>
          <w:sz w:val="24"/>
          <w:szCs w:val="24"/>
        </w:rPr>
        <w:t>и</w:t>
      </w:r>
      <w:r w:rsidR="00957E89" w:rsidRPr="00D74475">
        <w:rPr>
          <w:rFonts w:eastAsia="Calibri"/>
          <w:sz w:val="24"/>
          <w:szCs w:val="24"/>
        </w:rPr>
        <w:t>дуальной защиты и спецодеждой.</w:t>
      </w:r>
    </w:p>
    <w:p w:rsidR="00957E89" w:rsidRPr="00D74475" w:rsidRDefault="00957E89" w:rsidP="00A47687">
      <w:pPr>
        <w:ind w:firstLine="709"/>
        <w:jc w:val="both"/>
        <w:rPr>
          <w:rFonts w:eastAsia="Calibri"/>
          <w:sz w:val="24"/>
          <w:szCs w:val="24"/>
        </w:rPr>
      </w:pPr>
      <w:r w:rsidRPr="00D74475">
        <w:rPr>
          <w:rFonts w:eastAsia="Calibri"/>
          <w:sz w:val="24"/>
          <w:szCs w:val="24"/>
        </w:rPr>
        <w:t>3.5.7. Обеспечить выполнение и передачу Заказчику результатов оказания услуг в согл</w:t>
      </w:r>
      <w:r w:rsidRPr="00D74475">
        <w:rPr>
          <w:rFonts w:eastAsia="Calibri"/>
          <w:sz w:val="24"/>
          <w:szCs w:val="24"/>
        </w:rPr>
        <w:t>а</w:t>
      </w:r>
      <w:r w:rsidRPr="00D74475">
        <w:rPr>
          <w:rFonts w:eastAsia="Calibri"/>
          <w:sz w:val="24"/>
          <w:szCs w:val="24"/>
        </w:rPr>
        <w:t>сованные Сторонами сроки.</w:t>
      </w:r>
    </w:p>
    <w:p w:rsidR="002661AB" w:rsidRPr="00CC5582" w:rsidRDefault="002661AB" w:rsidP="00A47687">
      <w:pPr>
        <w:widowControl/>
        <w:tabs>
          <w:tab w:val="left" w:pos="792"/>
        </w:tabs>
        <w:jc w:val="both"/>
        <w:rPr>
          <w:bCs/>
          <w:color w:val="000000"/>
          <w:sz w:val="12"/>
          <w:szCs w:val="12"/>
        </w:rPr>
      </w:pPr>
    </w:p>
    <w:p w:rsidR="00BD69B3" w:rsidRPr="008D7DAE" w:rsidRDefault="00600351" w:rsidP="00A47687">
      <w:pPr>
        <w:keepNext/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 xml:space="preserve">Порядок </w:t>
      </w:r>
      <w:r w:rsidR="00D4012C">
        <w:rPr>
          <w:b/>
          <w:color w:val="000000"/>
          <w:sz w:val="24"/>
        </w:rPr>
        <w:t>сдачи</w:t>
      </w:r>
      <w:r w:rsidR="00D4012C" w:rsidRPr="008D7DAE">
        <w:rPr>
          <w:b/>
          <w:color w:val="000000"/>
          <w:sz w:val="24"/>
        </w:rPr>
        <w:t xml:space="preserve"> </w:t>
      </w:r>
      <w:r w:rsidR="00BD69B3" w:rsidRPr="008D7DAE">
        <w:rPr>
          <w:b/>
          <w:color w:val="000000"/>
          <w:sz w:val="24"/>
        </w:rPr>
        <w:t xml:space="preserve">и приемки </w:t>
      </w:r>
      <w:r w:rsidR="00316C6B">
        <w:rPr>
          <w:b/>
          <w:color w:val="000000"/>
          <w:sz w:val="24"/>
        </w:rPr>
        <w:t>оказанных услуг</w:t>
      </w:r>
      <w:r w:rsidR="00F2650D">
        <w:rPr>
          <w:b/>
          <w:color w:val="000000"/>
          <w:sz w:val="24"/>
        </w:rPr>
        <w:t xml:space="preserve"> </w:t>
      </w:r>
    </w:p>
    <w:p w:rsidR="009E35F0" w:rsidRPr="009A7477" w:rsidRDefault="009E35F0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4</w:t>
      </w:r>
      <w:r w:rsidRPr="00AB50C7">
        <w:rPr>
          <w:sz w:val="24"/>
          <w:szCs w:val="24"/>
        </w:rPr>
        <w:t xml:space="preserve">.1. </w:t>
      </w:r>
      <w:r w:rsidRPr="009A7477">
        <w:rPr>
          <w:rFonts w:eastAsia="Calibri"/>
          <w:sz w:val="24"/>
          <w:szCs w:val="24"/>
        </w:rPr>
        <w:t>В течение 3 (трех) рабочих дней после оказания</w:t>
      </w:r>
      <w:r w:rsidR="00527B31" w:rsidRPr="009A7477">
        <w:rPr>
          <w:rFonts w:eastAsia="Calibri"/>
          <w:sz w:val="24"/>
          <w:szCs w:val="24"/>
        </w:rPr>
        <w:t xml:space="preserve"> этапа  услуг согласно Календарному плану (Приложение №2)</w:t>
      </w:r>
      <w:r w:rsidRPr="009A7477">
        <w:rPr>
          <w:rFonts w:eastAsia="Calibri"/>
          <w:sz w:val="24"/>
          <w:szCs w:val="24"/>
        </w:rPr>
        <w:t>, Исполнитель представляет Заказчику два подписанных со стороны И</w:t>
      </w:r>
      <w:r w:rsidRPr="009A7477">
        <w:rPr>
          <w:rFonts w:eastAsia="Calibri"/>
          <w:sz w:val="24"/>
          <w:szCs w:val="24"/>
        </w:rPr>
        <w:t>с</w:t>
      </w:r>
      <w:r w:rsidRPr="009A7477">
        <w:rPr>
          <w:rFonts w:eastAsia="Calibri"/>
          <w:sz w:val="24"/>
          <w:szCs w:val="24"/>
        </w:rPr>
        <w:t xml:space="preserve">полнителя экземпляра </w:t>
      </w:r>
      <w:r w:rsidR="000E270C">
        <w:rPr>
          <w:rFonts w:eastAsia="Calibri"/>
          <w:sz w:val="24"/>
          <w:szCs w:val="24"/>
        </w:rPr>
        <w:t>А</w:t>
      </w:r>
      <w:r w:rsidRPr="009A7477">
        <w:rPr>
          <w:rFonts w:eastAsia="Calibri"/>
          <w:sz w:val="24"/>
          <w:szCs w:val="24"/>
        </w:rPr>
        <w:t>кта сдачи-приемки оказанных услуг, счет на оплату.</w:t>
      </w:r>
    </w:p>
    <w:p w:rsidR="009E35F0" w:rsidRPr="009A7477" w:rsidRDefault="006055B7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>.2. Не позднее 10 (десяти) рабочих дней с момента получения от Исполнителя докуме</w:t>
      </w:r>
      <w:r w:rsidR="009E35F0" w:rsidRPr="009A7477">
        <w:rPr>
          <w:rFonts w:eastAsia="Calibri"/>
          <w:sz w:val="24"/>
          <w:szCs w:val="24"/>
        </w:rPr>
        <w:t>н</w:t>
      </w:r>
      <w:r w:rsidR="009E35F0" w:rsidRPr="009A7477">
        <w:rPr>
          <w:rFonts w:eastAsia="Calibri"/>
          <w:sz w:val="24"/>
          <w:szCs w:val="24"/>
        </w:rPr>
        <w:t xml:space="preserve">тов, указанных в п. </w:t>
      </w: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 xml:space="preserve">.1 Договора, Заказчик осуществляет приемку оказанных услуг и направляет Исполнителю подписанный обеими Сторонами экземпляр </w:t>
      </w:r>
      <w:r w:rsidR="000E270C">
        <w:rPr>
          <w:rFonts w:eastAsia="Calibri"/>
          <w:sz w:val="24"/>
          <w:szCs w:val="24"/>
        </w:rPr>
        <w:t>А</w:t>
      </w:r>
      <w:r w:rsidR="009E35F0" w:rsidRPr="009A7477">
        <w:rPr>
          <w:rFonts w:eastAsia="Calibri"/>
          <w:sz w:val="24"/>
          <w:szCs w:val="24"/>
        </w:rPr>
        <w:t xml:space="preserve">кта сдачи-приемки оказанных услуг, либо мотивированный отказ от </w:t>
      </w:r>
      <w:r w:rsidR="003C2F01" w:rsidRPr="009A7477">
        <w:rPr>
          <w:rFonts w:eastAsia="Calibri"/>
          <w:sz w:val="24"/>
          <w:szCs w:val="24"/>
        </w:rPr>
        <w:t xml:space="preserve">их </w:t>
      </w:r>
      <w:r w:rsidR="009E35F0" w:rsidRPr="009A7477">
        <w:rPr>
          <w:rFonts w:eastAsia="Calibri"/>
          <w:sz w:val="24"/>
          <w:szCs w:val="24"/>
        </w:rPr>
        <w:t>принятия.</w:t>
      </w:r>
    </w:p>
    <w:p w:rsidR="009E35F0" w:rsidRPr="009A7477" w:rsidRDefault="000522FB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="003C2F01" w:rsidRPr="009A7477">
        <w:rPr>
          <w:rFonts w:eastAsia="Calibri"/>
          <w:sz w:val="24"/>
          <w:szCs w:val="24"/>
        </w:rPr>
        <w:t xml:space="preserve"> 5</w:t>
      </w:r>
      <w:r w:rsidR="009E35F0" w:rsidRPr="009A7477">
        <w:rPr>
          <w:rFonts w:eastAsia="Calibri"/>
          <w:sz w:val="24"/>
          <w:szCs w:val="24"/>
        </w:rPr>
        <w:t xml:space="preserve"> (</w:t>
      </w:r>
      <w:r w:rsidR="003C2F01" w:rsidRPr="009A7477">
        <w:rPr>
          <w:rFonts w:eastAsia="Calibri"/>
          <w:sz w:val="24"/>
          <w:szCs w:val="24"/>
        </w:rPr>
        <w:t>пяти</w:t>
      </w:r>
      <w:r w:rsidR="009E35F0" w:rsidRPr="009A7477">
        <w:rPr>
          <w:rFonts w:eastAsia="Calibri"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</w:t>
      </w:r>
      <w:r w:rsidR="009E35F0" w:rsidRPr="009A7477">
        <w:rPr>
          <w:rFonts w:eastAsia="Calibri"/>
          <w:sz w:val="24"/>
          <w:szCs w:val="24"/>
        </w:rPr>
        <w:t>а</w:t>
      </w:r>
      <w:r w:rsidR="009E35F0" w:rsidRPr="009A7477">
        <w:rPr>
          <w:rFonts w:eastAsia="Calibri"/>
          <w:sz w:val="24"/>
          <w:szCs w:val="24"/>
        </w:rPr>
        <w:t>нения.</w:t>
      </w:r>
    </w:p>
    <w:p w:rsidR="009E35F0" w:rsidRPr="009A7477" w:rsidRDefault="000522FB" w:rsidP="00A47687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 xml:space="preserve">4.4. </w:t>
      </w:r>
      <w:r w:rsidR="009E35F0" w:rsidRPr="009A7477">
        <w:rPr>
          <w:rFonts w:eastAsia="Calibri"/>
          <w:sz w:val="24"/>
          <w:szCs w:val="24"/>
        </w:rPr>
        <w:t>На основании акта о выявленных недостатках Исполнитель принимает на себя обяз</w:t>
      </w:r>
      <w:r w:rsidR="009E35F0" w:rsidRPr="009A7477">
        <w:rPr>
          <w:rFonts w:eastAsia="Calibri"/>
          <w:sz w:val="24"/>
          <w:szCs w:val="24"/>
        </w:rPr>
        <w:t>а</w:t>
      </w:r>
      <w:r w:rsidR="009E35F0" w:rsidRPr="009A7477">
        <w:rPr>
          <w:rFonts w:eastAsia="Calibri"/>
          <w:sz w:val="24"/>
          <w:szCs w:val="24"/>
        </w:rPr>
        <w:t xml:space="preserve">тельство устранить имеющиеся недостатки за свой счет, </w:t>
      </w:r>
      <w:r w:rsidR="009E35F0" w:rsidRPr="000E270C">
        <w:rPr>
          <w:rFonts w:eastAsia="Calibri"/>
          <w:sz w:val="24"/>
          <w:szCs w:val="24"/>
        </w:rPr>
        <w:t>в том числе и в случае, когда это потр</w:t>
      </w:r>
      <w:r w:rsidR="009E35F0" w:rsidRPr="000E270C">
        <w:rPr>
          <w:rFonts w:eastAsia="Calibri"/>
          <w:sz w:val="24"/>
          <w:szCs w:val="24"/>
        </w:rPr>
        <w:t>е</w:t>
      </w:r>
      <w:r w:rsidR="009E35F0" w:rsidRPr="000E270C">
        <w:rPr>
          <w:rFonts w:eastAsia="Calibri"/>
          <w:sz w:val="24"/>
          <w:szCs w:val="24"/>
        </w:rPr>
        <w:t>бует дополнительных издержек с его стороны</w:t>
      </w:r>
      <w:r w:rsidR="000E270C">
        <w:rPr>
          <w:rFonts w:eastAsia="Calibri"/>
          <w:sz w:val="24"/>
          <w:szCs w:val="24"/>
        </w:rPr>
        <w:t>,</w:t>
      </w:r>
      <w:r w:rsidR="009E35F0" w:rsidRPr="000E270C">
        <w:rPr>
          <w:rFonts w:eastAsia="Calibri"/>
          <w:sz w:val="24"/>
          <w:szCs w:val="24"/>
        </w:rPr>
        <w:t xml:space="preserve"> </w:t>
      </w:r>
      <w:r w:rsidR="00FD0DB7" w:rsidRPr="000E270C">
        <w:rPr>
          <w:rFonts w:eastAsia="Calibri"/>
          <w:sz w:val="24"/>
          <w:szCs w:val="24"/>
        </w:rPr>
        <w:t xml:space="preserve">в </w:t>
      </w:r>
      <w:r w:rsidR="00082149" w:rsidRPr="000E270C">
        <w:rPr>
          <w:rFonts w:eastAsia="Calibri"/>
          <w:sz w:val="24"/>
          <w:szCs w:val="24"/>
        </w:rPr>
        <w:t xml:space="preserve">согласованные </w:t>
      </w:r>
      <w:r w:rsidR="00BC08C4" w:rsidRPr="000E270C">
        <w:rPr>
          <w:rFonts w:eastAsia="Calibri"/>
          <w:sz w:val="24"/>
          <w:szCs w:val="24"/>
        </w:rPr>
        <w:t>сроки</w:t>
      </w:r>
      <w:r w:rsidR="009E35F0" w:rsidRPr="000E270C">
        <w:rPr>
          <w:rFonts w:eastAsia="Calibri"/>
          <w:sz w:val="24"/>
          <w:szCs w:val="24"/>
        </w:rPr>
        <w:t>.</w:t>
      </w:r>
      <w:r w:rsidR="009E35F0" w:rsidRPr="009A7477">
        <w:rPr>
          <w:rFonts w:eastAsia="Calibri"/>
          <w:sz w:val="24"/>
          <w:szCs w:val="24"/>
        </w:rPr>
        <w:t xml:space="preserve"> </w:t>
      </w:r>
    </w:p>
    <w:p w:rsidR="009E35F0" w:rsidRPr="009A7477" w:rsidRDefault="000522FB" w:rsidP="00A47687">
      <w:pPr>
        <w:ind w:firstLine="709"/>
        <w:jc w:val="both"/>
        <w:rPr>
          <w:rFonts w:eastAsia="Calibri"/>
          <w:sz w:val="24"/>
          <w:szCs w:val="24"/>
        </w:rPr>
      </w:pPr>
      <w:r w:rsidRPr="009A7477">
        <w:rPr>
          <w:rFonts w:eastAsia="Calibri"/>
          <w:sz w:val="24"/>
          <w:szCs w:val="24"/>
        </w:rPr>
        <w:t>4</w:t>
      </w:r>
      <w:r w:rsidR="009E35F0" w:rsidRPr="009A7477">
        <w:rPr>
          <w:rFonts w:eastAsia="Calibri"/>
          <w:sz w:val="24"/>
          <w:szCs w:val="24"/>
        </w:rPr>
        <w:t>.</w:t>
      </w:r>
      <w:r w:rsidRPr="009A7477">
        <w:rPr>
          <w:rFonts w:eastAsia="Calibri"/>
          <w:sz w:val="24"/>
          <w:szCs w:val="24"/>
        </w:rPr>
        <w:t>5</w:t>
      </w:r>
      <w:r w:rsidR="009E35F0" w:rsidRPr="009A7477">
        <w:rPr>
          <w:rFonts w:eastAsia="Calibri"/>
          <w:sz w:val="24"/>
          <w:szCs w:val="24"/>
        </w:rPr>
        <w:t>. В случае досрочного оказания услуг по Договору Заказчик вправе досрочно принять и оплатить услуги по договорной цене.</w:t>
      </w:r>
    </w:p>
    <w:p w:rsidR="009E35F0" w:rsidRPr="009A7477" w:rsidRDefault="000522FB" w:rsidP="00A47687">
      <w:pPr>
        <w:pStyle w:val="23"/>
        <w:tabs>
          <w:tab w:val="left" w:pos="567"/>
        </w:tabs>
        <w:ind w:firstLine="709"/>
        <w:jc w:val="both"/>
        <w:rPr>
          <w:rFonts w:eastAsia="Calibri"/>
          <w:szCs w:val="24"/>
        </w:rPr>
      </w:pPr>
      <w:r w:rsidRPr="009A7477">
        <w:rPr>
          <w:rFonts w:eastAsia="Calibri"/>
          <w:szCs w:val="24"/>
        </w:rPr>
        <w:t xml:space="preserve">4.6. </w:t>
      </w:r>
      <w:r w:rsidR="009E35F0" w:rsidRPr="009A7477">
        <w:rPr>
          <w:rFonts w:eastAsia="Calibri"/>
          <w:szCs w:val="24"/>
        </w:rPr>
        <w:t xml:space="preserve">В случае </w:t>
      </w:r>
      <w:proofErr w:type="spellStart"/>
      <w:r w:rsidR="009E35F0" w:rsidRPr="009A7477">
        <w:rPr>
          <w:rFonts w:eastAsia="Calibri"/>
          <w:szCs w:val="24"/>
        </w:rPr>
        <w:t>неподписания</w:t>
      </w:r>
      <w:proofErr w:type="spellEnd"/>
      <w:r w:rsidR="009E35F0" w:rsidRPr="009A7477">
        <w:rPr>
          <w:rFonts w:eastAsia="Calibri"/>
          <w:szCs w:val="24"/>
        </w:rPr>
        <w:t xml:space="preserve"> Заказчиком Акта сдачи-приемки услуг и непредставления официального мотивированного отказа в соответствии с пунктом </w:t>
      </w:r>
      <w:r w:rsidRPr="009A7477">
        <w:rPr>
          <w:rFonts w:eastAsia="Calibri"/>
          <w:szCs w:val="24"/>
        </w:rPr>
        <w:t>4</w:t>
      </w:r>
      <w:r w:rsidR="009E35F0" w:rsidRPr="009A7477">
        <w:rPr>
          <w:rFonts w:eastAsia="Calibri"/>
          <w:szCs w:val="24"/>
        </w:rPr>
        <w:t>.3 Договора Акт сдачи-приемки услуг считается утвержденным Заказчиком, а услуги по данному Акту выполненными надлежащим образом и подлежащими оплате.</w:t>
      </w:r>
    </w:p>
    <w:p w:rsidR="00665A2E" w:rsidRPr="009A7477" w:rsidRDefault="00665A2E" w:rsidP="00A47687">
      <w:pPr>
        <w:pStyle w:val="23"/>
        <w:tabs>
          <w:tab w:val="left" w:pos="567"/>
        </w:tabs>
        <w:ind w:firstLine="709"/>
        <w:jc w:val="both"/>
        <w:rPr>
          <w:rFonts w:eastAsia="Calibri"/>
          <w:szCs w:val="24"/>
        </w:rPr>
      </w:pPr>
      <w:r w:rsidRPr="009A7477">
        <w:rPr>
          <w:rFonts w:eastAsia="Calibri"/>
          <w:szCs w:val="24"/>
        </w:rPr>
        <w:t>4.7. Риск случайной гибели или повреждения результата услуг Исполнителя, переходит к Заказчику с момента подписания Сторонами Акта сдачи-приемки услуг. До подписания Стор</w:t>
      </w:r>
      <w:r w:rsidRPr="009A7477">
        <w:rPr>
          <w:rFonts w:eastAsia="Calibri"/>
          <w:szCs w:val="24"/>
        </w:rPr>
        <w:t>о</w:t>
      </w:r>
      <w:r w:rsidRPr="009A7477">
        <w:rPr>
          <w:rFonts w:eastAsia="Calibri"/>
          <w:szCs w:val="24"/>
        </w:rPr>
        <w:t>нами указанного Акта, риск случайной гибели или повреждения результата услуг, несет Испо</w:t>
      </w:r>
      <w:r w:rsidRPr="009A7477">
        <w:rPr>
          <w:rFonts w:eastAsia="Calibri"/>
          <w:szCs w:val="24"/>
        </w:rPr>
        <w:t>л</w:t>
      </w:r>
      <w:r w:rsidRPr="009A7477">
        <w:rPr>
          <w:rFonts w:eastAsia="Calibri"/>
          <w:szCs w:val="24"/>
        </w:rPr>
        <w:t>нитель.</w:t>
      </w:r>
    </w:p>
    <w:p w:rsidR="00A9237A" w:rsidRPr="00CC5582" w:rsidRDefault="00A9237A" w:rsidP="00A47687">
      <w:pPr>
        <w:pStyle w:val="23"/>
        <w:tabs>
          <w:tab w:val="left" w:pos="567"/>
        </w:tabs>
        <w:ind w:firstLine="709"/>
        <w:jc w:val="both"/>
        <w:rPr>
          <w:sz w:val="12"/>
          <w:szCs w:val="12"/>
        </w:rPr>
      </w:pPr>
    </w:p>
    <w:p w:rsidR="00F5756C" w:rsidRPr="007F7566" w:rsidRDefault="00F5756C" w:rsidP="00A47687">
      <w:pPr>
        <w:widowControl/>
        <w:tabs>
          <w:tab w:val="left" w:pos="792"/>
        </w:tabs>
        <w:ind w:firstLine="567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5</w:t>
      </w:r>
      <w:r w:rsidRPr="007F7566">
        <w:rPr>
          <w:b/>
          <w:bCs/>
          <w:color w:val="000000"/>
          <w:sz w:val="24"/>
        </w:rPr>
        <w:t>. Антикоррупционная оговорка</w:t>
      </w:r>
    </w:p>
    <w:p w:rsidR="00F5756C" w:rsidRPr="005629F7" w:rsidRDefault="00F5756C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>При исполнении своих обязательств по настоящему Договору Стороны, их аффил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рованные лица, работники или посредники не выплачивают, не предлагают выплатить и не ра</w:t>
      </w:r>
      <w:r w:rsidRPr="005629F7">
        <w:rPr>
          <w:bCs/>
          <w:color w:val="000000"/>
          <w:sz w:val="24"/>
        </w:rPr>
        <w:t>з</w:t>
      </w:r>
      <w:r w:rsidRPr="005629F7">
        <w:rPr>
          <w:bCs/>
          <w:color w:val="000000"/>
          <w:sz w:val="24"/>
        </w:rPr>
        <w:t>решают выплату каких-либо денежных средств или ценностей, прямо или косвенно, любым л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цам для оказания влияния на действия или решения этих лиц с целью получить какие</w:t>
      </w:r>
      <w:r>
        <w:rPr>
          <w:bCs/>
          <w:color w:val="000000"/>
          <w:sz w:val="24"/>
        </w:rPr>
        <w:t xml:space="preserve"> </w:t>
      </w:r>
      <w:r w:rsidRPr="005629F7">
        <w:rPr>
          <w:bCs/>
          <w:color w:val="000000"/>
          <w:sz w:val="24"/>
        </w:rPr>
        <w:t>либо н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правомерные преимущества или для достижения иных неправомерных целей.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>При исполнении своих обязательств по настоящему Договору Стороны, их аффилирова</w:t>
      </w:r>
      <w:r w:rsidRPr="005629F7">
        <w:rPr>
          <w:bCs/>
          <w:color w:val="000000"/>
          <w:sz w:val="24"/>
        </w:rPr>
        <w:t>н</w:t>
      </w:r>
      <w:r w:rsidRPr="005629F7">
        <w:rPr>
          <w:bCs/>
          <w:color w:val="000000"/>
          <w:sz w:val="24"/>
        </w:rPr>
        <w:t>ные лица, работники или посредники не осуществляют действия, квалифицируемые примен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мым для целей настоящего Договора законодательством как дача/получение взятки, коммерч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5756C" w:rsidRPr="005629F7" w:rsidRDefault="00F5756C" w:rsidP="00A47687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.2.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>В случае возникновения у Стороны подозрений, что произошло или может произо</w:t>
      </w:r>
      <w:r w:rsidRPr="005629F7">
        <w:rPr>
          <w:bCs/>
          <w:color w:val="000000"/>
          <w:sz w:val="24"/>
        </w:rPr>
        <w:t>й</w:t>
      </w:r>
      <w:r w:rsidRPr="005629F7">
        <w:rPr>
          <w:bCs/>
          <w:color w:val="000000"/>
          <w:sz w:val="24"/>
        </w:rPr>
        <w:t xml:space="preserve">ти нарушение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 xml:space="preserve">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настоящего раздела другой Стороной, ее аффилированными лицами, работниками или посредниками.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 xml:space="preserve">Каналы уведомления </w:t>
      </w:r>
      <w:r>
        <w:rPr>
          <w:bCs/>
          <w:color w:val="000000"/>
          <w:sz w:val="24"/>
        </w:rPr>
        <w:t>Заказчика</w:t>
      </w:r>
      <w:r w:rsidRPr="005629F7">
        <w:rPr>
          <w:bCs/>
          <w:color w:val="000000"/>
          <w:sz w:val="24"/>
        </w:rPr>
        <w:t xml:space="preserve"> о нарушениях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настоящ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го раздела: тел. 8-499-266-98-09, E-</w:t>
      </w:r>
      <w:proofErr w:type="spellStart"/>
      <w:r w:rsidRPr="005629F7">
        <w:rPr>
          <w:bCs/>
          <w:color w:val="000000"/>
          <w:sz w:val="24"/>
        </w:rPr>
        <w:t>mail</w:t>
      </w:r>
      <w:proofErr w:type="spellEnd"/>
      <w:r w:rsidRPr="005629F7">
        <w:rPr>
          <w:bCs/>
          <w:color w:val="000000"/>
          <w:sz w:val="24"/>
        </w:rPr>
        <w:t>: info@semashko.com.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t xml:space="preserve">Каналы уведомления </w:t>
      </w:r>
      <w:r>
        <w:rPr>
          <w:bCs/>
          <w:color w:val="000000"/>
          <w:sz w:val="24"/>
        </w:rPr>
        <w:t>Исполнителя</w:t>
      </w:r>
      <w:r w:rsidRPr="00931E95">
        <w:rPr>
          <w:bCs/>
          <w:color w:val="000000"/>
          <w:sz w:val="24"/>
        </w:rPr>
        <w:t xml:space="preserve"> </w:t>
      </w:r>
      <w:r w:rsidRPr="005629F7">
        <w:rPr>
          <w:bCs/>
          <w:color w:val="000000"/>
          <w:sz w:val="24"/>
        </w:rPr>
        <w:t xml:space="preserve">о нарушениях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</w:t>
      </w:r>
      <w:r w:rsidRPr="005629F7">
        <w:rPr>
          <w:bCs/>
          <w:color w:val="000000"/>
          <w:sz w:val="24"/>
        </w:rPr>
        <w:t>о</w:t>
      </w:r>
      <w:r w:rsidRPr="005629F7">
        <w:rPr>
          <w:bCs/>
          <w:color w:val="000000"/>
          <w:sz w:val="24"/>
        </w:rPr>
        <w:t>ящего раздела: тел</w:t>
      </w:r>
      <w:r>
        <w:rPr>
          <w:bCs/>
          <w:color w:val="000000"/>
          <w:sz w:val="24"/>
        </w:rPr>
        <w:t>:</w:t>
      </w:r>
      <w:r w:rsidR="007B2F94">
        <w:rPr>
          <w:bCs/>
          <w:color w:val="000000"/>
          <w:sz w:val="24"/>
        </w:rPr>
        <w:t>____</w:t>
      </w:r>
      <w:r w:rsidRPr="005629F7">
        <w:rPr>
          <w:bCs/>
          <w:color w:val="000000"/>
          <w:sz w:val="24"/>
        </w:rPr>
        <w:t>.</w:t>
      </w:r>
    </w:p>
    <w:p w:rsidR="00F5756C" w:rsidRPr="005629F7" w:rsidRDefault="00F5756C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  <w:r w:rsidRPr="005629F7">
        <w:rPr>
          <w:bCs/>
          <w:color w:val="000000"/>
          <w:sz w:val="24"/>
        </w:rPr>
        <w:lastRenderedPageBreak/>
        <w:t xml:space="preserve">Сторона, получившая уведомление о нарушении каких-либо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</w:t>
      </w:r>
      <w:r w:rsidRPr="005629F7">
        <w:rPr>
          <w:bCs/>
          <w:color w:val="000000"/>
          <w:sz w:val="24"/>
        </w:rPr>
        <w:t>я</w:t>
      </w:r>
      <w:r w:rsidRPr="005629F7">
        <w:rPr>
          <w:bCs/>
          <w:color w:val="000000"/>
          <w:sz w:val="24"/>
        </w:rPr>
        <w:t>щего раздела, обязана рассмотреть уведомление и сообщить другой Стороне об итогах его ра</w:t>
      </w:r>
      <w:r w:rsidRPr="005629F7">
        <w:rPr>
          <w:bCs/>
          <w:color w:val="000000"/>
          <w:sz w:val="24"/>
        </w:rPr>
        <w:t>с</w:t>
      </w:r>
      <w:r w:rsidRPr="005629F7">
        <w:rPr>
          <w:bCs/>
          <w:color w:val="000000"/>
          <w:sz w:val="24"/>
        </w:rPr>
        <w:t>смотрения в течение десяти рабочих дней с даты получения письменного уведомления.</w:t>
      </w:r>
    </w:p>
    <w:p w:rsidR="00F5756C" w:rsidRDefault="00F5756C" w:rsidP="00A47687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.3.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 xml:space="preserve">Стороны гарантируют осуществление надлежащего разбирательства по фактам нарушения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.1 настоящего раздела с соблюдением принципов конфиденц</w:t>
      </w:r>
      <w:r w:rsidRPr="005629F7">
        <w:rPr>
          <w:bCs/>
          <w:color w:val="000000"/>
          <w:sz w:val="24"/>
        </w:rPr>
        <w:t>и</w:t>
      </w:r>
      <w:r w:rsidRPr="005629F7">
        <w:rPr>
          <w:bCs/>
          <w:color w:val="000000"/>
          <w:sz w:val="24"/>
        </w:rPr>
        <w:t>альности и применение эффективных мер по предотвращению возможных конфликтных ситу</w:t>
      </w:r>
      <w:r w:rsidRPr="005629F7">
        <w:rPr>
          <w:bCs/>
          <w:color w:val="000000"/>
          <w:sz w:val="24"/>
        </w:rPr>
        <w:t>а</w:t>
      </w:r>
      <w:r w:rsidRPr="005629F7">
        <w:rPr>
          <w:bCs/>
          <w:color w:val="000000"/>
          <w:sz w:val="24"/>
        </w:rPr>
        <w:t>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ний.</w:t>
      </w:r>
    </w:p>
    <w:p w:rsidR="00F5756C" w:rsidRPr="00F5756C" w:rsidRDefault="00F5756C" w:rsidP="00A47687">
      <w:pPr>
        <w:widowControl/>
        <w:tabs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.4.</w:t>
      </w:r>
      <w:r>
        <w:rPr>
          <w:bCs/>
          <w:color w:val="000000"/>
          <w:sz w:val="24"/>
        </w:rPr>
        <w:tab/>
      </w:r>
      <w:r w:rsidRPr="005629F7">
        <w:rPr>
          <w:bCs/>
          <w:color w:val="000000"/>
          <w:sz w:val="24"/>
        </w:rPr>
        <w:t xml:space="preserve">В случае подтверждения факта нарушения одной Стороной положений пункта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 xml:space="preserve">.1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>
        <w:rPr>
          <w:bCs/>
          <w:color w:val="000000"/>
          <w:sz w:val="24"/>
        </w:rPr>
        <w:t>5</w:t>
      </w:r>
      <w:r w:rsidRPr="005629F7">
        <w:rPr>
          <w:bCs/>
          <w:color w:val="000000"/>
          <w:sz w:val="24"/>
        </w:rPr>
        <w:t>.2 настоящего раздела,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 (три) календарных дня до даты пр</w:t>
      </w:r>
      <w:r w:rsidRPr="005629F7">
        <w:rPr>
          <w:bCs/>
          <w:color w:val="000000"/>
          <w:sz w:val="24"/>
        </w:rPr>
        <w:t>е</w:t>
      </w:r>
      <w:r w:rsidRPr="005629F7">
        <w:rPr>
          <w:bCs/>
          <w:color w:val="000000"/>
          <w:sz w:val="24"/>
        </w:rPr>
        <w:t>кращения действия настоящего Договора.</w:t>
      </w:r>
    </w:p>
    <w:p w:rsidR="00F5756C" w:rsidRPr="00CC5582" w:rsidRDefault="00F5756C" w:rsidP="00A47687">
      <w:pPr>
        <w:pStyle w:val="23"/>
        <w:tabs>
          <w:tab w:val="left" w:pos="567"/>
        </w:tabs>
        <w:ind w:firstLine="709"/>
        <w:jc w:val="both"/>
        <w:rPr>
          <w:sz w:val="12"/>
          <w:szCs w:val="12"/>
        </w:rPr>
      </w:pPr>
    </w:p>
    <w:p w:rsidR="00BD69B3" w:rsidRPr="008D7DAE" w:rsidRDefault="00736C01" w:rsidP="00A47687">
      <w:pPr>
        <w:widowControl/>
        <w:tabs>
          <w:tab w:val="left" w:pos="360"/>
        </w:tabs>
        <w:ind w:left="360" w:hanging="36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6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 xml:space="preserve">Ответственность </w:t>
      </w:r>
      <w:r w:rsidR="00F67D0E">
        <w:rPr>
          <w:b/>
          <w:color w:val="000000"/>
          <w:sz w:val="24"/>
        </w:rPr>
        <w:t>Исполнителя</w:t>
      </w:r>
    </w:p>
    <w:p w:rsidR="00921320" w:rsidRPr="00F67D0E" w:rsidRDefault="00921320" w:rsidP="00A47687">
      <w:pPr>
        <w:ind w:firstLine="709"/>
        <w:jc w:val="both"/>
        <w:rPr>
          <w:bCs/>
          <w:color w:val="000000"/>
          <w:sz w:val="24"/>
        </w:rPr>
      </w:pPr>
      <w:r w:rsidRPr="00F67D0E">
        <w:rPr>
          <w:bCs/>
          <w:color w:val="000000"/>
          <w:sz w:val="24"/>
        </w:rPr>
        <w:t>6.1.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921320" w:rsidRPr="00F67D0E" w:rsidRDefault="00921320" w:rsidP="00A47687">
      <w:pPr>
        <w:ind w:firstLine="709"/>
        <w:jc w:val="both"/>
        <w:rPr>
          <w:bCs/>
          <w:color w:val="000000"/>
          <w:sz w:val="24"/>
        </w:rPr>
      </w:pPr>
      <w:r w:rsidRPr="00F67D0E">
        <w:rPr>
          <w:bCs/>
          <w:color w:val="000000"/>
          <w:sz w:val="24"/>
        </w:rPr>
        <w:t>6.2. В случае нарушения сроков оказания услуг, предусмотренных Календарным планом, сроков выполнения требования Заказчика, предъявленного в соответствии с пунктом 4.4 насто</w:t>
      </w:r>
      <w:r w:rsidRPr="00F67D0E">
        <w:rPr>
          <w:bCs/>
          <w:color w:val="000000"/>
          <w:sz w:val="24"/>
        </w:rPr>
        <w:t>я</w:t>
      </w:r>
      <w:r w:rsidRPr="00F67D0E">
        <w:rPr>
          <w:bCs/>
          <w:color w:val="000000"/>
          <w:sz w:val="24"/>
        </w:rPr>
        <w:t xml:space="preserve">щего Договора, </w:t>
      </w:r>
      <w:r w:rsidRPr="000E270C">
        <w:rPr>
          <w:bCs/>
          <w:color w:val="000000"/>
          <w:sz w:val="24"/>
        </w:rPr>
        <w:t xml:space="preserve">Заказчик имеет право требовать у Исполнителя уплаты пени в размере 0,1% от цены </w:t>
      </w:r>
      <w:r w:rsidR="00825D7A" w:rsidRPr="000E270C">
        <w:rPr>
          <w:bCs/>
          <w:color w:val="000000"/>
          <w:sz w:val="24"/>
        </w:rPr>
        <w:t>просроченной услуги</w:t>
      </w:r>
      <w:r w:rsidRPr="00F67D0E">
        <w:rPr>
          <w:bCs/>
          <w:color w:val="000000"/>
          <w:sz w:val="24"/>
        </w:rPr>
        <w:t xml:space="preserve"> за каждый день просрочки, но не более 10 % (Десяти процентов) от цены настоящего Договора.</w:t>
      </w:r>
    </w:p>
    <w:p w:rsidR="00921320" w:rsidRPr="00F67D0E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F67D0E">
        <w:rPr>
          <w:bCs/>
          <w:color w:val="000000"/>
          <w:sz w:val="24"/>
        </w:rPr>
        <w:t xml:space="preserve">6.3. В случае ненадлежащего выполнения Исполнителем условий настоящего Договора, </w:t>
      </w:r>
      <w:r w:rsidR="00825D7A" w:rsidRPr="00F67D0E">
        <w:rPr>
          <w:bCs/>
          <w:color w:val="000000"/>
          <w:sz w:val="24"/>
        </w:rPr>
        <w:t xml:space="preserve">а именно: </w:t>
      </w:r>
      <w:r w:rsidRPr="00F67D0E">
        <w:rPr>
          <w:bCs/>
          <w:color w:val="000000"/>
          <w:sz w:val="24"/>
        </w:rPr>
        <w:t>несоответствия ре</w:t>
      </w:r>
      <w:r w:rsidR="00825D7A" w:rsidRPr="00F67D0E">
        <w:rPr>
          <w:bCs/>
          <w:color w:val="000000"/>
          <w:sz w:val="24"/>
        </w:rPr>
        <w:t>з</w:t>
      </w:r>
      <w:r w:rsidRPr="00F67D0E">
        <w:rPr>
          <w:bCs/>
          <w:color w:val="000000"/>
          <w:sz w:val="24"/>
        </w:rPr>
        <w:t>ультатов оказания услуг обусловленным Сторонами требованиям</w:t>
      </w:r>
      <w:r w:rsidR="00825D7A" w:rsidRPr="00F67D0E">
        <w:rPr>
          <w:bCs/>
          <w:color w:val="000000"/>
          <w:sz w:val="24"/>
        </w:rPr>
        <w:t xml:space="preserve"> (Приложение №1 к Договору)</w:t>
      </w:r>
      <w:r w:rsidRPr="00F67D0E">
        <w:rPr>
          <w:bCs/>
          <w:color w:val="000000"/>
          <w:sz w:val="24"/>
        </w:rPr>
        <w:t>, Заказчик имеет право требовать у Исполнителя уплаты штрафа в размере 1% от цены настоящего Договора.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6.4. Перечисленные в настоящем Договоре штрафные санкции могут быть взысканы З</w:t>
      </w:r>
      <w:r w:rsidRPr="00786A80">
        <w:rPr>
          <w:bCs/>
          <w:color w:val="000000"/>
          <w:sz w:val="24"/>
        </w:rPr>
        <w:t>а</w:t>
      </w:r>
      <w:r w:rsidRPr="00786A80">
        <w:rPr>
          <w:bCs/>
          <w:color w:val="000000"/>
          <w:sz w:val="24"/>
        </w:rPr>
        <w:t>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6.5. В случаях, не предусмотренных настоящим Договором, за неисполнение или нена</w:t>
      </w:r>
      <w:r w:rsidRPr="00786A80">
        <w:rPr>
          <w:bCs/>
          <w:color w:val="000000"/>
          <w:sz w:val="24"/>
        </w:rPr>
        <w:t>д</w:t>
      </w:r>
      <w:r w:rsidRPr="00786A80">
        <w:rPr>
          <w:bCs/>
          <w:color w:val="000000"/>
          <w:sz w:val="24"/>
        </w:rPr>
        <w:t>лежащее исполнение своих обязательств по настоящему Договору Стороны несут ответстве</w:t>
      </w:r>
      <w:r w:rsidRPr="00786A80">
        <w:rPr>
          <w:bCs/>
          <w:color w:val="000000"/>
          <w:sz w:val="24"/>
        </w:rPr>
        <w:t>н</w:t>
      </w:r>
      <w:r w:rsidRPr="00786A80">
        <w:rPr>
          <w:bCs/>
          <w:color w:val="000000"/>
          <w:sz w:val="24"/>
        </w:rPr>
        <w:t>ность в соответствии с законодательством Российской Федерации.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6.6. Уплата Исполнителем неустойки и возмещение убытков не освобождают Исполнит</w:t>
      </w:r>
      <w:r w:rsidRPr="00786A80">
        <w:rPr>
          <w:bCs/>
          <w:color w:val="000000"/>
          <w:sz w:val="24"/>
        </w:rPr>
        <w:t>е</w:t>
      </w:r>
      <w:r w:rsidRPr="00786A80">
        <w:rPr>
          <w:bCs/>
          <w:color w:val="000000"/>
          <w:sz w:val="24"/>
        </w:rPr>
        <w:t>ля от выполнения обязательств в натуре по настоящему Договору.</w:t>
      </w:r>
    </w:p>
    <w:p w:rsidR="00921320" w:rsidRPr="00786A80" w:rsidRDefault="00921320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</w:t>
      </w:r>
      <w:r w:rsidRPr="00786A80">
        <w:rPr>
          <w:bCs/>
          <w:color w:val="000000"/>
          <w:sz w:val="24"/>
        </w:rPr>
        <w:t>а</w:t>
      </w:r>
      <w:r w:rsidRPr="00786A80">
        <w:rPr>
          <w:bCs/>
          <w:color w:val="000000"/>
          <w:sz w:val="24"/>
        </w:rPr>
        <w:t>кого требования – 10 (десять) рабочих дней с даты получения виновной Стороной.</w:t>
      </w:r>
    </w:p>
    <w:p w:rsidR="00F129C6" w:rsidRPr="00786A80" w:rsidRDefault="00F129C6" w:rsidP="00A47687">
      <w:pPr>
        <w:ind w:right="-6" w:firstLine="709"/>
        <w:jc w:val="both"/>
        <w:rPr>
          <w:bCs/>
          <w:color w:val="000000"/>
          <w:sz w:val="24"/>
        </w:rPr>
      </w:pPr>
      <w:r w:rsidRPr="00786A80">
        <w:rPr>
          <w:bCs/>
          <w:color w:val="000000"/>
          <w:sz w:val="24"/>
        </w:rPr>
        <w:t>6.8</w:t>
      </w:r>
      <w:r w:rsidRPr="000E270C">
        <w:rPr>
          <w:bCs/>
          <w:color w:val="000000"/>
          <w:sz w:val="24"/>
        </w:rPr>
        <w:t>. В случае нарушения сроков оплаты, предусмотренных п.2.3 Договора, исполнитель имеет право требовать у Заказчика уплаты пени в размере 0,1% от невыплаченной суммы за ка</w:t>
      </w:r>
      <w:r w:rsidRPr="000E270C">
        <w:rPr>
          <w:bCs/>
          <w:color w:val="000000"/>
          <w:sz w:val="24"/>
        </w:rPr>
        <w:t>ж</w:t>
      </w:r>
      <w:r w:rsidRPr="000E270C">
        <w:rPr>
          <w:bCs/>
          <w:color w:val="000000"/>
          <w:sz w:val="24"/>
        </w:rPr>
        <w:t>дый день просрочки</w:t>
      </w:r>
      <w:r w:rsidR="009F2A18" w:rsidRPr="000E270C">
        <w:rPr>
          <w:bCs/>
          <w:color w:val="000000"/>
          <w:sz w:val="24"/>
        </w:rPr>
        <w:t>, но не более 10 % (Десяти процентов) от цены настоящего Договора.</w:t>
      </w:r>
      <w:r w:rsidR="00825D7A" w:rsidRPr="000E270C">
        <w:rPr>
          <w:bCs/>
          <w:color w:val="000000"/>
          <w:sz w:val="24"/>
        </w:rPr>
        <w:t xml:space="preserve"> Зака</w:t>
      </w:r>
      <w:r w:rsidR="00825D7A" w:rsidRPr="000E270C">
        <w:rPr>
          <w:bCs/>
          <w:color w:val="000000"/>
          <w:sz w:val="24"/>
        </w:rPr>
        <w:t>з</w:t>
      </w:r>
      <w:r w:rsidR="00825D7A" w:rsidRPr="000E270C">
        <w:rPr>
          <w:bCs/>
          <w:color w:val="000000"/>
          <w:sz w:val="24"/>
        </w:rPr>
        <w:t>чик обязуется уплатить такую сумму по первому письменному требованию исполнителя.</w:t>
      </w:r>
    </w:p>
    <w:p w:rsidR="00F129C6" w:rsidRPr="00CC5582" w:rsidRDefault="00F129C6" w:rsidP="00A47687">
      <w:pPr>
        <w:keepNext/>
        <w:widowControl/>
        <w:tabs>
          <w:tab w:val="left" w:pos="360"/>
        </w:tabs>
        <w:ind w:left="357" w:hanging="357"/>
        <w:rPr>
          <w:b/>
          <w:color w:val="000000"/>
          <w:sz w:val="12"/>
          <w:szCs w:val="12"/>
        </w:rPr>
      </w:pPr>
    </w:p>
    <w:p w:rsidR="00BD69B3" w:rsidRPr="008D7DAE" w:rsidRDefault="00736C01" w:rsidP="00A47687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7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>Порядок рассмотрения споров</w:t>
      </w:r>
    </w:p>
    <w:p w:rsidR="000E4EF0" w:rsidRPr="00C45E7C" w:rsidRDefault="00736C01" w:rsidP="00A47687">
      <w:pPr>
        <w:ind w:firstLine="709"/>
        <w:jc w:val="both"/>
        <w:rPr>
          <w:bCs/>
          <w:color w:val="000000"/>
          <w:sz w:val="24"/>
        </w:rPr>
      </w:pPr>
      <w:r w:rsidRPr="000E4EF0">
        <w:rPr>
          <w:bCs/>
          <w:color w:val="000000"/>
          <w:sz w:val="24"/>
          <w:szCs w:val="24"/>
        </w:rPr>
        <w:t>7</w:t>
      </w:r>
      <w:r w:rsidR="006758EA" w:rsidRPr="000E4EF0">
        <w:rPr>
          <w:bCs/>
          <w:color w:val="000000"/>
          <w:sz w:val="24"/>
          <w:szCs w:val="24"/>
        </w:rPr>
        <w:t>.1.</w:t>
      </w:r>
      <w:r w:rsidR="00A47687">
        <w:rPr>
          <w:bCs/>
          <w:color w:val="000000"/>
          <w:sz w:val="24"/>
          <w:szCs w:val="24"/>
        </w:rPr>
        <w:t xml:space="preserve"> </w:t>
      </w:r>
      <w:r w:rsidR="000E4EF0" w:rsidRPr="00C45E7C">
        <w:rPr>
          <w:bCs/>
          <w:color w:val="000000"/>
          <w:sz w:val="24"/>
        </w:rPr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0E4EF0" w:rsidRPr="00C45E7C" w:rsidRDefault="000E4EF0" w:rsidP="00A47687">
      <w:pPr>
        <w:ind w:firstLine="709"/>
        <w:jc w:val="both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7.2. Если Стороны не придут к соглашению путем переговоров, все споры рассматриваю</w:t>
      </w:r>
      <w:r w:rsidRPr="00C45E7C">
        <w:rPr>
          <w:bCs/>
          <w:color w:val="000000"/>
          <w:sz w:val="24"/>
        </w:rPr>
        <w:t>т</w:t>
      </w:r>
      <w:r w:rsidRPr="00C45E7C">
        <w:rPr>
          <w:bCs/>
          <w:color w:val="000000"/>
          <w:sz w:val="24"/>
        </w:rPr>
        <w:t>ся в претензионном порядке. Срок рассмотрения претензии – три недели с даты получения пр</w:t>
      </w:r>
      <w:r w:rsidRPr="00C45E7C">
        <w:rPr>
          <w:bCs/>
          <w:color w:val="000000"/>
          <w:sz w:val="24"/>
        </w:rPr>
        <w:t>е</w:t>
      </w:r>
      <w:r w:rsidRPr="00C45E7C">
        <w:rPr>
          <w:bCs/>
          <w:color w:val="000000"/>
          <w:sz w:val="24"/>
        </w:rPr>
        <w:lastRenderedPageBreak/>
        <w:t>тензии.</w:t>
      </w:r>
    </w:p>
    <w:p w:rsidR="000E4EF0" w:rsidRPr="00C45E7C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7.3. Стороны установили обязательный досудебный порядок урегулирования споров, в</w:t>
      </w:r>
      <w:r w:rsidRPr="00C45E7C">
        <w:rPr>
          <w:bCs/>
          <w:color w:val="000000"/>
          <w:sz w:val="24"/>
        </w:rPr>
        <w:t>ы</w:t>
      </w:r>
      <w:r w:rsidRPr="00C45E7C">
        <w:rPr>
          <w:bCs/>
          <w:color w:val="000000"/>
          <w:sz w:val="24"/>
        </w:rPr>
        <w:t>текающих из невыполнения (ненадлежащего выполнения) условий настоящего Договора, путем направления претензии.</w:t>
      </w:r>
    </w:p>
    <w:p w:rsidR="000E4EF0" w:rsidRPr="00C45E7C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7.4. Претензия составляется одной из Сторон в письменной форме, подписывается упо</w:t>
      </w:r>
      <w:r w:rsidRPr="00C45E7C">
        <w:rPr>
          <w:bCs/>
          <w:color w:val="000000"/>
          <w:sz w:val="24"/>
        </w:rPr>
        <w:t>л</w:t>
      </w:r>
      <w:r w:rsidRPr="00C45E7C">
        <w:rPr>
          <w:bCs/>
          <w:color w:val="000000"/>
          <w:sz w:val="24"/>
        </w:rPr>
        <w:t xml:space="preserve">номоченным на то должностным лицом, с печатью организации и направляется в адрес второй Стороны ценным заказным письмом с описью и уведомлением о вручении. </w:t>
      </w:r>
    </w:p>
    <w:p w:rsidR="000E4EF0" w:rsidRPr="00C45E7C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C45E7C">
        <w:rPr>
          <w:bCs/>
          <w:color w:val="000000"/>
          <w:sz w:val="24"/>
        </w:rPr>
        <w:t>7.5. Срок рассмотрения претензии составляет один месяц со дня ее получения. Ответ на претензию направляется ценным заказным письмом с описью вложенных в конверт документов и уведомлением о вручении.</w:t>
      </w:r>
    </w:p>
    <w:p w:rsidR="000E4EF0" w:rsidRPr="003F542F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7.6. Любая корреспонденция по урегулированию споров и претензий в досудебном поря</w:t>
      </w:r>
      <w:r w:rsidRPr="003F542F">
        <w:rPr>
          <w:bCs/>
          <w:color w:val="000000"/>
          <w:sz w:val="24"/>
        </w:rPr>
        <w:t>д</w:t>
      </w:r>
      <w:r w:rsidRPr="003F542F">
        <w:rPr>
          <w:bCs/>
          <w:color w:val="000000"/>
          <w:sz w:val="24"/>
        </w:rPr>
        <w:t xml:space="preserve">ке считается полученной Стороной-адресатом через 5 рабочих дней с даты </w:t>
      </w:r>
      <w:r w:rsidR="008F012B" w:rsidRPr="000E270C">
        <w:rPr>
          <w:bCs/>
          <w:color w:val="000000"/>
          <w:sz w:val="24"/>
        </w:rPr>
        <w:t>направления почт</w:t>
      </w:r>
      <w:r w:rsidR="008F012B" w:rsidRPr="000E270C">
        <w:rPr>
          <w:bCs/>
          <w:color w:val="000000"/>
          <w:sz w:val="24"/>
        </w:rPr>
        <w:t>о</w:t>
      </w:r>
      <w:r w:rsidR="008F012B" w:rsidRPr="000E270C">
        <w:rPr>
          <w:bCs/>
          <w:color w:val="000000"/>
          <w:sz w:val="24"/>
        </w:rPr>
        <w:t xml:space="preserve">вым отделением Стороне-адресату уведомления о получении ценного заказного письма при </w:t>
      </w:r>
      <w:r w:rsidRPr="000E270C">
        <w:rPr>
          <w:bCs/>
          <w:color w:val="000000"/>
          <w:sz w:val="24"/>
        </w:rPr>
        <w:t>направлени</w:t>
      </w:r>
      <w:r w:rsidR="008F012B" w:rsidRPr="000E270C">
        <w:rPr>
          <w:bCs/>
          <w:color w:val="000000"/>
          <w:sz w:val="24"/>
        </w:rPr>
        <w:t>и</w:t>
      </w:r>
      <w:r w:rsidRPr="000E270C">
        <w:rPr>
          <w:bCs/>
          <w:color w:val="000000"/>
          <w:sz w:val="24"/>
        </w:rPr>
        <w:t xml:space="preserve"> </w:t>
      </w:r>
      <w:r w:rsidR="00595F2C" w:rsidRPr="000E270C">
        <w:rPr>
          <w:bCs/>
          <w:color w:val="000000"/>
          <w:sz w:val="24"/>
        </w:rPr>
        <w:t xml:space="preserve">корреспонденции </w:t>
      </w:r>
      <w:r w:rsidRPr="000E270C">
        <w:rPr>
          <w:bCs/>
          <w:color w:val="000000"/>
          <w:sz w:val="24"/>
        </w:rPr>
        <w:t>по адресу, указанному Стороной-адресатом в разделе 1</w:t>
      </w:r>
      <w:r w:rsidR="000E270C">
        <w:rPr>
          <w:bCs/>
          <w:color w:val="000000"/>
          <w:sz w:val="24"/>
        </w:rPr>
        <w:t>2</w:t>
      </w:r>
      <w:r w:rsidRPr="003F542F">
        <w:rPr>
          <w:bCs/>
          <w:color w:val="000000"/>
          <w:sz w:val="24"/>
        </w:rPr>
        <w:t xml:space="preserve"> насто</w:t>
      </w:r>
      <w:r w:rsidRPr="003F542F">
        <w:rPr>
          <w:bCs/>
          <w:color w:val="000000"/>
          <w:sz w:val="24"/>
        </w:rPr>
        <w:t>я</w:t>
      </w:r>
      <w:r w:rsidRPr="003F542F">
        <w:rPr>
          <w:bCs/>
          <w:color w:val="000000"/>
          <w:sz w:val="24"/>
        </w:rPr>
        <w:t>щего Договора.</w:t>
      </w:r>
    </w:p>
    <w:p w:rsidR="00184C34" w:rsidRPr="003F542F" w:rsidRDefault="000E4EF0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7.7. Все споры и разногласия между Сторонами, которые могут возникнуть по настоящ</w:t>
      </w:r>
      <w:r w:rsidRPr="003F542F">
        <w:rPr>
          <w:bCs/>
          <w:color w:val="000000"/>
          <w:sz w:val="24"/>
        </w:rPr>
        <w:t>е</w:t>
      </w:r>
      <w:r w:rsidRPr="003F542F">
        <w:rPr>
          <w:bCs/>
          <w:color w:val="000000"/>
          <w:sz w:val="24"/>
        </w:rPr>
        <w:t>му Договору, если они не будут разрешены путем переговоров, решаются в Арбитражном суде города Москвы.</w:t>
      </w:r>
    </w:p>
    <w:p w:rsidR="000E4EF0" w:rsidRPr="00CC5582" w:rsidRDefault="000E4EF0" w:rsidP="00A47687">
      <w:pPr>
        <w:pStyle w:val="a8"/>
        <w:ind w:firstLine="709"/>
        <w:rPr>
          <w:sz w:val="12"/>
          <w:szCs w:val="12"/>
        </w:rPr>
      </w:pPr>
    </w:p>
    <w:p w:rsidR="00BD69B3" w:rsidRPr="008D7DAE" w:rsidRDefault="00CA1C7C" w:rsidP="00A47687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8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>Обстоятельства непреодолимой силы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</w:t>
      </w:r>
      <w:r w:rsidRPr="003F542F">
        <w:rPr>
          <w:bCs/>
          <w:color w:val="000000"/>
          <w:sz w:val="24"/>
        </w:rPr>
        <w:t>л</w:t>
      </w:r>
      <w:r w:rsidRPr="003F542F">
        <w:rPr>
          <w:bCs/>
          <w:color w:val="000000"/>
          <w:sz w:val="24"/>
        </w:rPr>
        <w:t>нениями, эпидемиями, блокадами, эмбарго, пожарами, землетрясениями, наводнениями и друг</w:t>
      </w:r>
      <w:r w:rsidRPr="003F542F">
        <w:rPr>
          <w:bCs/>
          <w:color w:val="000000"/>
          <w:sz w:val="24"/>
        </w:rPr>
        <w:t>и</w:t>
      </w:r>
      <w:r w:rsidRPr="003F542F">
        <w:rPr>
          <w:bCs/>
          <w:color w:val="000000"/>
          <w:sz w:val="24"/>
        </w:rPr>
        <w:t>ми природными стихийными бедствиями, изданием актов органов государственной власти.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8.2. Свидетельство, выданное торгово-промышленной палатой или иной документ, в</w:t>
      </w:r>
      <w:r w:rsidRPr="003F542F">
        <w:rPr>
          <w:bCs/>
          <w:color w:val="000000"/>
          <w:sz w:val="24"/>
        </w:rPr>
        <w:t>ы</w:t>
      </w:r>
      <w:r w:rsidRPr="003F542F">
        <w:rPr>
          <w:bCs/>
          <w:color w:val="000000"/>
          <w:sz w:val="24"/>
        </w:rPr>
        <w:t>данный компетентным органом, является достаточным подтверждением наличия и продолж</w:t>
      </w:r>
      <w:r w:rsidRPr="003F542F">
        <w:rPr>
          <w:bCs/>
          <w:color w:val="000000"/>
          <w:sz w:val="24"/>
        </w:rPr>
        <w:t>и</w:t>
      </w:r>
      <w:r w:rsidRPr="003F542F">
        <w:rPr>
          <w:bCs/>
          <w:color w:val="000000"/>
          <w:sz w:val="24"/>
        </w:rPr>
        <w:t>тельности действия обстоятельств непреодолимой силы.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>8.3.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</w:t>
      </w:r>
      <w:r w:rsidRPr="003F542F">
        <w:rPr>
          <w:bCs/>
          <w:color w:val="000000"/>
          <w:sz w:val="24"/>
        </w:rPr>
        <w:t>а</w:t>
      </w:r>
      <w:r w:rsidRPr="003F542F">
        <w:rPr>
          <w:bCs/>
          <w:color w:val="000000"/>
          <w:sz w:val="24"/>
        </w:rPr>
        <w:t>тельств по настоящему Договору.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</w:t>
      </w:r>
      <w:r w:rsidRPr="003F542F">
        <w:rPr>
          <w:bCs/>
          <w:color w:val="000000"/>
          <w:sz w:val="24"/>
        </w:rPr>
        <w:t>о</w:t>
      </w:r>
      <w:r w:rsidRPr="003F542F">
        <w:rPr>
          <w:bCs/>
          <w:color w:val="000000"/>
          <w:sz w:val="24"/>
        </w:rPr>
        <w:t xml:space="preserve">бождающее ее от ответственности за ненадлежащее исполнение или неисполнение обязательств по настоящему Договору. </w:t>
      </w:r>
    </w:p>
    <w:p w:rsidR="00AC182B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ab/>
        <w:t>8.4. Действие обстоятельств непреодолимой силы продлевает срок выполнения обяз</w:t>
      </w:r>
      <w:r w:rsidRPr="003F542F">
        <w:rPr>
          <w:bCs/>
          <w:color w:val="000000"/>
          <w:sz w:val="24"/>
        </w:rPr>
        <w:t>а</w:t>
      </w:r>
      <w:r w:rsidRPr="003F542F">
        <w:rPr>
          <w:bCs/>
          <w:color w:val="000000"/>
          <w:sz w:val="24"/>
        </w:rPr>
        <w:t>тельств по настоящему Договору на срок действия обстоятельств непреодолимой силы.</w:t>
      </w:r>
    </w:p>
    <w:p w:rsidR="00BD69B3" w:rsidRPr="003F542F" w:rsidRDefault="00AC182B" w:rsidP="00A47687">
      <w:pPr>
        <w:pStyle w:val="a8"/>
        <w:ind w:firstLine="709"/>
        <w:rPr>
          <w:bCs/>
          <w:color w:val="000000"/>
          <w:sz w:val="24"/>
        </w:rPr>
      </w:pPr>
      <w:r w:rsidRPr="003F542F">
        <w:rPr>
          <w:bCs/>
          <w:color w:val="000000"/>
          <w:sz w:val="24"/>
        </w:rPr>
        <w:tab/>
        <w:t>8.5. Если обстоятельства непреодолимой силы действуют на протяжении 3 (трех) посл</w:t>
      </w:r>
      <w:r w:rsidRPr="003F542F">
        <w:rPr>
          <w:bCs/>
          <w:color w:val="000000"/>
          <w:sz w:val="24"/>
        </w:rPr>
        <w:t>е</w:t>
      </w:r>
      <w:r w:rsidRPr="003F542F">
        <w:rPr>
          <w:bCs/>
          <w:color w:val="000000"/>
          <w:sz w:val="24"/>
        </w:rPr>
        <w:t>довательных месяцев, Договор может быть расторгнут по соглашению Сторон, либо в одност</w:t>
      </w:r>
      <w:r w:rsidRPr="003F542F">
        <w:rPr>
          <w:bCs/>
          <w:color w:val="000000"/>
          <w:sz w:val="24"/>
        </w:rPr>
        <w:t>о</w:t>
      </w:r>
      <w:r w:rsidRPr="003F542F">
        <w:rPr>
          <w:bCs/>
          <w:color w:val="000000"/>
          <w:sz w:val="24"/>
        </w:rPr>
        <w:t>роннем порядке по инициативе заинтересованной Стороны.</w:t>
      </w:r>
    </w:p>
    <w:p w:rsidR="00184C34" w:rsidRPr="00CC5582" w:rsidRDefault="00184C34" w:rsidP="00A47687">
      <w:pPr>
        <w:widowControl/>
        <w:tabs>
          <w:tab w:val="left" w:pos="792"/>
        </w:tabs>
        <w:ind w:firstLine="567"/>
        <w:jc w:val="both"/>
        <w:rPr>
          <w:bCs/>
          <w:color w:val="000000"/>
          <w:sz w:val="12"/>
          <w:szCs w:val="12"/>
        </w:rPr>
      </w:pPr>
    </w:p>
    <w:p w:rsidR="00BD69B3" w:rsidRPr="008D7DAE" w:rsidRDefault="00CA1C7C" w:rsidP="00A47687">
      <w:pPr>
        <w:keepNext/>
        <w:widowControl/>
        <w:tabs>
          <w:tab w:val="left" w:pos="360"/>
        </w:tabs>
        <w:ind w:left="357" w:hanging="357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9</w:t>
      </w:r>
      <w:r w:rsidR="00BD69B3" w:rsidRPr="008D7DAE">
        <w:rPr>
          <w:b/>
          <w:color w:val="000000"/>
          <w:sz w:val="24"/>
        </w:rPr>
        <w:t>.</w:t>
      </w:r>
      <w:r w:rsidR="00BD69B3" w:rsidRPr="008D7DAE">
        <w:rPr>
          <w:b/>
          <w:color w:val="000000"/>
          <w:sz w:val="24"/>
        </w:rPr>
        <w:tab/>
        <w:t>Условия конфиденциальности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Настоящим Стороны устанавливают режим конфиденциальности информации (коммерческая тайна) в отношении всех условий настоящего Договора, порядка и факта его и</w:t>
      </w:r>
      <w:r w:rsidRPr="004178B0">
        <w:rPr>
          <w:sz w:val="24"/>
          <w:szCs w:val="24"/>
        </w:rPr>
        <w:t>с</w:t>
      </w:r>
      <w:r w:rsidRPr="004178B0">
        <w:rPr>
          <w:sz w:val="24"/>
          <w:szCs w:val="24"/>
        </w:rPr>
        <w:t>полнения. Стороны обязуются не разглашать конфиденциальную информацию, полученную ими друг от друга или ставшую известной им в ходе выполнения работ по настоящему Договору, не открывать и не разглашать в общем или в частности информацию какой-либо третьей стороне без предварительного письменного согласия другой Стороны настоящего Договора.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Требования п.9.1. настоящего Договора не распространяются на случаи раскрытия конфиденциальной информации по запросу уполномоченных организаций в случаях, предусмо</w:t>
      </w:r>
      <w:r w:rsidRPr="004178B0">
        <w:rPr>
          <w:sz w:val="24"/>
          <w:szCs w:val="24"/>
        </w:rPr>
        <w:t>т</w:t>
      </w:r>
      <w:r w:rsidRPr="004178B0">
        <w:rPr>
          <w:sz w:val="24"/>
          <w:szCs w:val="24"/>
        </w:rPr>
        <w:lastRenderedPageBreak/>
        <w:t>ренных законодательством Российской Федерации. Однако даже в этом случае Стороны обязаны согласовать друг с другом объем и характер предоставляемой информации.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Исполнитель обязуется в течение срока действия настоящего Договора и в течение 5 (пяти) лет после его прекращения</w:t>
      </w:r>
      <w:r w:rsidR="00AB6C45" w:rsidRPr="004178B0">
        <w:rPr>
          <w:sz w:val="24"/>
          <w:szCs w:val="24"/>
        </w:rPr>
        <w:t xml:space="preserve"> (</w:t>
      </w:r>
      <w:r w:rsidR="00AB6C45" w:rsidRPr="004178B0">
        <w:rPr>
          <w:bCs/>
          <w:color w:val="000000"/>
          <w:sz w:val="24"/>
          <w:szCs w:val="24"/>
        </w:rPr>
        <w:t>а в отношении персональных данных – бессрочно</w:t>
      </w:r>
      <w:r w:rsidR="00AB6C45" w:rsidRPr="004178B0">
        <w:rPr>
          <w:sz w:val="24"/>
          <w:szCs w:val="24"/>
        </w:rPr>
        <w:t>)</w:t>
      </w:r>
      <w:r w:rsidRPr="004178B0">
        <w:rPr>
          <w:sz w:val="24"/>
          <w:szCs w:val="24"/>
        </w:rPr>
        <w:t xml:space="preserve"> обесп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>чить охрану полученной от Заказчика информации конфиденциального характера и не использ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вать эту информацию для целей, не связанных с выполнением обязательств по настоящему Дог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вору.</w:t>
      </w:r>
    </w:p>
    <w:p w:rsidR="003A5760" w:rsidRPr="004178B0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3A5760" w:rsidRPr="00762269" w:rsidRDefault="003A5760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4178B0">
        <w:rPr>
          <w:sz w:val="24"/>
          <w:szCs w:val="24"/>
        </w:rPr>
        <w:t>Исполнитель обязуется не передавать оригиналы или копии документов, получе</w:t>
      </w:r>
      <w:r w:rsidRPr="004178B0">
        <w:rPr>
          <w:sz w:val="24"/>
          <w:szCs w:val="24"/>
        </w:rPr>
        <w:t>н</w:t>
      </w:r>
      <w:r w:rsidRPr="004178B0">
        <w:rPr>
          <w:sz w:val="24"/>
          <w:szCs w:val="24"/>
        </w:rPr>
        <w:t>ных от Заказчика в связи с настоящим Договором, третьим лицам без предварительного пис</w:t>
      </w:r>
      <w:r w:rsidRPr="004178B0">
        <w:rPr>
          <w:sz w:val="24"/>
          <w:szCs w:val="24"/>
        </w:rPr>
        <w:t>ь</w:t>
      </w:r>
      <w:r w:rsidRPr="004178B0">
        <w:rPr>
          <w:sz w:val="24"/>
          <w:szCs w:val="24"/>
        </w:rPr>
        <w:t>менного согласия Заказчика.</w:t>
      </w:r>
    </w:p>
    <w:p w:rsidR="00AB6C45" w:rsidRPr="00762269" w:rsidRDefault="00BD69B3" w:rsidP="00A47687">
      <w:pPr>
        <w:pStyle w:val="a8"/>
        <w:widowControl/>
        <w:numPr>
          <w:ilvl w:val="0"/>
          <w:numId w:val="28"/>
        </w:numPr>
        <w:tabs>
          <w:tab w:val="left" w:pos="567"/>
        </w:tabs>
        <w:ind w:left="0" w:firstLine="709"/>
        <w:rPr>
          <w:sz w:val="24"/>
          <w:szCs w:val="24"/>
        </w:rPr>
      </w:pPr>
      <w:r w:rsidRPr="00762269">
        <w:rPr>
          <w:sz w:val="24"/>
          <w:szCs w:val="24"/>
        </w:rPr>
        <w:t>Любой ущерб, вызванный нарушением конфиденциальности, определяется и во</w:t>
      </w:r>
      <w:r w:rsidRPr="00762269">
        <w:rPr>
          <w:sz w:val="24"/>
          <w:szCs w:val="24"/>
        </w:rPr>
        <w:t>з</w:t>
      </w:r>
      <w:r w:rsidRPr="00762269">
        <w:rPr>
          <w:sz w:val="24"/>
          <w:szCs w:val="24"/>
        </w:rPr>
        <w:t>мещается в соответствии с действующим законодательством Российской Федерации.</w:t>
      </w:r>
    </w:p>
    <w:p w:rsidR="00184C34" w:rsidRPr="00CC5582" w:rsidRDefault="00184C34" w:rsidP="00A47687">
      <w:pPr>
        <w:jc w:val="both"/>
        <w:rPr>
          <w:bCs/>
          <w:color w:val="000000"/>
          <w:sz w:val="12"/>
          <w:szCs w:val="12"/>
        </w:rPr>
      </w:pPr>
    </w:p>
    <w:p w:rsidR="00BA10C7" w:rsidRPr="00BA10C7" w:rsidRDefault="005629F7" w:rsidP="00A47687">
      <w:pPr>
        <w:jc w:val="center"/>
        <w:rPr>
          <w:b/>
          <w:sz w:val="24"/>
          <w:szCs w:val="24"/>
        </w:rPr>
      </w:pPr>
      <w:r w:rsidRPr="00BA10C7">
        <w:rPr>
          <w:b/>
          <w:sz w:val="24"/>
          <w:szCs w:val="24"/>
        </w:rPr>
        <w:t>1</w:t>
      </w:r>
      <w:r w:rsidR="000E270C">
        <w:rPr>
          <w:b/>
          <w:sz w:val="24"/>
          <w:szCs w:val="24"/>
        </w:rPr>
        <w:t>0</w:t>
      </w:r>
      <w:r w:rsidR="00BA10C7" w:rsidRPr="00BA10C7">
        <w:rPr>
          <w:b/>
          <w:sz w:val="24"/>
          <w:szCs w:val="24"/>
        </w:rPr>
        <w:t>. Порядок внесения изменений, дополнений в Договор и его расторжения</w:t>
      </w:r>
    </w:p>
    <w:p w:rsidR="00DD3423" w:rsidRPr="004178B0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0E270C">
        <w:rPr>
          <w:sz w:val="24"/>
          <w:szCs w:val="24"/>
        </w:rPr>
        <w:t>0</w:t>
      </w:r>
      <w:r w:rsidRPr="004178B0">
        <w:rPr>
          <w:sz w:val="24"/>
          <w:szCs w:val="24"/>
        </w:rPr>
        <w:t>.1. В настоящий Договор могут быть внесены изменения и дополнения, которые офор</w:t>
      </w:r>
      <w:r w:rsidRPr="004178B0">
        <w:rPr>
          <w:sz w:val="24"/>
          <w:szCs w:val="24"/>
        </w:rPr>
        <w:t>м</w:t>
      </w:r>
      <w:r w:rsidRPr="004178B0">
        <w:rPr>
          <w:sz w:val="24"/>
          <w:szCs w:val="24"/>
        </w:rPr>
        <w:t>ляются Сторонами дополнительными соглашениями к настоящему Договору.</w:t>
      </w:r>
    </w:p>
    <w:p w:rsidR="00DD3423" w:rsidRPr="004178B0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0E270C">
        <w:rPr>
          <w:sz w:val="24"/>
          <w:szCs w:val="24"/>
        </w:rPr>
        <w:t>0</w:t>
      </w:r>
      <w:r w:rsidRPr="004178B0">
        <w:rPr>
          <w:sz w:val="24"/>
          <w:szCs w:val="24"/>
        </w:rPr>
        <w:t>.2. Стороны вправе расторгнуть настоящий Договор (отказаться от исполнения насто</w:t>
      </w:r>
      <w:r w:rsidRPr="004178B0">
        <w:rPr>
          <w:sz w:val="24"/>
          <w:szCs w:val="24"/>
        </w:rPr>
        <w:t>я</w:t>
      </w:r>
      <w:r w:rsidRPr="004178B0">
        <w:rPr>
          <w:sz w:val="24"/>
          <w:szCs w:val="24"/>
        </w:rPr>
        <w:t>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этом, Заказчик вправе в любое время расторгнуть настоящий Договор в одностороннем внесудебном порядке.</w:t>
      </w:r>
    </w:p>
    <w:p w:rsidR="00DD3423" w:rsidRPr="004178B0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0E270C">
        <w:rPr>
          <w:sz w:val="24"/>
          <w:szCs w:val="24"/>
        </w:rPr>
        <w:t>0</w:t>
      </w:r>
      <w:r w:rsidRPr="004178B0">
        <w:rPr>
          <w:sz w:val="24"/>
          <w:szCs w:val="24"/>
        </w:rPr>
        <w:t>.3. Расторжение настоящего Договора в одностороннем порядке (отказ от исполнения настоящего Договора) осуществляется путем направления одной Стороной письменного уведо</w:t>
      </w:r>
      <w:r w:rsidRPr="004178B0">
        <w:rPr>
          <w:sz w:val="24"/>
          <w:szCs w:val="24"/>
        </w:rPr>
        <w:t>м</w:t>
      </w:r>
      <w:r w:rsidRPr="004178B0">
        <w:rPr>
          <w:sz w:val="24"/>
          <w:szCs w:val="24"/>
        </w:rPr>
        <w:t>ления об этом другой Стороне не позднее, чем за 30 (тридцать) календарных дней до даты пр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>кращения действия настоящего Договора. Настоящий Договор считается прекращенным с даты, указанной в уведомлении о расторжении настоящего Договора.</w:t>
      </w:r>
    </w:p>
    <w:p w:rsidR="00DD3423" w:rsidRPr="004178B0" w:rsidRDefault="00DD3423" w:rsidP="00A47687">
      <w:pPr>
        <w:ind w:firstLine="709"/>
        <w:jc w:val="both"/>
        <w:rPr>
          <w:i/>
          <w:sz w:val="24"/>
          <w:szCs w:val="24"/>
        </w:rPr>
      </w:pPr>
      <w:r w:rsidRPr="004178B0">
        <w:rPr>
          <w:sz w:val="24"/>
          <w:szCs w:val="24"/>
        </w:rPr>
        <w:t>1</w:t>
      </w:r>
      <w:r w:rsidR="000E270C">
        <w:rPr>
          <w:sz w:val="24"/>
          <w:szCs w:val="24"/>
        </w:rPr>
        <w:t>0</w:t>
      </w:r>
      <w:r w:rsidRPr="004178B0">
        <w:rPr>
          <w:sz w:val="24"/>
          <w:szCs w:val="24"/>
        </w:rPr>
        <w:t>.4. В случае расторжения настоящего Договора (отказа от исполнения настоящего Дог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вора) по инициативе Заказчика, за исключением случаев, предусмотренных пунктом 1</w:t>
      </w:r>
      <w:r w:rsidR="00A47687">
        <w:rPr>
          <w:sz w:val="24"/>
          <w:szCs w:val="24"/>
        </w:rPr>
        <w:t>0</w:t>
      </w:r>
      <w:r w:rsidRPr="004178B0">
        <w:rPr>
          <w:sz w:val="24"/>
          <w:szCs w:val="24"/>
        </w:rPr>
        <w:t>.5 наст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Испо</w:t>
      </w:r>
      <w:r w:rsidRPr="004178B0">
        <w:rPr>
          <w:sz w:val="24"/>
          <w:szCs w:val="24"/>
        </w:rPr>
        <w:t>л</w:t>
      </w:r>
      <w:r w:rsidRPr="004178B0">
        <w:rPr>
          <w:sz w:val="24"/>
          <w:szCs w:val="24"/>
        </w:rPr>
        <w:t>нителем расходы до даты получения Исполнителем уведомления о расторжении настоящего Д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говора или подписания соглашения о расторжении настоящего Договора</w:t>
      </w:r>
      <w:r w:rsidRPr="004178B0">
        <w:rPr>
          <w:i/>
          <w:sz w:val="24"/>
          <w:szCs w:val="24"/>
        </w:rPr>
        <w:t xml:space="preserve">. </w:t>
      </w:r>
    </w:p>
    <w:p w:rsidR="00DD3423" w:rsidRPr="00022249" w:rsidRDefault="00DD3423" w:rsidP="00A47687">
      <w:pPr>
        <w:ind w:firstLine="709"/>
        <w:jc w:val="both"/>
        <w:rPr>
          <w:sz w:val="24"/>
          <w:szCs w:val="24"/>
        </w:rPr>
      </w:pPr>
      <w:r w:rsidRPr="004178B0">
        <w:rPr>
          <w:sz w:val="24"/>
          <w:szCs w:val="24"/>
        </w:rPr>
        <w:t>1</w:t>
      </w:r>
      <w:r w:rsidR="00A47687">
        <w:rPr>
          <w:sz w:val="24"/>
          <w:szCs w:val="24"/>
        </w:rPr>
        <w:t>0</w:t>
      </w:r>
      <w:r w:rsidRPr="004178B0">
        <w:rPr>
          <w:sz w:val="24"/>
          <w:szCs w:val="24"/>
        </w:rPr>
        <w:t>.5. В случае расторжения настоящего Договора (отказа от исполнения настоящего Дог</w:t>
      </w:r>
      <w:r w:rsidRPr="004178B0">
        <w:rPr>
          <w:sz w:val="24"/>
          <w:szCs w:val="24"/>
        </w:rPr>
        <w:t>о</w:t>
      </w:r>
      <w:r w:rsidRPr="004178B0">
        <w:rPr>
          <w:sz w:val="24"/>
          <w:szCs w:val="24"/>
        </w:rPr>
        <w:t>вора) по причинам, связанным с ненадлежащим выполнением Исполнителем условий настоящ</w:t>
      </w:r>
      <w:r w:rsidRPr="004178B0">
        <w:rPr>
          <w:sz w:val="24"/>
          <w:szCs w:val="24"/>
        </w:rPr>
        <w:t>е</w:t>
      </w:r>
      <w:r w:rsidRPr="004178B0">
        <w:rPr>
          <w:sz w:val="24"/>
          <w:szCs w:val="24"/>
        </w:rPr>
        <w:t xml:space="preserve">го Договора, </w:t>
      </w:r>
      <w:r w:rsidR="00FE4516" w:rsidRPr="004178B0">
        <w:rPr>
          <w:sz w:val="24"/>
          <w:szCs w:val="24"/>
        </w:rPr>
        <w:t xml:space="preserve">а именно </w:t>
      </w:r>
      <w:r w:rsidRPr="004178B0">
        <w:rPr>
          <w:sz w:val="24"/>
          <w:szCs w:val="24"/>
        </w:rPr>
        <w:t>несоответствием результатов работ требованиям настоящего Договора</w:t>
      </w:r>
      <w:r w:rsidR="00FE4516" w:rsidRPr="004178B0">
        <w:rPr>
          <w:sz w:val="24"/>
          <w:szCs w:val="24"/>
        </w:rPr>
        <w:t xml:space="preserve"> (Приложение №1 Договора)</w:t>
      </w:r>
      <w:r w:rsidRPr="004178B0">
        <w:rPr>
          <w:sz w:val="24"/>
          <w:szCs w:val="24"/>
        </w:rPr>
        <w:t>, Исполнитель не вправе требовать оплаты</w:t>
      </w:r>
      <w:r w:rsidRPr="00022249">
        <w:rPr>
          <w:sz w:val="24"/>
          <w:szCs w:val="24"/>
        </w:rPr>
        <w:t>.</w:t>
      </w:r>
    </w:p>
    <w:p w:rsidR="00BA10C7" w:rsidRPr="00BA10C7" w:rsidRDefault="00DD3423" w:rsidP="00A47687">
      <w:pPr>
        <w:ind w:firstLine="709"/>
        <w:jc w:val="both"/>
        <w:rPr>
          <w:sz w:val="24"/>
          <w:szCs w:val="24"/>
        </w:rPr>
      </w:pPr>
      <w:r w:rsidRPr="00022249">
        <w:rPr>
          <w:sz w:val="24"/>
          <w:szCs w:val="24"/>
        </w:rPr>
        <w:t>1</w:t>
      </w:r>
      <w:r w:rsidR="00A47687">
        <w:rPr>
          <w:sz w:val="24"/>
          <w:szCs w:val="24"/>
        </w:rPr>
        <w:t>0</w:t>
      </w:r>
      <w:r w:rsidRPr="00022249">
        <w:rPr>
          <w:sz w:val="24"/>
          <w:szCs w:val="24"/>
        </w:rPr>
        <w:t>.6. Договор может быть расторгнут в случае неисполнения Исполнителем требования, предусмотренного пунктом 3.5.5. настоящего Договора.</w:t>
      </w:r>
    </w:p>
    <w:p w:rsidR="006200DF" w:rsidRPr="00CC5582" w:rsidRDefault="006200DF" w:rsidP="00CC5582">
      <w:pPr>
        <w:pStyle w:val="af7"/>
        <w:keepNext/>
        <w:widowControl/>
        <w:tabs>
          <w:tab w:val="left" w:pos="360"/>
        </w:tabs>
        <w:ind w:left="0"/>
        <w:rPr>
          <w:b/>
          <w:color w:val="000000"/>
          <w:sz w:val="12"/>
          <w:szCs w:val="12"/>
        </w:rPr>
      </w:pPr>
    </w:p>
    <w:p w:rsidR="00BD69B3" w:rsidRPr="00543D1C" w:rsidRDefault="005629F7" w:rsidP="00A47687">
      <w:pPr>
        <w:pStyle w:val="af7"/>
        <w:keepNext/>
        <w:widowControl/>
        <w:tabs>
          <w:tab w:val="left" w:pos="360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1</w:t>
      </w:r>
      <w:r w:rsidR="00A47687">
        <w:rPr>
          <w:b/>
          <w:color w:val="000000"/>
          <w:sz w:val="24"/>
        </w:rPr>
        <w:t>1</w:t>
      </w:r>
      <w:r w:rsidR="00BA10C7">
        <w:rPr>
          <w:b/>
          <w:color w:val="000000"/>
          <w:sz w:val="24"/>
        </w:rPr>
        <w:t xml:space="preserve">. </w:t>
      </w:r>
      <w:r w:rsidR="00BD69B3" w:rsidRPr="00543D1C">
        <w:rPr>
          <w:b/>
          <w:color w:val="000000"/>
          <w:sz w:val="24"/>
        </w:rPr>
        <w:t>Прочие условия</w:t>
      </w:r>
    </w:p>
    <w:p w:rsidR="00BD69B3" w:rsidRPr="00BA10C7" w:rsidRDefault="005629F7" w:rsidP="00A47687">
      <w:pPr>
        <w:keepNext/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7F7566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>Все приложения к настоящему Договору являются его неотъемлемыми частями.</w:t>
      </w:r>
      <w:r w:rsidR="001A1435">
        <w:rPr>
          <w:bCs/>
          <w:color w:val="000000"/>
          <w:sz w:val="24"/>
        </w:rPr>
        <w:t xml:space="preserve"> </w:t>
      </w:r>
      <w:r w:rsidR="00BD69B3" w:rsidRPr="00BA10C7">
        <w:rPr>
          <w:bCs/>
          <w:color w:val="000000"/>
          <w:sz w:val="24"/>
        </w:rPr>
        <w:t xml:space="preserve">Ни одна из </w:t>
      </w:r>
      <w:r w:rsidR="00BD2DC3" w:rsidRPr="00BA10C7">
        <w:rPr>
          <w:bCs/>
          <w:color w:val="000000"/>
          <w:sz w:val="24"/>
        </w:rPr>
        <w:t>С</w:t>
      </w:r>
      <w:r w:rsidR="00BD69B3" w:rsidRPr="00BA10C7">
        <w:rPr>
          <w:bCs/>
          <w:color w:val="000000"/>
          <w:sz w:val="24"/>
        </w:rPr>
        <w:t xml:space="preserve">торон не вправе передать свои обязанности по настоящему Договору третьей стороне без письменного согласия  на это другой </w:t>
      </w:r>
      <w:r w:rsidR="00BD2DC3" w:rsidRPr="00BA10C7">
        <w:rPr>
          <w:bCs/>
          <w:color w:val="000000"/>
          <w:sz w:val="24"/>
        </w:rPr>
        <w:t>С</w:t>
      </w:r>
      <w:r w:rsidR="009B0EB5" w:rsidRPr="00BA10C7">
        <w:rPr>
          <w:bCs/>
          <w:color w:val="000000"/>
          <w:sz w:val="24"/>
        </w:rPr>
        <w:t>тороны.</w:t>
      </w:r>
    </w:p>
    <w:p w:rsidR="009B0EB5" w:rsidRPr="008D7DAE" w:rsidRDefault="005629F7" w:rsidP="00A47687">
      <w:pPr>
        <w:tabs>
          <w:tab w:val="left" w:pos="1276"/>
        </w:tabs>
        <w:ind w:right="50"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9B0EB5" w:rsidRPr="008D7DAE">
        <w:rPr>
          <w:bCs/>
          <w:color w:val="000000"/>
          <w:sz w:val="24"/>
        </w:rPr>
        <w:t>.</w:t>
      </w:r>
      <w:r w:rsidR="007F7566">
        <w:rPr>
          <w:bCs/>
          <w:color w:val="000000"/>
          <w:sz w:val="24"/>
        </w:rPr>
        <w:t>2</w:t>
      </w:r>
      <w:r w:rsidR="009B0EB5" w:rsidRPr="008D7DAE">
        <w:rPr>
          <w:bCs/>
          <w:color w:val="000000"/>
          <w:sz w:val="24"/>
        </w:rPr>
        <w:t>.</w:t>
      </w:r>
      <w:r w:rsidR="009B0EB5" w:rsidRPr="008D7DAE">
        <w:rPr>
          <w:bCs/>
          <w:color w:val="000000"/>
          <w:sz w:val="24"/>
        </w:rPr>
        <w:tab/>
        <w:t>Для выполнения работ, предусмотренных настоящим Договором, Исполнитель им</w:t>
      </w:r>
      <w:r w:rsidR="009B0EB5" w:rsidRPr="008D7DAE">
        <w:rPr>
          <w:bCs/>
          <w:color w:val="000000"/>
          <w:sz w:val="24"/>
        </w:rPr>
        <w:t>е</w:t>
      </w:r>
      <w:r w:rsidR="009B0EB5" w:rsidRPr="008D7DAE">
        <w:rPr>
          <w:bCs/>
          <w:color w:val="000000"/>
          <w:sz w:val="24"/>
        </w:rPr>
        <w:t>ет право привлекать в качестве соисполнителей сторонние организации без изменения цены и условий настоящего Договора.</w:t>
      </w:r>
    </w:p>
    <w:p w:rsidR="00BA10C7" w:rsidRPr="00BA10C7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BD69B3" w:rsidRPr="008D7DAE">
        <w:rPr>
          <w:bCs/>
          <w:color w:val="000000"/>
          <w:sz w:val="24"/>
        </w:rPr>
        <w:t>.</w:t>
      </w:r>
      <w:r w:rsidR="007F7566">
        <w:rPr>
          <w:bCs/>
          <w:color w:val="000000"/>
          <w:sz w:val="24"/>
        </w:rPr>
        <w:t>3</w:t>
      </w:r>
      <w:r w:rsidR="00BD69B3" w:rsidRPr="008D7DAE">
        <w:rPr>
          <w:bCs/>
          <w:color w:val="000000"/>
          <w:sz w:val="24"/>
        </w:rPr>
        <w:t>.</w:t>
      </w:r>
      <w:r w:rsidR="00BD69B3" w:rsidRPr="008D7DAE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 xml:space="preserve">Все уведомления, </w:t>
      </w:r>
      <w:r w:rsidR="00BA10C7" w:rsidRPr="00A47687">
        <w:rPr>
          <w:bCs/>
          <w:color w:val="000000"/>
          <w:sz w:val="24"/>
        </w:rPr>
        <w:t>сообщения, согласования в рамках исполнения настоящего Дог</w:t>
      </w:r>
      <w:r w:rsidR="00BA10C7" w:rsidRPr="00A47687">
        <w:rPr>
          <w:bCs/>
          <w:color w:val="000000"/>
          <w:sz w:val="24"/>
        </w:rPr>
        <w:t>о</w:t>
      </w:r>
      <w:r w:rsidR="00BA10C7" w:rsidRPr="00A47687">
        <w:rPr>
          <w:bCs/>
          <w:color w:val="000000"/>
          <w:sz w:val="24"/>
        </w:rPr>
        <w:t xml:space="preserve">вора </w:t>
      </w:r>
      <w:r w:rsidR="00FE4516" w:rsidRPr="00A47687">
        <w:rPr>
          <w:bCs/>
          <w:color w:val="000000"/>
          <w:sz w:val="24"/>
        </w:rPr>
        <w:t>(за исключением претензий см. </w:t>
      </w:r>
      <w:r w:rsidR="008C208D" w:rsidRPr="00A47687">
        <w:rPr>
          <w:bCs/>
          <w:color w:val="000000"/>
          <w:sz w:val="24"/>
        </w:rPr>
        <w:t>раздел 7 Договора</w:t>
      </w:r>
      <w:r w:rsidR="00FE4516" w:rsidRPr="00A47687">
        <w:rPr>
          <w:bCs/>
          <w:color w:val="000000"/>
          <w:sz w:val="24"/>
        </w:rPr>
        <w:t xml:space="preserve">) </w:t>
      </w:r>
      <w:r w:rsidR="00BA10C7" w:rsidRPr="00A47687">
        <w:rPr>
          <w:bCs/>
          <w:color w:val="000000"/>
          <w:sz w:val="24"/>
        </w:rPr>
        <w:t xml:space="preserve">могут быть направлены другой </w:t>
      </w:r>
      <w:r w:rsidR="008C208D" w:rsidRPr="00A47687">
        <w:rPr>
          <w:bCs/>
          <w:color w:val="000000"/>
          <w:sz w:val="24"/>
        </w:rPr>
        <w:t>С</w:t>
      </w:r>
      <w:r w:rsidR="00BA10C7" w:rsidRPr="00A47687">
        <w:rPr>
          <w:bCs/>
          <w:color w:val="000000"/>
          <w:sz w:val="24"/>
        </w:rPr>
        <w:t xml:space="preserve">тороне по электронному адресу, указанному в реквизитах настоящего </w:t>
      </w:r>
      <w:r w:rsidR="008C208D" w:rsidRPr="00A47687">
        <w:rPr>
          <w:bCs/>
          <w:color w:val="000000"/>
          <w:sz w:val="24"/>
        </w:rPr>
        <w:t>Д</w:t>
      </w:r>
      <w:r w:rsidR="00BA10C7" w:rsidRPr="00A47687">
        <w:rPr>
          <w:bCs/>
          <w:color w:val="000000"/>
          <w:sz w:val="24"/>
        </w:rPr>
        <w:t>оговора. Документы, направля</w:t>
      </w:r>
      <w:r w:rsidR="00BA10C7" w:rsidRPr="00A47687">
        <w:rPr>
          <w:bCs/>
          <w:color w:val="000000"/>
          <w:sz w:val="24"/>
        </w:rPr>
        <w:t>е</w:t>
      </w:r>
      <w:r w:rsidR="00BA10C7" w:rsidRPr="00A47687">
        <w:rPr>
          <w:bCs/>
          <w:color w:val="000000"/>
          <w:sz w:val="24"/>
        </w:rPr>
        <w:t xml:space="preserve">мые в отсканированном виде, содержащие печать и подпись </w:t>
      </w:r>
      <w:r w:rsidR="008C208D" w:rsidRPr="00A47687">
        <w:rPr>
          <w:bCs/>
          <w:color w:val="000000"/>
          <w:sz w:val="24"/>
        </w:rPr>
        <w:t>С</w:t>
      </w:r>
      <w:r w:rsidR="00BA10C7" w:rsidRPr="00A47687">
        <w:rPr>
          <w:bCs/>
          <w:color w:val="000000"/>
          <w:sz w:val="24"/>
        </w:rPr>
        <w:t>тороны, впослед</w:t>
      </w:r>
      <w:r w:rsidR="008C208D" w:rsidRPr="00A47687">
        <w:rPr>
          <w:bCs/>
          <w:color w:val="000000"/>
          <w:sz w:val="24"/>
        </w:rPr>
        <w:t>ствии</w:t>
      </w:r>
      <w:r w:rsidR="00BA10C7" w:rsidRPr="00A47687">
        <w:rPr>
          <w:bCs/>
          <w:color w:val="000000"/>
          <w:sz w:val="24"/>
        </w:rPr>
        <w:t xml:space="preserve"> должны быть направлены в оригинале по адресу, указанному </w:t>
      </w:r>
      <w:r w:rsidR="00FE4516" w:rsidRPr="00A47687">
        <w:rPr>
          <w:bCs/>
          <w:color w:val="000000"/>
          <w:sz w:val="24"/>
        </w:rPr>
        <w:t xml:space="preserve">Сторонами </w:t>
      </w:r>
      <w:r w:rsidR="00BA10C7" w:rsidRPr="00A47687">
        <w:rPr>
          <w:bCs/>
          <w:color w:val="000000"/>
          <w:sz w:val="24"/>
        </w:rPr>
        <w:t>в реквизитах договора. Сторона</w:t>
      </w:r>
      <w:r w:rsidR="00BA10C7" w:rsidRPr="00BA10C7">
        <w:rPr>
          <w:bCs/>
          <w:color w:val="000000"/>
          <w:sz w:val="24"/>
        </w:rPr>
        <w:t xml:space="preserve">, указавшая неверный электронный адрес или не указавшая его вообще, не вправе ссылаться на </w:t>
      </w:r>
      <w:r w:rsidR="00BA10C7" w:rsidRPr="00BA10C7">
        <w:rPr>
          <w:bCs/>
          <w:color w:val="000000"/>
          <w:sz w:val="24"/>
        </w:rPr>
        <w:lastRenderedPageBreak/>
        <w:t xml:space="preserve">несвоевременное получение уведомления, сообщения и прочей письменной документации от другой </w:t>
      </w:r>
      <w:r w:rsidR="00FE4516">
        <w:rPr>
          <w:bCs/>
          <w:color w:val="000000"/>
          <w:sz w:val="24"/>
        </w:rPr>
        <w:t>С</w:t>
      </w:r>
      <w:r w:rsidR="00BA10C7" w:rsidRPr="00BA10C7">
        <w:rPr>
          <w:bCs/>
          <w:color w:val="000000"/>
          <w:sz w:val="24"/>
        </w:rPr>
        <w:t xml:space="preserve">тороны. В этом случае, уведомления, сообщения и прочая переписка будут считаться принятыми к исполнению другой </w:t>
      </w:r>
      <w:r w:rsidR="00FE4516">
        <w:rPr>
          <w:bCs/>
          <w:color w:val="000000"/>
          <w:sz w:val="24"/>
        </w:rPr>
        <w:t>С</w:t>
      </w:r>
      <w:r w:rsidR="00BA10C7" w:rsidRPr="00BA10C7">
        <w:rPr>
          <w:bCs/>
          <w:color w:val="000000"/>
          <w:sz w:val="24"/>
        </w:rPr>
        <w:t>тороной с даты отправки электронного письма или если не указан электронный адрес, с даты, установленной отправителем письма/уведомления направле</w:t>
      </w:r>
      <w:r w:rsidR="00BA10C7" w:rsidRPr="00BA10C7">
        <w:rPr>
          <w:bCs/>
          <w:color w:val="000000"/>
          <w:sz w:val="24"/>
        </w:rPr>
        <w:t>н</w:t>
      </w:r>
      <w:r w:rsidR="00BA10C7" w:rsidRPr="00BA10C7">
        <w:rPr>
          <w:bCs/>
          <w:color w:val="000000"/>
          <w:sz w:val="24"/>
        </w:rPr>
        <w:t>ным иным способом.</w:t>
      </w:r>
    </w:p>
    <w:p w:rsidR="00BA10C7" w:rsidRPr="00BA10C7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>4</w:t>
      </w:r>
      <w:r w:rsidR="00BA10C7" w:rsidRP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ab/>
      </w:r>
      <w:r w:rsidR="007F7566">
        <w:rPr>
          <w:bCs/>
          <w:color w:val="000000"/>
          <w:sz w:val="24"/>
        </w:rPr>
        <w:t>Исполнитель</w:t>
      </w:r>
      <w:r w:rsidR="007F7566" w:rsidRPr="00BA10C7">
        <w:rPr>
          <w:bCs/>
          <w:color w:val="000000"/>
          <w:sz w:val="24"/>
        </w:rPr>
        <w:t xml:space="preserve"> </w:t>
      </w:r>
      <w:r w:rsidR="00BA10C7" w:rsidRPr="00BA10C7">
        <w:rPr>
          <w:bCs/>
          <w:color w:val="000000"/>
          <w:sz w:val="24"/>
        </w:rPr>
        <w:t>не вправе полностью или частично уступать свои права по настоящему Договору третьим лицам.</w:t>
      </w:r>
    </w:p>
    <w:p w:rsidR="00BA10C7" w:rsidRPr="00BA10C7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>5</w:t>
      </w:r>
      <w:r w:rsidR="00BA10C7" w:rsidRPr="00BA10C7">
        <w:rPr>
          <w:bCs/>
          <w:color w:val="000000"/>
          <w:sz w:val="24"/>
        </w:rPr>
        <w:t>.</w:t>
      </w:r>
      <w:r w:rsidR="001A1435">
        <w:rPr>
          <w:bCs/>
          <w:color w:val="000000"/>
          <w:sz w:val="24"/>
        </w:rPr>
        <w:tab/>
      </w:r>
      <w:r w:rsidR="00BA10C7" w:rsidRPr="00BA10C7">
        <w:rPr>
          <w:bCs/>
          <w:color w:val="000000"/>
          <w:sz w:val="24"/>
        </w:rPr>
        <w:t>При изменении наименования, местонахождения, банковских реквизитов или рео</w:t>
      </w:r>
      <w:r w:rsidR="00BA10C7" w:rsidRPr="00BA10C7">
        <w:rPr>
          <w:bCs/>
          <w:color w:val="000000"/>
          <w:sz w:val="24"/>
        </w:rPr>
        <w:t>р</w:t>
      </w:r>
      <w:r w:rsidR="00BA10C7" w:rsidRPr="00BA10C7">
        <w:rPr>
          <w:bCs/>
          <w:color w:val="000000"/>
          <w:sz w:val="24"/>
        </w:rPr>
        <w:t>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6A4AD1" w:rsidRPr="00B32098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2098"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245E7A" w:rsidRPr="00B32098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>6</w:t>
      </w:r>
      <w:r w:rsidR="00245E7A" w:rsidRPr="00B32098">
        <w:rPr>
          <w:bCs/>
          <w:color w:val="000000"/>
          <w:sz w:val="24"/>
        </w:rPr>
        <w:t>.</w:t>
      </w:r>
      <w:r w:rsidR="00245E7A" w:rsidRPr="00B32098">
        <w:rPr>
          <w:bCs/>
          <w:color w:val="000000"/>
          <w:sz w:val="24"/>
        </w:rPr>
        <w:tab/>
        <w:t xml:space="preserve">Договор вступает в силу </w:t>
      </w:r>
      <w:r w:rsidR="00940802" w:rsidRPr="00B32098">
        <w:rPr>
          <w:bCs/>
          <w:color w:val="000000"/>
          <w:sz w:val="24"/>
        </w:rPr>
        <w:t>с</w:t>
      </w:r>
      <w:r w:rsidR="00245E7A" w:rsidRPr="00B32098">
        <w:rPr>
          <w:bCs/>
          <w:color w:val="000000"/>
          <w:sz w:val="24"/>
        </w:rPr>
        <w:t xml:space="preserve"> </w:t>
      </w:r>
      <w:r w:rsidR="00940802" w:rsidRPr="00B32098">
        <w:rPr>
          <w:bCs/>
          <w:color w:val="000000"/>
          <w:sz w:val="24"/>
        </w:rPr>
        <w:t>«___»________ 201</w:t>
      </w:r>
      <w:r w:rsidR="00FE10BE">
        <w:rPr>
          <w:bCs/>
          <w:color w:val="000000"/>
          <w:sz w:val="24"/>
        </w:rPr>
        <w:t>9</w:t>
      </w:r>
      <w:r w:rsidR="00940802" w:rsidRPr="00B32098">
        <w:rPr>
          <w:bCs/>
          <w:color w:val="000000"/>
          <w:sz w:val="24"/>
        </w:rPr>
        <w:t> г.</w:t>
      </w:r>
      <w:r w:rsidR="00245E7A" w:rsidRPr="00B32098">
        <w:rPr>
          <w:bCs/>
          <w:color w:val="000000"/>
          <w:sz w:val="24"/>
        </w:rPr>
        <w:t xml:space="preserve"> и действует </w:t>
      </w:r>
      <w:r w:rsidR="001A1435" w:rsidRPr="00B32098">
        <w:rPr>
          <w:bCs/>
          <w:color w:val="000000"/>
          <w:sz w:val="24"/>
        </w:rPr>
        <w:t>до выполнения Стор</w:t>
      </w:r>
      <w:r w:rsidR="001A1435" w:rsidRPr="00B32098">
        <w:rPr>
          <w:bCs/>
          <w:color w:val="000000"/>
          <w:sz w:val="24"/>
        </w:rPr>
        <w:t>о</w:t>
      </w:r>
      <w:r w:rsidR="001A1435" w:rsidRPr="00B32098">
        <w:rPr>
          <w:bCs/>
          <w:color w:val="000000"/>
          <w:sz w:val="24"/>
        </w:rPr>
        <w:t>нами своих обязательств</w:t>
      </w:r>
      <w:r w:rsidR="00E07215" w:rsidRPr="00B32098">
        <w:rPr>
          <w:bCs/>
          <w:color w:val="000000"/>
          <w:sz w:val="24"/>
        </w:rPr>
        <w:t xml:space="preserve">. </w:t>
      </w:r>
    </w:p>
    <w:p w:rsidR="00F305D0" w:rsidRDefault="005629F7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</w:rPr>
      </w:pPr>
      <w:r w:rsidRPr="00B32098">
        <w:rPr>
          <w:bCs/>
          <w:color w:val="000000"/>
          <w:sz w:val="24"/>
        </w:rPr>
        <w:t>1</w:t>
      </w:r>
      <w:r w:rsidR="00A47687">
        <w:rPr>
          <w:bCs/>
          <w:color w:val="000000"/>
          <w:sz w:val="24"/>
        </w:rPr>
        <w:t>1</w:t>
      </w:r>
      <w:r w:rsidR="009261AC" w:rsidRPr="00B32098">
        <w:rPr>
          <w:bCs/>
          <w:color w:val="000000"/>
          <w:sz w:val="24"/>
        </w:rPr>
        <w:t>.</w:t>
      </w:r>
      <w:r w:rsidR="00B32098">
        <w:rPr>
          <w:bCs/>
          <w:color w:val="000000"/>
          <w:sz w:val="24"/>
        </w:rPr>
        <w:t>7</w:t>
      </w:r>
      <w:r w:rsidR="009261AC" w:rsidRPr="00B32098">
        <w:rPr>
          <w:bCs/>
          <w:color w:val="000000"/>
          <w:sz w:val="24"/>
        </w:rPr>
        <w:t>.</w:t>
      </w:r>
      <w:r w:rsidR="009261AC" w:rsidRPr="00B32098">
        <w:rPr>
          <w:bCs/>
          <w:color w:val="000000"/>
          <w:sz w:val="24"/>
        </w:rPr>
        <w:tab/>
      </w:r>
      <w:r w:rsidR="00BD69B3" w:rsidRPr="00B32098">
        <w:rPr>
          <w:bCs/>
          <w:color w:val="000000"/>
          <w:sz w:val="24"/>
        </w:rPr>
        <w:t>Договор составлен в двух подлинных экземплярах, имеющих одинаковую юридич</w:t>
      </w:r>
      <w:r w:rsidR="00BD69B3" w:rsidRPr="00B32098">
        <w:rPr>
          <w:bCs/>
          <w:color w:val="000000"/>
          <w:sz w:val="24"/>
        </w:rPr>
        <w:t>е</w:t>
      </w:r>
      <w:r w:rsidR="00BD69B3" w:rsidRPr="00B32098">
        <w:rPr>
          <w:bCs/>
          <w:color w:val="000000"/>
          <w:sz w:val="24"/>
        </w:rPr>
        <w:t xml:space="preserve">скую силу, по одному экземпляру для каждой </w:t>
      </w:r>
      <w:r w:rsidR="0049171C" w:rsidRPr="00B32098">
        <w:rPr>
          <w:bCs/>
          <w:color w:val="000000"/>
          <w:sz w:val="24"/>
        </w:rPr>
        <w:t>С</w:t>
      </w:r>
      <w:r w:rsidR="00BD69B3" w:rsidRPr="00B32098">
        <w:rPr>
          <w:bCs/>
          <w:color w:val="000000"/>
          <w:sz w:val="24"/>
        </w:rPr>
        <w:t>тороны.</w:t>
      </w:r>
    </w:p>
    <w:p w:rsidR="00F305D0" w:rsidRPr="00927D6C" w:rsidRDefault="00F305D0" w:rsidP="00A47687">
      <w:pPr>
        <w:widowControl/>
        <w:tabs>
          <w:tab w:val="left" w:pos="792"/>
          <w:tab w:val="left" w:pos="1276"/>
        </w:tabs>
        <w:ind w:firstLine="567"/>
        <w:jc w:val="both"/>
        <w:rPr>
          <w:sz w:val="24"/>
          <w:szCs w:val="24"/>
        </w:rPr>
      </w:pPr>
      <w:r w:rsidRPr="00927D6C">
        <w:rPr>
          <w:bCs/>
          <w:color w:val="000000"/>
          <w:sz w:val="24"/>
          <w:szCs w:val="24"/>
        </w:rPr>
        <w:t>1</w:t>
      </w:r>
      <w:r w:rsidR="00A47687">
        <w:rPr>
          <w:bCs/>
          <w:color w:val="000000"/>
          <w:sz w:val="24"/>
          <w:szCs w:val="24"/>
        </w:rPr>
        <w:t>1</w:t>
      </w:r>
      <w:r w:rsidRPr="00927D6C">
        <w:rPr>
          <w:bCs/>
          <w:color w:val="000000"/>
          <w:sz w:val="24"/>
          <w:szCs w:val="24"/>
        </w:rPr>
        <w:t xml:space="preserve">.8. </w:t>
      </w:r>
      <w:r w:rsidRPr="00927D6C">
        <w:rPr>
          <w:sz w:val="24"/>
          <w:szCs w:val="24"/>
        </w:rPr>
        <w:t>К настоящему Договору прилагаются и являются его неотъемлемой частью:</w:t>
      </w:r>
    </w:p>
    <w:p w:rsidR="00F305D0" w:rsidRPr="00927D6C" w:rsidRDefault="00F305D0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 w:rsidRPr="00927D6C">
        <w:rPr>
          <w:sz w:val="24"/>
          <w:szCs w:val="24"/>
        </w:rPr>
        <w:t>1</w:t>
      </w:r>
      <w:r w:rsidR="00A47687">
        <w:rPr>
          <w:sz w:val="24"/>
          <w:szCs w:val="24"/>
        </w:rPr>
        <w:t>1</w:t>
      </w:r>
      <w:r w:rsidRPr="00927D6C">
        <w:rPr>
          <w:sz w:val="24"/>
          <w:szCs w:val="24"/>
        </w:rPr>
        <w:t>.8.1. Приложение №1 – Требования.</w:t>
      </w:r>
    </w:p>
    <w:p w:rsidR="00F305D0" w:rsidRPr="00F305D0" w:rsidRDefault="00F305D0" w:rsidP="00A47687">
      <w:pPr>
        <w:widowControl/>
        <w:tabs>
          <w:tab w:val="left" w:pos="792"/>
          <w:tab w:val="left" w:pos="1276"/>
        </w:tabs>
        <w:ind w:firstLine="567"/>
        <w:jc w:val="both"/>
        <w:rPr>
          <w:bCs/>
          <w:color w:val="000000"/>
          <w:sz w:val="24"/>
          <w:szCs w:val="24"/>
        </w:rPr>
      </w:pPr>
      <w:r w:rsidRPr="00927D6C">
        <w:rPr>
          <w:sz w:val="24"/>
          <w:szCs w:val="24"/>
        </w:rPr>
        <w:t>1</w:t>
      </w:r>
      <w:r w:rsidR="00A47687">
        <w:rPr>
          <w:sz w:val="24"/>
          <w:szCs w:val="24"/>
        </w:rPr>
        <w:t>1</w:t>
      </w:r>
      <w:r w:rsidRPr="00927D6C">
        <w:rPr>
          <w:sz w:val="24"/>
          <w:szCs w:val="24"/>
        </w:rPr>
        <w:t>.8.2. Приложение № 2 – Календарный план.</w:t>
      </w:r>
    </w:p>
    <w:p w:rsidR="00184C34" w:rsidRPr="00D92B33" w:rsidRDefault="00184C34" w:rsidP="00A47687">
      <w:pPr>
        <w:keepNext/>
        <w:widowControl/>
        <w:tabs>
          <w:tab w:val="left" w:pos="792"/>
        </w:tabs>
        <w:ind w:firstLine="567"/>
        <w:jc w:val="both"/>
        <w:rPr>
          <w:bCs/>
          <w:color w:val="000000"/>
          <w:sz w:val="24"/>
        </w:rPr>
      </w:pPr>
    </w:p>
    <w:p w:rsidR="00BD69B3" w:rsidRDefault="00BA10C7" w:rsidP="00A47687">
      <w:pPr>
        <w:pStyle w:val="1"/>
        <w:widowControl/>
        <w:tabs>
          <w:tab w:val="left" w:pos="360"/>
        </w:tabs>
        <w:ind w:left="0" w:firstLine="0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  <w:r w:rsidR="005629F7">
        <w:rPr>
          <w:b/>
          <w:color w:val="000000"/>
        </w:rPr>
        <w:t>1</w:t>
      </w:r>
      <w:r w:rsidR="00A47687">
        <w:rPr>
          <w:b/>
          <w:color w:val="000000"/>
        </w:rPr>
        <w:t>2</w:t>
      </w:r>
      <w:r>
        <w:rPr>
          <w:b/>
          <w:color w:val="000000"/>
        </w:rPr>
        <w:t xml:space="preserve">. </w:t>
      </w:r>
      <w:r w:rsidR="00BD69B3" w:rsidRPr="00D92B33">
        <w:rPr>
          <w:b/>
          <w:color w:val="000000"/>
        </w:rPr>
        <w:t>Юридические адреса и реквизиты сторон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85"/>
        <w:gridCol w:w="5494"/>
      </w:tblGrid>
      <w:tr w:rsidR="00B32098" w:rsidTr="00B32098">
        <w:tc>
          <w:tcPr>
            <w:tcW w:w="4786" w:type="dxa"/>
          </w:tcPr>
          <w:p w:rsidR="00B32098" w:rsidRPr="00CC72C5" w:rsidRDefault="00B32098" w:rsidP="00A47687">
            <w:pPr>
              <w:keepNext/>
              <w:rPr>
                <w:b/>
                <w:sz w:val="24"/>
                <w:szCs w:val="24"/>
              </w:rPr>
            </w:pPr>
            <w:r w:rsidRPr="00CC72C5">
              <w:rPr>
                <w:b/>
                <w:sz w:val="24"/>
                <w:szCs w:val="24"/>
              </w:rPr>
              <w:t xml:space="preserve">Заказчик: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>НУЗ «Дорожная клиническая больница им. Н.А. Семашко на ст. Люблино ОАО «РЖД»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434EDA">
              <w:rPr>
                <w:color w:val="000000"/>
                <w:sz w:val="24"/>
                <w:szCs w:val="24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109386, г"/>
              </w:smartTagPr>
              <w:r w:rsidRPr="00434EDA">
                <w:rPr>
                  <w:color w:val="000000"/>
                  <w:sz w:val="24"/>
                  <w:szCs w:val="24"/>
                </w:rPr>
                <w:t>109386, г</w:t>
              </w:r>
            </w:smartTag>
            <w:r w:rsidRPr="00434EDA">
              <w:rPr>
                <w:color w:val="000000"/>
                <w:sz w:val="24"/>
                <w:szCs w:val="24"/>
              </w:rPr>
              <w:t>. Москва, ул. Ставропол</w:t>
            </w:r>
            <w:r w:rsidRPr="00434EDA">
              <w:rPr>
                <w:color w:val="000000"/>
                <w:sz w:val="24"/>
                <w:szCs w:val="24"/>
              </w:rPr>
              <w:t>ь</w:t>
            </w:r>
            <w:r w:rsidRPr="00434EDA">
              <w:rPr>
                <w:color w:val="000000"/>
                <w:sz w:val="24"/>
                <w:szCs w:val="24"/>
              </w:rPr>
              <w:t xml:space="preserve">ская, домовладение 23, корп. 1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 xml:space="preserve">Банковские реквизиты: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r w:rsidRPr="00434EDA">
              <w:rPr>
                <w:color w:val="000000"/>
                <w:sz w:val="24"/>
                <w:szCs w:val="24"/>
              </w:rPr>
              <w:t xml:space="preserve">ИНН: 7723518340 КПП: 772301001 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4EDA">
              <w:rPr>
                <w:color w:val="000000"/>
                <w:sz w:val="24"/>
                <w:szCs w:val="24"/>
              </w:rPr>
              <w:t>Расчетн.счет</w:t>
            </w:r>
            <w:proofErr w:type="spellEnd"/>
            <w:r w:rsidRPr="00434EDA">
              <w:rPr>
                <w:color w:val="000000"/>
                <w:sz w:val="24"/>
                <w:szCs w:val="24"/>
              </w:rPr>
              <w:t>: 40703810538250123496 ОАО «Сбербанк России» г. Москва</w:t>
            </w:r>
          </w:p>
          <w:p w:rsidR="00B32098" w:rsidRPr="00434EDA" w:rsidRDefault="00B32098" w:rsidP="00A4768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34EDA">
              <w:rPr>
                <w:color w:val="000000"/>
                <w:sz w:val="24"/>
                <w:szCs w:val="24"/>
              </w:rPr>
              <w:t>Кор.счет</w:t>
            </w:r>
            <w:proofErr w:type="spellEnd"/>
            <w:r w:rsidRPr="00434EDA">
              <w:rPr>
                <w:color w:val="000000"/>
                <w:sz w:val="24"/>
                <w:szCs w:val="24"/>
              </w:rPr>
              <w:t>: 30101810400000000225</w:t>
            </w:r>
          </w:p>
          <w:p w:rsidR="00B32098" w:rsidRDefault="00B32098" w:rsidP="00A47687">
            <w:r w:rsidRPr="00434EDA">
              <w:rPr>
                <w:color w:val="000000"/>
                <w:sz w:val="24"/>
                <w:szCs w:val="24"/>
              </w:rPr>
              <w:t>БИК: 044525225 ОКПО: 00390024</w:t>
            </w:r>
          </w:p>
        </w:tc>
        <w:tc>
          <w:tcPr>
            <w:tcW w:w="5495" w:type="dxa"/>
          </w:tcPr>
          <w:p w:rsidR="00B32098" w:rsidRDefault="00B32098" w:rsidP="00A47687">
            <w:pPr>
              <w:rPr>
                <w:bCs/>
                <w:sz w:val="24"/>
                <w:szCs w:val="24"/>
              </w:rPr>
            </w:pPr>
            <w:r w:rsidRPr="00D92B33">
              <w:rPr>
                <w:b/>
                <w:sz w:val="24"/>
                <w:szCs w:val="24"/>
              </w:rPr>
              <w:t>Исполнитель:</w:t>
            </w:r>
            <w:r w:rsidRPr="00D92B33">
              <w:rPr>
                <w:bCs/>
                <w:sz w:val="24"/>
                <w:szCs w:val="24"/>
              </w:rPr>
              <w:t xml:space="preserve"> </w:t>
            </w:r>
          </w:p>
          <w:p w:rsidR="00B32098" w:rsidRDefault="00B32098" w:rsidP="00A47687"/>
        </w:tc>
      </w:tr>
    </w:tbl>
    <w:p w:rsidR="001228DA" w:rsidRPr="00D92B33" w:rsidRDefault="001228DA">
      <w:pPr>
        <w:spacing w:line="360" w:lineRule="auto"/>
        <w:ind w:left="709"/>
        <w:rPr>
          <w:b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85"/>
      </w:tblGrid>
      <w:tr w:rsidR="00C37A6B" w:rsidRPr="008D7DAE" w:rsidTr="00DA281A">
        <w:trPr>
          <w:cantSplit/>
        </w:trPr>
        <w:tc>
          <w:tcPr>
            <w:tcW w:w="4860" w:type="dxa"/>
          </w:tcPr>
          <w:p w:rsidR="00C37A6B" w:rsidRPr="00D92B33" w:rsidRDefault="00C37A6B" w:rsidP="001228DA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ЗАКАЗЧИК</w:t>
            </w: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93194D" w:rsidRDefault="00C37A6B" w:rsidP="00DA281A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 xml:space="preserve">__________________ </w:t>
            </w:r>
            <w:r w:rsidR="0093194D" w:rsidRPr="0093194D">
              <w:rPr>
                <w:sz w:val="24"/>
                <w:szCs w:val="24"/>
              </w:rPr>
              <w:t>А.</w:t>
            </w:r>
            <w:r w:rsidR="00BC0025">
              <w:rPr>
                <w:sz w:val="24"/>
                <w:szCs w:val="24"/>
              </w:rPr>
              <w:t>М.</w:t>
            </w:r>
            <w:r w:rsidR="0093194D" w:rsidRPr="0093194D">
              <w:rPr>
                <w:sz w:val="24"/>
                <w:szCs w:val="24"/>
              </w:rPr>
              <w:t xml:space="preserve"> </w:t>
            </w:r>
            <w:proofErr w:type="spellStart"/>
            <w:r w:rsidR="00BC0025" w:rsidRPr="00BC0025">
              <w:rPr>
                <w:sz w:val="24"/>
                <w:szCs w:val="24"/>
              </w:rPr>
              <w:t>Явися</w:t>
            </w:r>
            <w:proofErr w:type="spellEnd"/>
          </w:p>
          <w:p w:rsidR="00C37A6B" w:rsidRPr="00D92B33" w:rsidRDefault="002B0F89" w:rsidP="00FE10BE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="00967440" w:rsidRPr="00D92B33">
              <w:rPr>
                <w:sz w:val="24"/>
                <w:szCs w:val="24"/>
              </w:rPr>
              <w:t>201</w:t>
            </w:r>
            <w:r w:rsidR="00FE10BE">
              <w:rPr>
                <w:sz w:val="24"/>
                <w:szCs w:val="24"/>
              </w:rPr>
              <w:t>9</w:t>
            </w:r>
            <w:r w:rsidR="00C37A6B" w:rsidRPr="00D92B3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5" w:type="dxa"/>
          </w:tcPr>
          <w:p w:rsidR="00C37A6B" w:rsidRPr="00D92B33" w:rsidRDefault="00C37A6B" w:rsidP="001228DA">
            <w:pPr>
              <w:ind w:left="1308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ИСПОЛНИТЕЛЬ</w:t>
            </w: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rPr>
                <w:sz w:val="24"/>
                <w:szCs w:val="24"/>
              </w:rPr>
            </w:pPr>
          </w:p>
          <w:p w:rsidR="00C37A6B" w:rsidRPr="00D92B33" w:rsidRDefault="00C37A6B" w:rsidP="00DA281A">
            <w:pPr>
              <w:ind w:left="1449" w:hanging="141"/>
              <w:rPr>
                <w:sz w:val="24"/>
                <w:szCs w:val="24"/>
              </w:rPr>
            </w:pPr>
            <w:r w:rsidRPr="00D92B33">
              <w:rPr>
                <w:sz w:val="24"/>
                <w:szCs w:val="24"/>
              </w:rPr>
              <w:t xml:space="preserve">__________________ </w:t>
            </w:r>
          </w:p>
          <w:p w:rsidR="00C37A6B" w:rsidRPr="008D7DAE" w:rsidRDefault="002B0F89" w:rsidP="00FE10BE">
            <w:pPr>
              <w:spacing w:after="40"/>
              <w:ind w:left="145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 </w:t>
            </w:r>
            <w:r w:rsidR="00967440" w:rsidRPr="00D92B33">
              <w:rPr>
                <w:sz w:val="24"/>
                <w:szCs w:val="24"/>
              </w:rPr>
              <w:t>201</w:t>
            </w:r>
            <w:r w:rsidR="00FE10BE">
              <w:rPr>
                <w:sz w:val="24"/>
                <w:szCs w:val="24"/>
              </w:rPr>
              <w:t>9</w:t>
            </w:r>
            <w:r w:rsidR="00C37A6B" w:rsidRPr="00D92B33">
              <w:rPr>
                <w:sz w:val="24"/>
                <w:szCs w:val="24"/>
              </w:rPr>
              <w:t xml:space="preserve"> г.</w:t>
            </w:r>
          </w:p>
        </w:tc>
      </w:tr>
    </w:tbl>
    <w:p w:rsidR="00491E82" w:rsidRDefault="00491E82" w:rsidP="00F6550D">
      <w:pPr>
        <w:ind w:right="51"/>
        <w:jc w:val="right"/>
        <w:rPr>
          <w:bCs/>
          <w:color w:val="000000"/>
          <w:sz w:val="24"/>
          <w:szCs w:val="24"/>
        </w:rPr>
      </w:pPr>
    </w:p>
    <w:p w:rsidR="00491E82" w:rsidRPr="00491E82" w:rsidRDefault="00491E82" w:rsidP="007B2F94">
      <w:pPr>
        <w:pageBreakBefore/>
        <w:widowControl/>
        <w:autoSpaceDE w:val="0"/>
        <w:autoSpaceDN w:val="0"/>
        <w:adjustRightInd w:val="0"/>
        <w:ind w:left="6805" w:hanging="284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lastRenderedPageBreak/>
        <w:t xml:space="preserve">Приложение № </w:t>
      </w:r>
      <w:r w:rsidR="0062091E">
        <w:rPr>
          <w:color w:val="000000"/>
          <w:sz w:val="23"/>
          <w:szCs w:val="23"/>
        </w:rPr>
        <w:t>2</w:t>
      </w:r>
      <w:r w:rsidRPr="00491E82">
        <w:rPr>
          <w:color w:val="000000"/>
          <w:sz w:val="23"/>
          <w:szCs w:val="23"/>
        </w:rPr>
        <w:t xml:space="preserve"> </w:t>
      </w:r>
    </w:p>
    <w:p w:rsidR="00491E82" w:rsidRPr="00491E82" w:rsidRDefault="00491E82" w:rsidP="00FF15D0">
      <w:pPr>
        <w:widowControl/>
        <w:autoSpaceDE w:val="0"/>
        <w:autoSpaceDN w:val="0"/>
        <w:adjustRightInd w:val="0"/>
        <w:ind w:left="6804" w:hanging="283"/>
        <w:rPr>
          <w:color w:val="000000"/>
          <w:sz w:val="23"/>
          <w:szCs w:val="23"/>
        </w:rPr>
      </w:pPr>
      <w:r w:rsidRPr="00491E82">
        <w:rPr>
          <w:color w:val="000000"/>
          <w:sz w:val="23"/>
          <w:szCs w:val="23"/>
        </w:rPr>
        <w:t xml:space="preserve">к Договору </w:t>
      </w:r>
      <w:r w:rsidR="00FF15D0" w:rsidRPr="00491E82">
        <w:rPr>
          <w:color w:val="000000"/>
          <w:sz w:val="23"/>
          <w:szCs w:val="23"/>
        </w:rPr>
        <w:t>№</w:t>
      </w:r>
      <w:r w:rsidR="00FE10BE">
        <w:rPr>
          <w:color w:val="000000"/>
          <w:sz w:val="23"/>
          <w:szCs w:val="23"/>
        </w:rPr>
        <w:t>___________</w:t>
      </w:r>
    </w:p>
    <w:p w:rsidR="009366FC" w:rsidRDefault="00491E82" w:rsidP="00FF15D0">
      <w:pPr>
        <w:ind w:left="6804" w:right="51" w:hanging="283"/>
        <w:rPr>
          <w:color w:val="000000"/>
          <w:sz w:val="23"/>
          <w:szCs w:val="23"/>
        </w:rPr>
      </w:pPr>
      <w:r w:rsidRPr="00677492">
        <w:rPr>
          <w:color w:val="000000"/>
          <w:sz w:val="23"/>
          <w:szCs w:val="23"/>
        </w:rPr>
        <w:t>от «___»______</w:t>
      </w:r>
      <w:r w:rsidR="00A97131">
        <w:rPr>
          <w:color w:val="000000"/>
          <w:sz w:val="23"/>
          <w:szCs w:val="23"/>
        </w:rPr>
        <w:t>_____</w:t>
      </w:r>
      <w:r w:rsidRPr="00677492">
        <w:rPr>
          <w:color w:val="000000"/>
          <w:sz w:val="23"/>
          <w:szCs w:val="23"/>
        </w:rPr>
        <w:t>__ 201</w:t>
      </w:r>
      <w:r w:rsidR="00FE10BE">
        <w:rPr>
          <w:color w:val="000000"/>
          <w:sz w:val="23"/>
          <w:szCs w:val="23"/>
        </w:rPr>
        <w:t>9</w:t>
      </w:r>
      <w:r w:rsidRPr="00677492">
        <w:rPr>
          <w:color w:val="000000"/>
          <w:sz w:val="23"/>
          <w:szCs w:val="23"/>
        </w:rPr>
        <w:t xml:space="preserve"> г.</w:t>
      </w:r>
      <w:r w:rsidR="00677492">
        <w:rPr>
          <w:color w:val="000000"/>
          <w:sz w:val="23"/>
          <w:szCs w:val="23"/>
        </w:rPr>
        <w:br/>
      </w:r>
    </w:p>
    <w:p w:rsidR="00677492" w:rsidRDefault="00677492" w:rsidP="00677492">
      <w:pPr>
        <w:ind w:left="6804" w:right="51"/>
        <w:rPr>
          <w:color w:val="000000"/>
          <w:sz w:val="23"/>
          <w:szCs w:val="23"/>
        </w:rPr>
      </w:pPr>
    </w:p>
    <w:p w:rsidR="00677492" w:rsidRDefault="00677492" w:rsidP="00677492">
      <w:pPr>
        <w:ind w:right="51"/>
        <w:jc w:val="center"/>
        <w:rPr>
          <w:b/>
          <w:color w:val="000000"/>
          <w:sz w:val="23"/>
          <w:szCs w:val="23"/>
        </w:rPr>
      </w:pPr>
      <w:r w:rsidRPr="00677492">
        <w:rPr>
          <w:b/>
          <w:color w:val="000000"/>
          <w:sz w:val="23"/>
          <w:szCs w:val="23"/>
        </w:rPr>
        <w:t>Календарный план</w:t>
      </w:r>
    </w:p>
    <w:p w:rsidR="00677492" w:rsidRDefault="00677492" w:rsidP="00677492">
      <w:pPr>
        <w:ind w:right="51"/>
        <w:jc w:val="center"/>
        <w:rPr>
          <w:b/>
          <w:color w:val="000000"/>
          <w:sz w:val="23"/>
          <w:szCs w:val="23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29"/>
        <w:gridCol w:w="4015"/>
        <w:gridCol w:w="1764"/>
        <w:gridCol w:w="1863"/>
        <w:gridCol w:w="2108"/>
      </w:tblGrid>
      <w:tr w:rsidR="008E2D04" w:rsidRPr="00786CF5" w:rsidTr="00FF15D0">
        <w:tc>
          <w:tcPr>
            <w:tcW w:w="530" w:type="dxa"/>
            <w:vAlign w:val="center"/>
          </w:tcPr>
          <w:p w:rsidR="00AC3ED3" w:rsidRPr="00786CF5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22" w:type="dxa"/>
            <w:vAlign w:val="center"/>
          </w:tcPr>
          <w:p w:rsidR="00AC3ED3" w:rsidRPr="00786CF5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>Содержание этапа</w:t>
            </w:r>
          </w:p>
        </w:tc>
        <w:tc>
          <w:tcPr>
            <w:tcW w:w="1785" w:type="dxa"/>
            <w:vAlign w:val="center"/>
          </w:tcPr>
          <w:p w:rsidR="00AC3ED3" w:rsidRPr="00786CF5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 xml:space="preserve">Срок </w:t>
            </w:r>
            <w:r w:rsidR="008E2D04" w:rsidRPr="00786CF5">
              <w:rPr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1893" w:type="dxa"/>
            <w:vAlign w:val="center"/>
          </w:tcPr>
          <w:p w:rsidR="00AC3ED3" w:rsidRPr="00786CF5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="00AC3ED3" w:rsidRPr="00786CF5">
              <w:rPr>
                <w:b/>
                <w:bCs/>
                <w:color w:val="000000"/>
                <w:sz w:val="24"/>
                <w:szCs w:val="24"/>
              </w:rPr>
              <w:t xml:space="preserve">тоимость </w:t>
            </w:r>
            <w:r w:rsidRPr="00786CF5">
              <w:rPr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  <w:tc>
          <w:tcPr>
            <w:tcW w:w="1949" w:type="dxa"/>
            <w:vAlign w:val="center"/>
          </w:tcPr>
          <w:p w:rsidR="00AC3ED3" w:rsidRPr="00786CF5" w:rsidRDefault="00AC3ED3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 xml:space="preserve">Результат </w:t>
            </w:r>
            <w:r w:rsidR="008E2D04" w:rsidRPr="00786CF5">
              <w:rPr>
                <w:b/>
                <w:bCs/>
                <w:color w:val="000000"/>
                <w:sz w:val="24"/>
                <w:szCs w:val="24"/>
              </w:rPr>
              <w:t>этапа</w:t>
            </w:r>
          </w:p>
        </w:tc>
      </w:tr>
      <w:tr w:rsidR="008E2D04" w:rsidRPr="00B76D81" w:rsidTr="00FF15D0">
        <w:tc>
          <w:tcPr>
            <w:tcW w:w="530" w:type="dxa"/>
          </w:tcPr>
          <w:p w:rsidR="00AC3ED3" w:rsidRPr="00786CF5" w:rsidRDefault="00AC3ED3" w:rsidP="007D34E4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6CF5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8E2D04" w:rsidRPr="00786CF5" w:rsidRDefault="008E2D04" w:rsidP="008E2D0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786CF5">
              <w:rPr>
                <w:sz w:val="24"/>
                <w:szCs w:val="24"/>
              </w:rPr>
              <w:t>Поставк</w:t>
            </w:r>
            <w:r w:rsidR="00786CF5">
              <w:rPr>
                <w:sz w:val="24"/>
                <w:szCs w:val="24"/>
              </w:rPr>
              <w:t>а</w:t>
            </w:r>
            <w:r w:rsidRPr="00786CF5">
              <w:rPr>
                <w:sz w:val="24"/>
                <w:szCs w:val="24"/>
              </w:rPr>
              <w:t xml:space="preserve"> прав на использование м</w:t>
            </w:r>
            <w:r w:rsidRPr="00786CF5">
              <w:rPr>
                <w:sz w:val="24"/>
                <w:szCs w:val="24"/>
              </w:rPr>
              <w:t>е</w:t>
            </w:r>
            <w:r w:rsidRPr="00786CF5">
              <w:rPr>
                <w:sz w:val="24"/>
                <w:szCs w:val="24"/>
              </w:rPr>
              <w:t>ханизмов типовой медицинской и</w:t>
            </w:r>
            <w:r w:rsidRPr="00786CF5">
              <w:rPr>
                <w:sz w:val="24"/>
                <w:szCs w:val="24"/>
              </w:rPr>
              <w:t>н</w:t>
            </w:r>
            <w:r w:rsidRPr="00786CF5">
              <w:rPr>
                <w:sz w:val="24"/>
                <w:szCs w:val="24"/>
              </w:rPr>
              <w:t>формационной системы:</w:t>
            </w:r>
          </w:p>
          <w:p w:rsidR="008E2D04" w:rsidRPr="00786CF5" w:rsidRDefault="008E2D04" w:rsidP="008E2D04">
            <w:pPr>
              <w:pStyle w:val="af7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sz w:val="24"/>
                <w:szCs w:val="24"/>
              </w:rPr>
            </w:pPr>
            <w:r w:rsidRPr="00786CF5">
              <w:rPr>
                <w:sz w:val="24"/>
                <w:szCs w:val="24"/>
              </w:rPr>
              <w:t>Подсистема интеграции с внешними информационн</w:t>
            </w:r>
            <w:r w:rsidRPr="00786CF5">
              <w:rPr>
                <w:sz w:val="24"/>
                <w:szCs w:val="24"/>
              </w:rPr>
              <w:t>ы</w:t>
            </w:r>
            <w:r w:rsidRPr="00786CF5">
              <w:rPr>
                <w:sz w:val="24"/>
                <w:szCs w:val="24"/>
              </w:rPr>
              <w:t>ми системами. Механизм и</w:t>
            </w:r>
            <w:r w:rsidRPr="00786CF5">
              <w:rPr>
                <w:sz w:val="24"/>
                <w:szCs w:val="24"/>
              </w:rPr>
              <w:t>н</w:t>
            </w:r>
            <w:r w:rsidRPr="00786CF5">
              <w:rPr>
                <w:sz w:val="24"/>
                <w:szCs w:val="24"/>
              </w:rPr>
              <w:t>теграции с ЕРЗЛ;</w:t>
            </w:r>
          </w:p>
          <w:p w:rsidR="00AC3ED3" w:rsidRPr="00786CF5" w:rsidRDefault="008E2D04" w:rsidP="00786CF5">
            <w:pPr>
              <w:pStyle w:val="af7"/>
              <w:widowControl/>
              <w:numPr>
                <w:ilvl w:val="0"/>
                <w:numId w:val="30"/>
              </w:numPr>
              <w:contextualSpacing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86CF5">
              <w:rPr>
                <w:sz w:val="24"/>
                <w:szCs w:val="24"/>
              </w:rPr>
              <w:t>Подсистема интеграции с внешними информационн</w:t>
            </w:r>
            <w:r w:rsidRPr="00786CF5">
              <w:rPr>
                <w:sz w:val="24"/>
                <w:szCs w:val="24"/>
              </w:rPr>
              <w:t>ы</w:t>
            </w:r>
            <w:r w:rsidRPr="00786CF5">
              <w:rPr>
                <w:sz w:val="24"/>
                <w:szCs w:val="24"/>
              </w:rPr>
              <w:t>ми системами. Механизм и</w:t>
            </w:r>
            <w:r w:rsidRPr="00786CF5">
              <w:rPr>
                <w:sz w:val="24"/>
                <w:szCs w:val="24"/>
              </w:rPr>
              <w:t>н</w:t>
            </w:r>
            <w:r w:rsidRPr="00786CF5">
              <w:rPr>
                <w:sz w:val="24"/>
                <w:szCs w:val="24"/>
              </w:rPr>
              <w:t>теграции с ПУМП.</w:t>
            </w:r>
          </w:p>
        </w:tc>
        <w:tc>
          <w:tcPr>
            <w:tcW w:w="1785" w:type="dxa"/>
          </w:tcPr>
          <w:p w:rsidR="00AC3ED3" w:rsidRPr="00786CF5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 w:rsidRPr="00786CF5">
              <w:rPr>
                <w:bCs/>
                <w:color w:val="000000"/>
                <w:sz w:val="24"/>
                <w:szCs w:val="24"/>
              </w:rPr>
              <w:t>2</w:t>
            </w:r>
            <w:r w:rsidR="00786CF5">
              <w:rPr>
                <w:bCs/>
                <w:color w:val="000000"/>
                <w:sz w:val="24"/>
                <w:szCs w:val="24"/>
              </w:rPr>
              <w:t xml:space="preserve"> недели</w:t>
            </w:r>
            <w:r w:rsidRPr="00786CF5">
              <w:rPr>
                <w:bCs/>
                <w:color w:val="000000"/>
                <w:sz w:val="24"/>
                <w:szCs w:val="24"/>
              </w:rPr>
              <w:t xml:space="preserve"> с д</w:t>
            </w:r>
            <w:r w:rsidRPr="00786CF5">
              <w:rPr>
                <w:bCs/>
                <w:color w:val="000000"/>
                <w:sz w:val="24"/>
                <w:szCs w:val="24"/>
              </w:rPr>
              <w:t>а</w:t>
            </w:r>
            <w:r w:rsidRPr="00786CF5">
              <w:rPr>
                <w:bCs/>
                <w:color w:val="000000"/>
                <w:sz w:val="24"/>
                <w:szCs w:val="24"/>
              </w:rPr>
              <w:t>ты заключ</w:t>
            </w:r>
            <w:r w:rsidRPr="00786CF5">
              <w:rPr>
                <w:bCs/>
                <w:color w:val="000000"/>
                <w:sz w:val="24"/>
                <w:szCs w:val="24"/>
              </w:rPr>
              <w:t>е</w:t>
            </w:r>
            <w:r w:rsidRPr="00786CF5">
              <w:rPr>
                <w:bCs/>
                <w:color w:val="000000"/>
                <w:sz w:val="24"/>
                <w:szCs w:val="24"/>
              </w:rPr>
              <w:t>ния договора</w:t>
            </w:r>
          </w:p>
        </w:tc>
        <w:tc>
          <w:tcPr>
            <w:tcW w:w="1893" w:type="dxa"/>
          </w:tcPr>
          <w:p w:rsidR="00AC3ED3" w:rsidRPr="00786CF5" w:rsidRDefault="00AC3ED3" w:rsidP="007D34E4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8E2D04" w:rsidRPr="00786CF5" w:rsidRDefault="008E2D04" w:rsidP="00FF15D0">
            <w:pPr>
              <w:ind w:right="51"/>
              <w:rPr>
                <w:bCs/>
                <w:color w:val="000000"/>
                <w:sz w:val="24"/>
                <w:szCs w:val="24"/>
              </w:rPr>
            </w:pPr>
            <w:r w:rsidRPr="00786CF5">
              <w:rPr>
                <w:bCs/>
                <w:color w:val="000000"/>
                <w:sz w:val="24"/>
                <w:szCs w:val="24"/>
              </w:rPr>
              <w:t>Сублицензионное соглашение</w:t>
            </w:r>
          </w:p>
          <w:p w:rsidR="00AC3ED3" w:rsidRPr="00786CF5" w:rsidRDefault="00AC3ED3" w:rsidP="00FF15D0">
            <w:pPr>
              <w:ind w:right="51"/>
              <w:rPr>
                <w:bCs/>
                <w:color w:val="000000"/>
                <w:sz w:val="24"/>
                <w:szCs w:val="24"/>
              </w:rPr>
            </w:pPr>
            <w:r w:rsidRPr="00786CF5">
              <w:rPr>
                <w:bCs/>
                <w:color w:val="000000"/>
                <w:sz w:val="24"/>
                <w:szCs w:val="24"/>
              </w:rPr>
              <w:t>Акт сдачи-приемки</w:t>
            </w:r>
          </w:p>
        </w:tc>
      </w:tr>
      <w:tr w:rsidR="00FF15D0" w:rsidRPr="00B76D81" w:rsidTr="00FF15D0">
        <w:tc>
          <w:tcPr>
            <w:tcW w:w="530" w:type="dxa"/>
          </w:tcPr>
          <w:p w:rsidR="00FF15D0" w:rsidRPr="00FF15D0" w:rsidRDefault="00FF15D0" w:rsidP="00FF15D0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D0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FF15D0" w:rsidRPr="00FF15D0" w:rsidRDefault="00FF15D0" w:rsidP="00FF15D0">
            <w:pPr>
              <w:ind w:right="51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Встраивание и внедрение механи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ма интеграции с сервисами ЕРЗЛ и ПУМП в части стационарной и 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булаторно-поликлинической ко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понент ИСУ Больницы</w:t>
            </w:r>
          </w:p>
        </w:tc>
        <w:tc>
          <w:tcPr>
            <w:tcW w:w="1785" w:type="dxa"/>
          </w:tcPr>
          <w:p w:rsidR="00FF15D0" w:rsidRPr="00FF15D0" w:rsidRDefault="00FF15D0" w:rsidP="00FF15D0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  <w:r w:rsidRPr="00FF15D0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месяца</w:t>
            </w:r>
            <w:r w:rsidRPr="00FF15D0">
              <w:rPr>
                <w:bCs/>
                <w:color w:val="000000"/>
                <w:sz w:val="24"/>
                <w:szCs w:val="24"/>
              </w:rPr>
              <w:t xml:space="preserve"> с д</w:t>
            </w:r>
            <w:r w:rsidRPr="00FF15D0">
              <w:rPr>
                <w:bCs/>
                <w:color w:val="000000"/>
                <w:sz w:val="24"/>
                <w:szCs w:val="24"/>
              </w:rPr>
              <w:t>а</w:t>
            </w:r>
            <w:r w:rsidRPr="00FF15D0">
              <w:rPr>
                <w:bCs/>
                <w:color w:val="000000"/>
                <w:sz w:val="24"/>
                <w:szCs w:val="24"/>
              </w:rPr>
              <w:t>ты заключ</w:t>
            </w:r>
            <w:r w:rsidRPr="00FF15D0">
              <w:rPr>
                <w:bCs/>
                <w:color w:val="000000"/>
                <w:sz w:val="24"/>
                <w:szCs w:val="24"/>
              </w:rPr>
              <w:t>е</w:t>
            </w:r>
            <w:r w:rsidRPr="00FF15D0">
              <w:rPr>
                <w:bCs/>
                <w:color w:val="000000"/>
                <w:sz w:val="24"/>
                <w:szCs w:val="24"/>
              </w:rPr>
              <w:t>ния договора</w:t>
            </w:r>
          </w:p>
        </w:tc>
        <w:tc>
          <w:tcPr>
            <w:tcW w:w="1893" w:type="dxa"/>
          </w:tcPr>
          <w:p w:rsidR="00FF15D0" w:rsidRPr="00FF15D0" w:rsidRDefault="00FF15D0" w:rsidP="00FF15D0">
            <w:pPr>
              <w:ind w:right="51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FF15D0" w:rsidRPr="00FF15D0" w:rsidRDefault="00FF15D0" w:rsidP="00FF15D0">
            <w:pPr>
              <w:ind w:right="51"/>
              <w:rPr>
                <w:bCs/>
                <w:color w:val="000000"/>
                <w:sz w:val="24"/>
                <w:szCs w:val="24"/>
              </w:rPr>
            </w:pPr>
            <w:r w:rsidRPr="00FF15D0">
              <w:rPr>
                <w:bCs/>
                <w:color w:val="000000"/>
                <w:sz w:val="24"/>
                <w:szCs w:val="24"/>
              </w:rPr>
              <w:t>Акт сдачи-приемки, ____</w:t>
            </w:r>
          </w:p>
        </w:tc>
      </w:tr>
      <w:tr w:rsidR="008E2D04" w:rsidTr="00FF15D0">
        <w:tc>
          <w:tcPr>
            <w:tcW w:w="4652" w:type="dxa"/>
            <w:gridSpan w:val="2"/>
          </w:tcPr>
          <w:p w:rsidR="008E2D04" w:rsidRPr="00FF15D0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D0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85" w:type="dxa"/>
          </w:tcPr>
          <w:p w:rsidR="008E2D04" w:rsidRPr="00FF15D0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15D0">
              <w:rPr>
                <w:b/>
                <w:bCs/>
                <w:color w:val="000000"/>
                <w:sz w:val="24"/>
                <w:szCs w:val="24"/>
              </w:rPr>
              <w:t>4 месяца</w:t>
            </w:r>
          </w:p>
        </w:tc>
        <w:tc>
          <w:tcPr>
            <w:tcW w:w="1893" w:type="dxa"/>
          </w:tcPr>
          <w:p w:rsidR="008E2D04" w:rsidRPr="00AC3ED3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</w:tcPr>
          <w:p w:rsidR="008E2D04" w:rsidRPr="00AC3ED3" w:rsidRDefault="008E2D04" w:rsidP="00677492">
            <w:pPr>
              <w:ind w:right="5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77492" w:rsidRDefault="00677492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62091E" w:rsidRDefault="0062091E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A736A8" w:rsidRDefault="00A736A8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62091E" w:rsidRDefault="0062091E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860"/>
        <w:gridCol w:w="5385"/>
      </w:tblGrid>
      <w:tr w:rsidR="0062091E" w:rsidRPr="008D7DAE" w:rsidTr="00760904">
        <w:trPr>
          <w:cantSplit/>
        </w:trPr>
        <w:tc>
          <w:tcPr>
            <w:tcW w:w="4860" w:type="dxa"/>
          </w:tcPr>
          <w:p w:rsidR="0062091E" w:rsidRPr="00D92B33" w:rsidRDefault="0062091E" w:rsidP="00760904">
            <w:pPr>
              <w:tabs>
                <w:tab w:val="left" w:pos="3900"/>
              </w:tabs>
              <w:ind w:right="1170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ЗАКАЗЧИК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93194D" w:rsidRDefault="0062091E" w:rsidP="00760904">
            <w:pPr>
              <w:rPr>
                <w:sz w:val="24"/>
                <w:szCs w:val="24"/>
              </w:rPr>
            </w:pPr>
            <w:r w:rsidRPr="0093194D">
              <w:rPr>
                <w:sz w:val="24"/>
                <w:szCs w:val="24"/>
              </w:rPr>
              <w:t>__________________ А.</w:t>
            </w:r>
            <w:r>
              <w:rPr>
                <w:sz w:val="24"/>
                <w:szCs w:val="24"/>
              </w:rPr>
              <w:t>М.</w:t>
            </w:r>
            <w:r w:rsidRPr="0093194D">
              <w:rPr>
                <w:sz w:val="24"/>
                <w:szCs w:val="24"/>
              </w:rPr>
              <w:t xml:space="preserve"> </w:t>
            </w:r>
            <w:proofErr w:type="spellStart"/>
            <w:r w:rsidRPr="00BC0025">
              <w:rPr>
                <w:sz w:val="24"/>
                <w:szCs w:val="24"/>
              </w:rPr>
              <w:t>Явися</w:t>
            </w:r>
            <w:proofErr w:type="spellEnd"/>
          </w:p>
          <w:p w:rsidR="0062091E" w:rsidRPr="00D92B33" w:rsidRDefault="0062091E" w:rsidP="00760904">
            <w:p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 </w:t>
            </w:r>
            <w:r w:rsidRPr="00D92B33">
              <w:rPr>
                <w:sz w:val="24"/>
                <w:szCs w:val="24"/>
              </w:rPr>
              <w:t>201</w:t>
            </w:r>
            <w:r w:rsidR="00FE10BE">
              <w:rPr>
                <w:sz w:val="24"/>
                <w:szCs w:val="24"/>
              </w:rPr>
              <w:t>9</w:t>
            </w:r>
            <w:r w:rsidRPr="00D92B33">
              <w:rPr>
                <w:sz w:val="24"/>
                <w:szCs w:val="24"/>
              </w:rPr>
              <w:t xml:space="preserve"> г.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62091E" w:rsidRPr="00D92B33" w:rsidRDefault="0062091E" w:rsidP="00760904">
            <w:pPr>
              <w:ind w:left="1308"/>
              <w:rPr>
                <w:b/>
                <w:sz w:val="24"/>
              </w:rPr>
            </w:pPr>
            <w:r w:rsidRPr="00D92B33">
              <w:rPr>
                <w:b/>
                <w:sz w:val="24"/>
              </w:rPr>
              <w:t>ИСПОЛНИТЕЛЬ</w:t>
            </w: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rPr>
                <w:sz w:val="24"/>
                <w:szCs w:val="24"/>
              </w:rPr>
            </w:pPr>
          </w:p>
          <w:p w:rsidR="0062091E" w:rsidRPr="00D92B33" w:rsidRDefault="0062091E" w:rsidP="00760904">
            <w:pPr>
              <w:ind w:left="1449" w:hanging="141"/>
              <w:rPr>
                <w:sz w:val="24"/>
                <w:szCs w:val="24"/>
              </w:rPr>
            </w:pPr>
            <w:r w:rsidRPr="00D92B33">
              <w:rPr>
                <w:sz w:val="24"/>
                <w:szCs w:val="24"/>
              </w:rPr>
              <w:t xml:space="preserve">__________________ </w:t>
            </w:r>
          </w:p>
          <w:p w:rsidR="0062091E" w:rsidRPr="008D7DAE" w:rsidRDefault="0062091E" w:rsidP="00760904">
            <w:pPr>
              <w:spacing w:after="40"/>
              <w:ind w:left="145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«___»_________________ </w:t>
            </w:r>
            <w:r w:rsidRPr="00D92B33">
              <w:rPr>
                <w:sz w:val="24"/>
                <w:szCs w:val="24"/>
              </w:rPr>
              <w:t>201</w:t>
            </w:r>
            <w:r w:rsidR="00FE10BE">
              <w:rPr>
                <w:sz w:val="24"/>
                <w:szCs w:val="24"/>
              </w:rPr>
              <w:t>9</w:t>
            </w:r>
            <w:bookmarkStart w:id="1" w:name="_GoBack"/>
            <w:bookmarkEnd w:id="1"/>
            <w:r w:rsidRPr="00D92B33">
              <w:rPr>
                <w:sz w:val="24"/>
                <w:szCs w:val="24"/>
              </w:rPr>
              <w:t xml:space="preserve"> г.</w:t>
            </w:r>
          </w:p>
          <w:p w:rsidR="0062091E" w:rsidRPr="008D7DAE" w:rsidRDefault="0062091E" w:rsidP="007609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091E" w:rsidRDefault="0062091E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p w:rsidR="00FF15D0" w:rsidRPr="00677492" w:rsidRDefault="00FF15D0" w:rsidP="00677492">
      <w:pPr>
        <w:ind w:right="51"/>
        <w:jc w:val="center"/>
        <w:rPr>
          <w:b/>
          <w:bCs/>
          <w:color w:val="000000"/>
          <w:sz w:val="24"/>
          <w:szCs w:val="24"/>
        </w:rPr>
      </w:pPr>
    </w:p>
    <w:sectPr w:rsidR="00FF15D0" w:rsidRPr="00677492" w:rsidSect="00D213CC">
      <w:headerReference w:type="default" r:id="rId9"/>
      <w:footerReference w:type="default" r:id="rId10"/>
      <w:endnotePr>
        <w:numFmt w:val="decimal"/>
      </w:endnotePr>
      <w:pgSz w:w="11906" w:h="16838" w:code="9"/>
      <w:pgMar w:top="851" w:right="709" w:bottom="851" w:left="1134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54" w:rsidRDefault="004D0F54">
      <w:r>
        <w:separator/>
      </w:r>
    </w:p>
  </w:endnote>
  <w:endnote w:type="continuationSeparator" w:id="0">
    <w:p w:rsidR="004D0F54" w:rsidRDefault="004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6083"/>
      <w:docPartObj>
        <w:docPartGallery w:val="Page Numbers (Bottom of Page)"/>
        <w:docPartUnique/>
      </w:docPartObj>
    </w:sdtPr>
    <w:sdtEndPr/>
    <w:sdtContent>
      <w:p w:rsidR="00D26EA6" w:rsidRDefault="00823D42">
        <w:pPr>
          <w:pStyle w:val="a5"/>
          <w:jc w:val="right"/>
        </w:pPr>
        <w:r>
          <w:fldChar w:fldCharType="begin"/>
        </w:r>
        <w:r w:rsidR="00D26EA6">
          <w:instrText>PAGE   \* MERGEFORMAT</w:instrText>
        </w:r>
        <w:r>
          <w:fldChar w:fldCharType="separate"/>
        </w:r>
        <w:r w:rsidR="00FE10BE">
          <w:rPr>
            <w:noProof/>
          </w:rPr>
          <w:t>8</w:t>
        </w:r>
        <w:r>
          <w:fldChar w:fldCharType="end"/>
        </w:r>
      </w:p>
    </w:sdtContent>
  </w:sdt>
  <w:p w:rsidR="00D26EA6" w:rsidRDefault="00D26E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54" w:rsidRDefault="004D0F54">
      <w:r>
        <w:separator/>
      </w:r>
    </w:p>
  </w:footnote>
  <w:footnote w:type="continuationSeparator" w:id="0">
    <w:p w:rsidR="004D0F54" w:rsidRDefault="004D0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EA6" w:rsidRPr="00B47393" w:rsidRDefault="00D26EA6" w:rsidP="00EE4851">
    <w:pPr>
      <w:pStyle w:val="a4"/>
      <w:widowControl/>
      <w:pBdr>
        <w:bottom w:val="single" w:sz="4" w:space="1" w:color="auto"/>
      </w:pBdr>
      <w:tabs>
        <w:tab w:val="left" w:pos="9214"/>
        <w:tab w:val="left" w:pos="9356"/>
      </w:tabs>
      <w:ind w:right="567"/>
      <w:jc w:val="right"/>
      <w:rPr>
        <w:i/>
        <w:sz w:val="24"/>
      </w:rPr>
    </w:pPr>
    <w:r>
      <w:rPr>
        <w:i/>
        <w:sz w:val="24"/>
      </w:rPr>
      <w:t xml:space="preserve">Договор </w:t>
    </w:r>
    <w:r w:rsidR="00B22508">
      <w:rPr>
        <w:i/>
        <w:sz w:val="24"/>
      </w:rPr>
      <w:t>№</w:t>
    </w:r>
    <w:r w:rsidR="00FE10BE">
      <w:rPr>
        <w:i/>
        <w:sz w:val="24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E33F68"/>
    <w:multiLevelType w:val="multilevel"/>
    <w:tmpl w:val="35AC7B3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5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08A01633"/>
    <w:multiLevelType w:val="hybridMultilevel"/>
    <w:tmpl w:val="B2027218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F6678"/>
    <w:multiLevelType w:val="hybridMultilevel"/>
    <w:tmpl w:val="A56C8F4C"/>
    <w:lvl w:ilvl="0" w:tplc="36829D9E">
      <w:numFmt w:val="bullet"/>
      <w:lvlText w:val="˗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4516D"/>
    <w:multiLevelType w:val="hybridMultilevel"/>
    <w:tmpl w:val="1DA246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E59D6"/>
    <w:multiLevelType w:val="hybridMultilevel"/>
    <w:tmpl w:val="C8EED654"/>
    <w:lvl w:ilvl="0" w:tplc="0156BA38">
      <w:start w:val="1"/>
      <w:numFmt w:val="bullet"/>
      <w:pStyle w:val="a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FD3638"/>
    <w:multiLevelType w:val="hybridMultilevel"/>
    <w:tmpl w:val="A7B8CF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43C1A"/>
    <w:multiLevelType w:val="hybridMultilevel"/>
    <w:tmpl w:val="916450AC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E4E3D77"/>
    <w:multiLevelType w:val="hybridMultilevel"/>
    <w:tmpl w:val="59A45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258BA"/>
    <w:multiLevelType w:val="hybridMultilevel"/>
    <w:tmpl w:val="5E9CF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76E24A4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390CFD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138AB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47238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D5600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5862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82078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AE297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695B1B"/>
    <w:multiLevelType w:val="hybridMultilevel"/>
    <w:tmpl w:val="E26A7F0E"/>
    <w:lvl w:ilvl="0" w:tplc="D3061D4C">
      <w:start w:val="1"/>
      <w:numFmt w:val="decimal"/>
      <w:pStyle w:val="2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277B4"/>
    <w:multiLevelType w:val="multilevel"/>
    <w:tmpl w:val="2FF890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4AA4AC9"/>
    <w:multiLevelType w:val="hybridMultilevel"/>
    <w:tmpl w:val="6C6E4C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B6851"/>
    <w:multiLevelType w:val="multilevel"/>
    <w:tmpl w:val="743A70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26A014FB"/>
    <w:multiLevelType w:val="multilevel"/>
    <w:tmpl w:val="26B6971A"/>
    <w:lvl w:ilvl="0">
      <w:start w:val="1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90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19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0" w:hanging="7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5" w:hanging="1800"/>
      </w:pPr>
      <w:rPr>
        <w:rFonts w:hint="default"/>
      </w:rPr>
    </w:lvl>
  </w:abstractNum>
  <w:abstractNum w:abstractNumId="15">
    <w:nsid w:val="2B6C14D4"/>
    <w:multiLevelType w:val="hybridMultilevel"/>
    <w:tmpl w:val="877E5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820104"/>
    <w:multiLevelType w:val="multilevel"/>
    <w:tmpl w:val="8CC4D4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026843"/>
    <w:multiLevelType w:val="hybridMultilevel"/>
    <w:tmpl w:val="1B5E481A"/>
    <w:lvl w:ilvl="0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5816D06E">
      <w:start w:val="1"/>
      <w:numFmt w:val="decimal"/>
      <w:lvlText w:val="%2)"/>
      <w:lvlJc w:val="left"/>
      <w:pPr>
        <w:tabs>
          <w:tab w:val="num" w:pos="1429"/>
        </w:tabs>
        <w:ind w:left="1429" w:hanging="360"/>
      </w:pPr>
      <w:rPr>
        <w:rFonts w:ascii="Times New Roman" w:eastAsia="MS Mincho" w:hAnsi="Times New Roman" w:cs="Times New Roman"/>
      </w:rPr>
    </w:lvl>
    <w:lvl w:ilvl="2" w:tplc="115068A0">
      <w:start w:val="1"/>
      <w:numFmt w:val="decimal"/>
      <w:lvlText w:val="%3."/>
      <w:lvlJc w:val="left"/>
      <w:pPr>
        <w:ind w:left="232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8">
    <w:nsid w:val="31BC2D8D"/>
    <w:multiLevelType w:val="singleLevel"/>
    <w:tmpl w:val="8F60E0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9ED6C19"/>
    <w:multiLevelType w:val="hybridMultilevel"/>
    <w:tmpl w:val="7BC6FA46"/>
    <w:lvl w:ilvl="0" w:tplc="BEF2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10F9B"/>
    <w:multiLevelType w:val="singleLevel"/>
    <w:tmpl w:val="CB20347A"/>
    <w:lvl w:ilvl="0">
      <w:start w:val="4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42E913FB"/>
    <w:multiLevelType w:val="hybridMultilevel"/>
    <w:tmpl w:val="7C60FB6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BB75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D562746"/>
    <w:multiLevelType w:val="multilevel"/>
    <w:tmpl w:val="C704568C"/>
    <w:lvl w:ilvl="0">
      <w:start w:val="1"/>
      <w:numFmt w:val="decimal"/>
      <w:pStyle w:val="20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1. 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25">
    <w:nsid w:val="4FDF533D"/>
    <w:multiLevelType w:val="hybridMultilevel"/>
    <w:tmpl w:val="A21A2B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316449"/>
    <w:multiLevelType w:val="hybridMultilevel"/>
    <w:tmpl w:val="C9160322"/>
    <w:lvl w:ilvl="0" w:tplc="04190001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CD3532"/>
    <w:multiLevelType w:val="hybridMultilevel"/>
    <w:tmpl w:val="F224DE64"/>
    <w:lvl w:ilvl="0" w:tplc="BEF2C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2214A0"/>
    <w:multiLevelType w:val="singleLevel"/>
    <w:tmpl w:val="E692F46C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9">
    <w:nsid w:val="6A3E17AB"/>
    <w:multiLevelType w:val="hybridMultilevel"/>
    <w:tmpl w:val="7A66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3B255E"/>
    <w:multiLevelType w:val="hybridMultilevel"/>
    <w:tmpl w:val="9CCA9494"/>
    <w:lvl w:ilvl="0" w:tplc="CFE07474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816D06E">
      <w:start w:val="1"/>
      <w:numFmt w:val="decimal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MS Mincho" w:hAnsi="Times New Roman" w:cs="Times New Roman"/>
      </w:rPr>
    </w:lvl>
    <w:lvl w:ilvl="2" w:tplc="115068A0">
      <w:start w:val="1"/>
      <w:numFmt w:val="decimal"/>
      <w:lvlText w:val="%3."/>
      <w:lvlJc w:val="left"/>
      <w:pPr>
        <w:ind w:left="232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1">
    <w:nsid w:val="74F23558"/>
    <w:multiLevelType w:val="hybridMultilevel"/>
    <w:tmpl w:val="7FD46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8CD2073"/>
    <w:multiLevelType w:val="hybridMultilevel"/>
    <w:tmpl w:val="46D61392"/>
    <w:lvl w:ilvl="0" w:tplc="7758DAFC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AE2A20BA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9F84E3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32C04A8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A10CD0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6EFEA750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908917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EDE408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B83A05EA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D836912"/>
    <w:multiLevelType w:val="hybridMultilevel"/>
    <w:tmpl w:val="11FC74D8"/>
    <w:lvl w:ilvl="0" w:tplc="299ED6E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EB26A">
      <w:start w:val="1"/>
      <w:numFmt w:val="lowerLetter"/>
      <w:lvlText w:val="%2."/>
      <w:lvlJc w:val="left"/>
      <w:pPr>
        <w:ind w:left="1440" w:hanging="360"/>
      </w:pPr>
    </w:lvl>
    <w:lvl w:ilvl="2" w:tplc="1D34B644" w:tentative="1">
      <w:start w:val="1"/>
      <w:numFmt w:val="lowerRoman"/>
      <w:lvlText w:val="%3."/>
      <w:lvlJc w:val="right"/>
      <w:pPr>
        <w:ind w:left="2160" w:hanging="180"/>
      </w:pPr>
    </w:lvl>
    <w:lvl w:ilvl="3" w:tplc="FF8E8B04" w:tentative="1">
      <w:start w:val="1"/>
      <w:numFmt w:val="decimal"/>
      <w:lvlText w:val="%4."/>
      <w:lvlJc w:val="left"/>
      <w:pPr>
        <w:ind w:left="2880" w:hanging="360"/>
      </w:pPr>
    </w:lvl>
    <w:lvl w:ilvl="4" w:tplc="88AA6550" w:tentative="1">
      <w:start w:val="1"/>
      <w:numFmt w:val="lowerLetter"/>
      <w:lvlText w:val="%5."/>
      <w:lvlJc w:val="left"/>
      <w:pPr>
        <w:ind w:left="3600" w:hanging="360"/>
      </w:pPr>
    </w:lvl>
    <w:lvl w:ilvl="5" w:tplc="2A8830C2" w:tentative="1">
      <w:start w:val="1"/>
      <w:numFmt w:val="lowerRoman"/>
      <w:lvlText w:val="%6."/>
      <w:lvlJc w:val="right"/>
      <w:pPr>
        <w:ind w:left="4320" w:hanging="180"/>
      </w:pPr>
    </w:lvl>
    <w:lvl w:ilvl="6" w:tplc="D436C0FE" w:tentative="1">
      <w:start w:val="1"/>
      <w:numFmt w:val="decimal"/>
      <w:lvlText w:val="%7."/>
      <w:lvlJc w:val="left"/>
      <w:pPr>
        <w:ind w:left="5040" w:hanging="360"/>
      </w:pPr>
    </w:lvl>
    <w:lvl w:ilvl="7" w:tplc="41002504" w:tentative="1">
      <w:start w:val="1"/>
      <w:numFmt w:val="lowerLetter"/>
      <w:lvlText w:val="%8."/>
      <w:lvlJc w:val="left"/>
      <w:pPr>
        <w:ind w:left="5760" w:hanging="360"/>
      </w:pPr>
    </w:lvl>
    <w:lvl w:ilvl="8" w:tplc="4C282A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2"/>
  </w:num>
  <w:num w:numId="3">
    <w:abstractNumId w:val="10"/>
  </w:num>
  <w:num w:numId="4">
    <w:abstractNumId w:val="24"/>
  </w:num>
  <w:num w:numId="5">
    <w:abstractNumId w:val="5"/>
  </w:num>
  <w:num w:numId="6">
    <w:abstractNumId w:val="12"/>
  </w:num>
  <w:num w:numId="7">
    <w:abstractNumId w:val="26"/>
  </w:num>
  <w:num w:numId="8">
    <w:abstractNumId w:val="16"/>
  </w:num>
  <w:num w:numId="9">
    <w:abstractNumId w:val="33"/>
  </w:num>
  <w:num w:numId="10">
    <w:abstractNumId w:val="21"/>
  </w:num>
  <w:num w:numId="11">
    <w:abstractNumId w:val="9"/>
  </w:num>
  <w:num w:numId="12">
    <w:abstractNumId w:val="3"/>
  </w:num>
  <w:num w:numId="13">
    <w:abstractNumId w:val="23"/>
  </w:num>
  <w:num w:numId="14">
    <w:abstractNumId w:val="15"/>
  </w:num>
  <w:num w:numId="15">
    <w:abstractNumId w:val="8"/>
  </w:num>
  <w:num w:numId="16">
    <w:abstractNumId w:val="1"/>
  </w:num>
  <w:num w:numId="17">
    <w:abstractNumId w:val="7"/>
  </w:num>
  <w:num w:numId="18">
    <w:abstractNumId w:val="14"/>
  </w:num>
  <w:num w:numId="19">
    <w:abstractNumId w:val="30"/>
  </w:num>
  <w:num w:numId="20">
    <w:abstractNumId w:val="17"/>
  </w:num>
  <w:num w:numId="21">
    <w:abstractNumId w:val="25"/>
  </w:num>
  <w:num w:numId="22">
    <w:abstractNumId w:val="4"/>
  </w:num>
  <w:num w:numId="23">
    <w:abstractNumId w:val="2"/>
  </w:num>
  <w:num w:numId="24">
    <w:abstractNumId w:val="11"/>
  </w:num>
  <w:num w:numId="25">
    <w:abstractNumId w:val="28"/>
  </w:num>
  <w:num w:numId="26">
    <w:abstractNumId w:val="20"/>
  </w:num>
  <w:num w:numId="27">
    <w:abstractNumId w:val="13"/>
  </w:num>
  <w:num w:numId="28">
    <w:abstractNumId w:val="22"/>
  </w:num>
  <w:num w:numId="29">
    <w:abstractNumId w:val="6"/>
  </w:num>
  <w:num w:numId="30">
    <w:abstractNumId w:val="29"/>
  </w:num>
  <w:num w:numId="31">
    <w:abstractNumId w:val="19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3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011E3"/>
    <w:rsid w:val="00006AD8"/>
    <w:rsid w:val="0000710E"/>
    <w:rsid w:val="000071C0"/>
    <w:rsid w:val="00010895"/>
    <w:rsid w:val="000174A0"/>
    <w:rsid w:val="00022249"/>
    <w:rsid w:val="0002440F"/>
    <w:rsid w:val="000264E8"/>
    <w:rsid w:val="000356B7"/>
    <w:rsid w:val="000376D2"/>
    <w:rsid w:val="00040A0F"/>
    <w:rsid w:val="000522FB"/>
    <w:rsid w:val="000543FE"/>
    <w:rsid w:val="0005747F"/>
    <w:rsid w:val="00060035"/>
    <w:rsid w:val="00063723"/>
    <w:rsid w:val="00067F62"/>
    <w:rsid w:val="000703E0"/>
    <w:rsid w:val="0007138E"/>
    <w:rsid w:val="000746C6"/>
    <w:rsid w:val="00077867"/>
    <w:rsid w:val="000805DC"/>
    <w:rsid w:val="00081F1D"/>
    <w:rsid w:val="00082113"/>
    <w:rsid w:val="00082149"/>
    <w:rsid w:val="00083154"/>
    <w:rsid w:val="00083EEB"/>
    <w:rsid w:val="00087A51"/>
    <w:rsid w:val="0009373C"/>
    <w:rsid w:val="00093DFC"/>
    <w:rsid w:val="000943E7"/>
    <w:rsid w:val="0009528C"/>
    <w:rsid w:val="000A18A8"/>
    <w:rsid w:val="000B21C0"/>
    <w:rsid w:val="000B3221"/>
    <w:rsid w:val="000B6372"/>
    <w:rsid w:val="000B6DFF"/>
    <w:rsid w:val="000B7B1B"/>
    <w:rsid w:val="000C0B7C"/>
    <w:rsid w:val="000C2546"/>
    <w:rsid w:val="000C3A37"/>
    <w:rsid w:val="000C5D81"/>
    <w:rsid w:val="000C6282"/>
    <w:rsid w:val="000D164A"/>
    <w:rsid w:val="000D2B8A"/>
    <w:rsid w:val="000D4FC1"/>
    <w:rsid w:val="000E19FD"/>
    <w:rsid w:val="000E1ED2"/>
    <w:rsid w:val="000E270C"/>
    <w:rsid w:val="000E4EF0"/>
    <w:rsid w:val="000F40BC"/>
    <w:rsid w:val="00100975"/>
    <w:rsid w:val="00103298"/>
    <w:rsid w:val="00105441"/>
    <w:rsid w:val="0010614E"/>
    <w:rsid w:val="00107645"/>
    <w:rsid w:val="0011439A"/>
    <w:rsid w:val="001228DA"/>
    <w:rsid w:val="00123312"/>
    <w:rsid w:val="00126C30"/>
    <w:rsid w:val="00133185"/>
    <w:rsid w:val="00134266"/>
    <w:rsid w:val="00134A60"/>
    <w:rsid w:val="00134D49"/>
    <w:rsid w:val="001458A1"/>
    <w:rsid w:val="001500CA"/>
    <w:rsid w:val="001535FD"/>
    <w:rsid w:val="00160863"/>
    <w:rsid w:val="00163E4F"/>
    <w:rsid w:val="00164357"/>
    <w:rsid w:val="0018055F"/>
    <w:rsid w:val="001830E3"/>
    <w:rsid w:val="00183F86"/>
    <w:rsid w:val="00184C34"/>
    <w:rsid w:val="00186E62"/>
    <w:rsid w:val="00187920"/>
    <w:rsid w:val="00191C36"/>
    <w:rsid w:val="0019752B"/>
    <w:rsid w:val="001A0FBB"/>
    <w:rsid w:val="001A1435"/>
    <w:rsid w:val="001B69B8"/>
    <w:rsid w:val="001B76A0"/>
    <w:rsid w:val="001C1015"/>
    <w:rsid w:val="001C1050"/>
    <w:rsid w:val="001C2E3D"/>
    <w:rsid w:val="001D09BD"/>
    <w:rsid w:val="001D3A81"/>
    <w:rsid w:val="001D73FA"/>
    <w:rsid w:val="001D7842"/>
    <w:rsid w:val="001E2360"/>
    <w:rsid w:val="001E358E"/>
    <w:rsid w:val="001E41F9"/>
    <w:rsid w:val="001E5160"/>
    <w:rsid w:val="001E6D7B"/>
    <w:rsid w:val="001F6612"/>
    <w:rsid w:val="002018A5"/>
    <w:rsid w:val="00202338"/>
    <w:rsid w:val="00204620"/>
    <w:rsid w:val="0021626E"/>
    <w:rsid w:val="00223216"/>
    <w:rsid w:val="00223952"/>
    <w:rsid w:val="00226B17"/>
    <w:rsid w:val="00226BF2"/>
    <w:rsid w:val="00230B0C"/>
    <w:rsid w:val="002325C9"/>
    <w:rsid w:val="00236AB2"/>
    <w:rsid w:val="00242667"/>
    <w:rsid w:val="00242E1F"/>
    <w:rsid w:val="00245E7A"/>
    <w:rsid w:val="00250B89"/>
    <w:rsid w:val="00254B54"/>
    <w:rsid w:val="002661AB"/>
    <w:rsid w:val="002731BA"/>
    <w:rsid w:val="00275D51"/>
    <w:rsid w:val="00283ACE"/>
    <w:rsid w:val="00286C13"/>
    <w:rsid w:val="00287F30"/>
    <w:rsid w:val="002916D7"/>
    <w:rsid w:val="0029397B"/>
    <w:rsid w:val="002A6B62"/>
    <w:rsid w:val="002A6DA4"/>
    <w:rsid w:val="002B0F89"/>
    <w:rsid w:val="002B6266"/>
    <w:rsid w:val="002D6B33"/>
    <w:rsid w:val="002E0F43"/>
    <w:rsid w:val="002E1287"/>
    <w:rsid w:val="002F05AD"/>
    <w:rsid w:val="002F334A"/>
    <w:rsid w:val="002F3B71"/>
    <w:rsid w:val="002F4616"/>
    <w:rsid w:val="003011BE"/>
    <w:rsid w:val="003020FD"/>
    <w:rsid w:val="00302890"/>
    <w:rsid w:val="003074C6"/>
    <w:rsid w:val="00315FEB"/>
    <w:rsid w:val="00316C6B"/>
    <w:rsid w:val="00321499"/>
    <w:rsid w:val="00323052"/>
    <w:rsid w:val="003239E8"/>
    <w:rsid w:val="00323B67"/>
    <w:rsid w:val="00324156"/>
    <w:rsid w:val="00331547"/>
    <w:rsid w:val="00337394"/>
    <w:rsid w:val="0034061B"/>
    <w:rsid w:val="003432FA"/>
    <w:rsid w:val="00346A92"/>
    <w:rsid w:val="00347ED2"/>
    <w:rsid w:val="00362963"/>
    <w:rsid w:val="00363C44"/>
    <w:rsid w:val="0036423C"/>
    <w:rsid w:val="00381455"/>
    <w:rsid w:val="003822A1"/>
    <w:rsid w:val="003A0409"/>
    <w:rsid w:val="003A0BFC"/>
    <w:rsid w:val="003A2A2E"/>
    <w:rsid w:val="003A5760"/>
    <w:rsid w:val="003A7689"/>
    <w:rsid w:val="003A7A31"/>
    <w:rsid w:val="003B0DA2"/>
    <w:rsid w:val="003B1578"/>
    <w:rsid w:val="003B4F68"/>
    <w:rsid w:val="003B774B"/>
    <w:rsid w:val="003C004B"/>
    <w:rsid w:val="003C1F83"/>
    <w:rsid w:val="003C1FE4"/>
    <w:rsid w:val="003C2F01"/>
    <w:rsid w:val="003C42C5"/>
    <w:rsid w:val="003D2D4E"/>
    <w:rsid w:val="003D58CE"/>
    <w:rsid w:val="003D6664"/>
    <w:rsid w:val="003E0906"/>
    <w:rsid w:val="003E451D"/>
    <w:rsid w:val="003E5784"/>
    <w:rsid w:val="003F0099"/>
    <w:rsid w:val="003F542F"/>
    <w:rsid w:val="003F715B"/>
    <w:rsid w:val="004040AF"/>
    <w:rsid w:val="00407F2C"/>
    <w:rsid w:val="00411F7C"/>
    <w:rsid w:val="0041287E"/>
    <w:rsid w:val="00413426"/>
    <w:rsid w:val="00416E6A"/>
    <w:rsid w:val="004172BB"/>
    <w:rsid w:val="004178B0"/>
    <w:rsid w:val="00423A30"/>
    <w:rsid w:val="00431283"/>
    <w:rsid w:val="0043174D"/>
    <w:rsid w:val="00431C7D"/>
    <w:rsid w:val="00432809"/>
    <w:rsid w:val="00434EDA"/>
    <w:rsid w:val="00436560"/>
    <w:rsid w:val="004417F9"/>
    <w:rsid w:val="00446D4F"/>
    <w:rsid w:val="00451181"/>
    <w:rsid w:val="0045729A"/>
    <w:rsid w:val="004641A9"/>
    <w:rsid w:val="004660E4"/>
    <w:rsid w:val="004674B8"/>
    <w:rsid w:val="0046792B"/>
    <w:rsid w:val="0047318E"/>
    <w:rsid w:val="004737CC"/>
    <w:rsid w:val="004738F7"/>
    <w:rsid w:val="00474A9A"/>
    <w:rsid w:val="004812B1"/>
    <w:rsid w:val="00483262"/>
    <w:rsid w:val="00490664"/>
    <w:rsid w:val="00491658"/>
    <w:rsid w:val="0049171C"/>
    <w:rsid w:val="00491E82"/>
    <w:rsid w:val="00491FA0"/>
    <w:rsid w:val="004931CD"/>
    <w:rsid w:val="00493A24"/>
    <w:rsid w:val="004A0734"/>
    <w:rsid w:val="004A36C6"/>
    <w:rsid w:val="004B1532"/>
    <w:rsid w:val="004B153C"/>
    <w:rsid w:val="004B5DD0"/>
    <w:rsid w:val="004B61D8"/>
    <w:rsid w:val="004B73AE"/>
    <w:rsid w:val="004C15EE"/>
    <w:rsid w:val="004C16EF"/>
    <w:rsid w:val="004C3A85"/>
    <w:rsid w:val="004D0F54"/>
    <w:rsid w:val="004D48EC"/>
    <w:rsid w:val="004D5A35"/>
    <w:rsid w:val="004D5CDB"/>
    <w:rsid w:val="004D5E79"/>
    <w:rsid w:val="004D6347"/>
    <w:rsid w:val="004D7936"/>
    <w:rsid w:val="004E4079"/>
    <w:rsid w:val="004E4364"/>
    <w:rsid w:val="004F4275"/>
    <w:rsid w:val="004F4EEE"/>
    <w:rsid w:val="004F5F46"/>
    <w:rsid w:val="004F7D2D"/>
    <w:rsid w:val="00500A3E"/>
    <w:rsid w:val="00501F17"/>
    <w:rsid w:val="0050257F"/>
    <w:rsid w:val="0051317D"/>
    <w:rsid w:val="00513428"/>
    <w:rsid w:val="005154A2"/>
    <w:rsid w:val="00516304"/>
    <w:rsid w:val="00517EF0"/>
    <w:rsid w:val="0052048B"/>
    <w:rsid w:val="0052418A"/>
    <w:rsid w:val="00525E8D"/>
    <w:rsid w:val="00527595"/>
    <w:rsid w:val="00527B31"/>
    <w:rsid w:val="00534944"/>
    <w:rsid w:val="00542B27"/>
    <w:rsid w:val="00543B2C"/>
    <w:rsid w:val="00543D1C"/>
    <w:rsid w:val="00546F63"/>
    <w:rsid w:val="00550AAC"/>
    <w:rsid w:val="0055250D"/>
    <w:rsid w:val="005629F7"/>
    <w:rsid w:val="005633E8"/>
    <w:rsid w:val="00564482"/>
    <w:rsid w:val="0056476D"/>
    <w:rsid w:val="00570D2A"/>
    <w:rsid w:val="00572CB7"/>
    <w:rsid w:val="005846F0"/>
    <w:rsid w:val="00584964"/>
    <w:rsid w:val="00585663"/>
    <w:rsid w:val="00595F2C"/>
    <w:rsid w:val="005966E2"/>
    <w:rsid w:val="00597B6E"/>
    <w:rsid w:val="005A18A9"/>
    <w:rsid w:val="005B0DFC"/>
    <w:rsid w:val="005B3D97"/>
    <w:rsid w:val="005B6391"/>
    <w:rsid w:val="005C14C2"/>
    <w:rsid w:val="005C2C46"/>
    <w:rsid w:val="005C3AD4"/>
    <w:rsid w:val="005C411A"/>
    <w:rsid w:val="005C5540"/>
    <w:rsid w:val="005C5D8A"/>
    <w:rsid w:val="005D0392"/>
    <w:rsid w:val="005D04C4"/>
    <w:rsid w:val="005D54FB"/>
    <w:rsid w:val="005E1476"/>
    <w:rsid w:val="005E1519"/>
    <w:rsid w:val="005E3B6A"/>
    <w:rsid w:val="005E773B"/>
    <w:rsid w:val="005F4990"/>
    <w:rsid w:val="005F6671"/>
    <w:rsid w:val="00600351"/>
    <w:rsid w:val="00600641"/>
    <w:rsid w:val="00601548"/>
    <w:rsid w:val="00602FEB"/>
    <w:rsid w:val="0060533B"/>
    <w:rsid w:val="006055B7"/>
    <w:rsid w:val="00607AB9"/>
    <w:rsid w:val="0061645E"/>
    <w:rsid w:val="006173E2"/>
    <w:rsid w:val="006200DF"/>
    <w:rsid w:val="0062091E"/>
    <w:rsid w:val="00627BFD"/>
    <w:rsid w:val="00635D7C"/>
    <w:rsid w:val="00636103"/>
    <w:rsid w:val="0063748E"/>
    <w:rsid w:val="00637FB6"/>
    <w:rsid w:val="00640540"/>
    <w:rsid w:val="00641FCA"/>
    <w:rsid w:val="00644D24"/>
    <w:rsid w:val="00644D68"/>
    <w:rsid w:val="0065195C"/>
    <w:rsid w:val="00653DBC"/>
    <w:rsid w:val="00660136"/>
    <w:rsid w:val="006659EB"/>
    <w:rsid w:val="00665A2E"/>
    <w:rsid w:val="00666FAA"/>
    <w:rsid w:val="00673464"/>
    <w:rsid w:val="006758EA"/>
    <w:rsid w:val="00677492"/>
    <w:rsid w:val="00681A61"/>
    <w:rsid w:val="006842D7"/>
    <w:rsid w:val="00685B43"/>
    <w:rsid w:val="00686635"/>
    <w:rsid w:val="00690705"/>
    <w:rsid w:val="00693C96"/>
    <w:rsid w:val="006959E6"/>
    <w:rsid w:val="00697C77"/>
    <w:rsid w:val="006A1E28"/>
    <w:rsid w:val="006A4AD1"/>
    <w:rsid w:val="006A4C11"/>
    <w:rsid w:val="006A6EB4"/>
    <w:rsid w:val="006B31F2"/>
    <w:rsid w:val="006C12CF"/>
    <w:rsid w:val="006C3219"/>
    <w:rsid w:val="006C67DF"/>
    <w:rsid w:val="006D00A1"/>
    <w:rsid w:val="006D4238"/>
    <w:rsid w:val="006D5145"/>
    <w:rsid w:val="006D5D80"/>
    <w:rsid w:val="006D655D"/>
    <w:rsid w:val="006E078B"/>
    <w:rsid w:val="006E3D70"/>
    <w:rsid w:val="006E6470"/>
    <w:rsid w:val="006F00BF"/>
    <w:rsid w:val="006F1560"/>
    <w:rsid w:val="006F17E0"/>
    <w:rsid w:val="006F1B44"/>
    <w:rsid w:val="00701E0E"/>
    <w:rsid w:val="00702A64"/>
    <w:rsid w:val="00706B08"/>
    <w:rsid w:val="00706F6A"/>
    <w:rsid w:val="00707B1F"/>
    <w:rsid w:val="00711339"/>
    <w:rsid w:val="0071249A"/>
    <w:rsid w:val="00716CB3"/>
    <w:rsid w:val="0072146B"/>
    <w:rsid w:val="007250A6"/>
    <w:rsid w:val="00730910"/>
    <w:rsid w:val="00731272"/>
    <w:rsid w:val="007341EA"/>
    <w:rsid w:val="00736C01"/>
    <w:rsid w:val="007378BE"/>
    <w:rsid w:val="0074132A"/>
    <w:rsid w:val="00746B13"/>
    <w:rsid w:val="00750581"/>
    <w:rsid w:val="007528EC"/>
    <w:rsid w:val="0075617C"/>
    <w:rsid w:val="00757F45"/>
    <w:rsid w:val="007611F1"/>
    <w:rsid w:val="00762269"/>
    <w:rsid w:val="0076503C"/>
    <w:rsid w:val="0076708B"/>
    <w:rsid w:val="0076772A"/>
    <w:rsid w:val="00767873"/>
    <w:rsid w:val="00772D72"/>
    <w:rsid w:val="0077744E"/>
    <w:rsid w:val="00786200"/>
    <w:rsid w:val="00786A80"/>
    <w:rsid w:val="00786CF5"/>
    <w:rsid w:val="00790320"/>
    <w:rsid w:val="00797CB6"/>
    <w:rsid w:val="007A2916"/>
    <w:rsid w:val="007A2EA4"/>
    <w:rsid w:val="007A7230"/>
    <w:rsid w:val="007B2F94"/>
    <w:rsid w:val="007B3EF6"/>
    <w:rsid w:val="007C05BD"/>
    <w:rsid w:val="007C12E8"/>
    <w:rsid w:val="007C52A7"/>
    <w:rsid w:val="007C6F11"/>
    <w:rsid w:val="007D0578"/>
    <w:rsid w:val="007D1D6A"/>
    <w:rsid w:val="007D34E4"/>
    <w:rsid w:val="007D4A09"/>
    <w:rsid w:val="007D6EC8"/>
    <w:rsid w:val="007D7D2C"/>
    <w:rsid w:val="007D7DDF"/>
    <w:rsid w:val="007F06A8"/>
    <w:rsid w:val="007F1C51"/>
    <w:rsid w:val="007F7566"/>
    <w:rsid w:val="008062FE"/>
    <w:rsid w:val="008157C1"/>
    <w:rsid w:val="00815856"/>
    <w:rsid w:val="00815906"/>
    <w:rsid w:val="00815FC0"/>
    <w:rsid w:val="00823D42"/>
    <w:rsid w:val="00824050"/>
    <w:rsid w:val="0082499C"/>
    <w:rsid w:val="00824AB7"/>
    <w:rsid w:val="00825D7A"/>
    <w:rsid w:val="00827220"/>
    <w:rsid w:val="008327D5"/>
    <w:rsid w:val="00836402"/>
    <w:rsid w:val="008405C8"/>
    <w:rsid w:val="008411A5"/>
    <w:rsid w:val="00852DF4"/>
    <w:rsid w:val="00856456"/>
    <w:rsid w:val="008621C4"/>
    <w:rsid w:val="008669D6"/>
    <w:rsid w:val="00870546"/>
    <w:rsid w:val="00873787"/>
    <w:rsid w:val="00874A0B"/>
    <w:rsid w:val="00880822"/>
    <w:rsid w:val="00880D84"/>
    <w:rsid w:val="008840F4"/>
    <w:rsid w:val="0089150A"/>
    <w:rsid w:val="008946B4"/>
    <w:rsid w:val="00896D5F"/>
    <w:rsid w:val="008A1CFD"/>
    <w:rsid w:val="008A470F"/>
    <w:rsid w:val="008B391C"/>
    <w:rsid w:val="008B4114"/>
    <w:rsid w:val="008B58D3"/>
    <w:rsid w:val="008C2029"/>
    <w:rsid w:val="008C208D"/>
    <w:rsid w:val="008C21E2"/>
    <w:rsid w:val="008D2844"/>
    <w:rsid w:val="008D2B6E"/>
    <w:rsid w:val="008D3E04"/>
    <w:rsid w:val="008D6E85"/>
    <w:rsid w:val="008D7DAE"/>
    <w:rsid w:val="008E2D04"/>
    <w:rsid w:val="008E5B00"/>
    <w:rsid w:val="008E6A95"/>
    <w:rsid w:val="008F012B"/>
    <w:rsid w:val="008F2011"/>
    <w:rsid w:val="008F2D81"/>
    <w:rsid w:val="009040F0"/>
    <w:rsid w:val="00905672"/>
    <w:rsid w:val="00907EFC"/>
    <w:rsid w:val="00914D7E"/>
    <w:rsid w:val="00914FA6"/>
    <w:rsid w:val="0092090B"/>
    <w:rsid w:val="00921320"/>
    <w:rsid w:val="009233D4"/>
    <w:rsid w:val="009261AC"/>
    <w:rsid w:val="00927D6C"/>
    <w:rsid w:val="00930202"/>
    <w:rsid w:val="0093194D"/>
    <w:rsid w:val="00931E95"/>
    <w:rsid w:val="009366FC"/>
    <w:rsid w:val="00940802"/>
    <w:rsid w:val="00947F1A"/>
    <w:rsid w:val="009534F7"/>
    <w:rsid w:val="00954745"/>
    <w:rsid w:val="009573AD"/>
    <w:rsid w:val="00957E89"/>
    <w:rsid w:val="009606E1"/>
    <w:rsid w:val="00962F21"/>
    <w:rsid w:val="00963A77"/>
    <w:rsid w:val="009647D3"/>
    <w:rsid w:val="00967440"/>
    <w:rsid w:val="009709A8"/>
    <w:rsid w:val="00971A3C"/>
    <w:rsid w:val="00985C88"/>
    <w:rsid w:val="0099622F"/>
    <w:rsid w:val="009A447E"/>
    <w:rsid w:val="009A7477"/>
    <w:rsid w:val="009A79A2"/>
    <w:rsid w:val="009B0EB5"/>
    <w:rsid w:val="009B167A"/>
    <w:rsid w:val="009B4E37"/>
    <w:rsid w:val="009B688F"/>
    <w:rsid w:val="009C02C8"/>
    <w:rsid w:val="009C1554"/>
    <w:rsid w:val="009C1C60"/>
    <w:rsid w:val="009C78C0"/>
    <w:rsid w:val="009D67FC"/>
    <w:rsid w:val="009E35F0"/>
    <w:rsid w:val="009E4161"/>
    <w:rsid w:val="009E732B"/>
    <w:rsid w:val="009F2A18"/>
    <w:rsid w:val="00A002D8"/>
    <w:rsid w:val="00A0040C"/>
    <w:rsid w:val="00A011E3"/>
    <w:rsid w:val="00A10FB6"/>
    <w:rsid w:val="00A132CC"/>
    <w:rsid w:val="00A13B12"/>
    <w:rsid w:val="00A15DBF"/>
    <w:rsid w:val="00A225EF"/>
    <w:rsid w:val="00A231B9"/>
    <w:rsid w:val="00A31B02"/>
    <w:rsid w:val="00A340A8"/>
    <w:rsid w:val="00A3505E"/>
    <w:rsid w:val="00A41BA8"/>
    <w:rsid w:val="00A47687"/>
    <w:rsid w:val="00A56BAB"/>
    <w:rsid w:val="00A60689"/>
    <w:rsid w:val="00A626F2"/>
    <w:rsid w:val="00A66A49"/>
    <w:rsid w:val="00A736A8"/>
    <w:rsid w:val="00A74361"/>
    <w:rsid w:val="00A747CB"/>
    <w:rsid w:val="00A74833"/>
    <w:rsid w:val="00A74C41"/>
    <w:rsid w:val="00A779CA"/>
    <w:rsid w:val="00A810A7"/>
    <w:rsid w:val="00A849E7"/>
    <w:rsid w:val="00A91BEE"/>
    <w:rsid w:val="00A9237A"/>
    <w:rsid w:val="00A92B55"/>
    <w:rsid w:val="00A97131"/>
    <w:rsid w:val="00AA06AB"/>
    <w:rsid w:val="00AA2841"/>
    <w:rsid w:val="00AA55BC"/>
    <w:rsid w:val="00AB3462"/>
    <w:rsid w:val="00AB34D4"/>
    <w:rsid w:val="00AB4485"/>
    <w:rsid w:val="00AB6C45"/>
    <w:rsid w:val="00AB7230"/>
    <w:rsid w:val="00AB7A71"/>
    <w:rsid w:val="00AC182B"/>
    <w:rsid w:val="00AC197E"/>
    <w:rsid w:val="00AC355A"/>
    <w:rsid w:val="00AC3ED3"/>
    <w:rsid w:val="00AC40F1"/>
    <w:rsid w:val="00AD10F4"/>
    <w:rsid w:val="00AD7DD7"/>
    <w:rsid w:val="00AE7CB6"/>
    <w:rsid w:val="00AF14EF"/>
    <w:rsid w:val="00AF4861"/>
    <w:rsid w:val="00B00299"/>
    <w:rsid w:val="00B01703"/>
    <w:rsid w:val="00B01BF4"/>
    <w:rsid w:val="00B021B8"/>
    <w:rsid w:val="00B02B10"/>
    <w:rsid w:val="00B042E2"/>
    <w:rsid w:val="00B0687D"/>
    <w:rsid w:val="00B14225"/>
    <w:rsid w:val="00B17E7D"/>
    <w:rsid w:val="00B22508"/>
    <w:rsid w:val="00B22AC2"/>
    <w:rsid w:val="00B23842"/>
    <w:rsid w:val="00B23C5D"/>
    <w:rsid w:val="00B26A7C"/>
    <w:rsid w:val="00B27291"/>
    <w:rsid w:val="00B30C80"/>
    <w:rsid w:val="00B32098"/>
    <w:rsid w:val="00B326D0"/>
    <w:rsid w:val="00B3427D"/>
    <w:rsid w:val="00B35BA4"/>
    <w:rsid w:val="00B4630D"/>
    <w:rsid w:val="00B468B9"/>
    <w:rsid w:val="00B47393"/>
    <w:rsid w:val="00B47EC8"/>
    <w:rsid w:val="00B52231"/>
    <w:rsid w:val="00B5728E"/>
    <w:rsid w:val="00B60A8E"/>
    <w:rsid w:val="00B641DD"/>
    <w:rsid w:val="00B66610"/>
    <w:rsid w:val="00B676E9"/>
    <w:rsid w:val="00B70731"/>
    <w:rsid w:val="00B709CE"/>
    <w:rsid w:val="00B720B1"/>
    <w:rsid w:val="00B72E10"/>
    <w:rsid w:val="00B75A62"/>
    <w:rsid w:val="00B76D81"/>
    <w:rsid w:val="00B80306"/>
    <w:rsid w:val="00B80416"/>
    <w:rsid w:val="00B815E9"/>
    <w:rsid w:val="00B8322B"/>
    <w:rsid w:val="00B87018"/>
    <w:rsid w:val="00B9364E"/>
    <w:rsid w:val="00B968B0"/>
    <w:rsid w:val="00B97C2B"/>
    <w:rsid w:val="00BA10C7"/>
    <w:rsid w:val="00BA5106"/>
    <w:rsid w:val="00BB382A"/>
    <w:rsid w:val="00BC0025"/>
    <w:rsid w:val="00BC08C4"/>
    <w:rsid w:val="00BC5071"/>
    <w:rsid w:val="00BC6A4E"/>
    <w:rsid w:val="00BD084E"/>
    <w:rsid w:val="00BD2DC3"/>
    <w:rsid w:val="00BD37D8"/>
    <w:rsid w:val="00BD68B0"/>
    <w:rsid w:val="00BD69B3"/>
    <w:rsid w:val="00BD7DA2"/>
    <w:rsid w:val="00BE4FB0"/>
    <w:rsid w:val="00BE5DFD"/>
    <w:rsid w:val="00BE7D7B"/>
    <w:rsid w:val="00BF02B1"/>
    <w:rsid w:val="00BF2712"/>
    <w:rsid w:val="00BF6FB1"/>
    <w:rsid w:val="00BF7D37"/>
    <w:rsid w:val="00C0266B"/>
    <w:rsid w:val="00C045A6"/>
    <w:rsid w:val="00C05694"/>
    <w:rsid w:val="00C0586E"/>
    <w:rsid w:val="00C0596C"/>
    <w:rsid w:val="00C14D72"/>
    <w:rsid w:val="00C241DD"/>
    <w:rsid w:val="00C25417"/>
    <w:rsid w:val="00C258E9"/>
    <w:rsid w:val="00C264B6"/>
    <w:rsid w:val="00C27467"/>
    <w:rsid w:val="00C3314E"/>
    <w:rsid w:val="00C33C31"/>
    <w:rsid w:val="00C376FC"/>
    <w:rsid w:val="00C379E8"/>
    <w:rsid w:val="00C37A6B"/>
    <w:rsid w:val="00C40461"/>
    <w:rsid w:val="00C422E3"/>
    <w:rsid w:val="00C45E7C"/>
    <w:rsid w:val="00C46142"/>
    <w:rsid w:val="00C46FAA"/>
    <w:rsid w:val="00C531BE"/>
    <w:rsid w:val="00C65290"/>
    <w:rsid w:val="00C71CA3"/>
    <w:rsid w:val="00C73B83"/>
    <w:rsid w:val="00C75A25"/>
    <w:rsid w:val="00C8139D"/>
    <w:rsid w:val="00C83861"/>
    <w:rsid w:val="00CA01E4"/>
    <w:rsid w:val="00CA1C7C"/>
    <w:rsid w:val="00CA1D9C"/>
    <w:rsid w:val="00CA2AC0"/>
    <w:rsid w:val="00CA3A5F"/>
    <w:rsid w:val="00CA49FC"/>
    <w:rsid w:val="00CA4DB8"/>
    <w:rsid w:val="00CA7E54"/>
    <w:rsid w:val="00CB6575"/>
    <w:rsid w:val="00CC168E"/>
    <w:rsid w:val="00CC3120"/>
    <w:rsid w:val="00CC4402"/>
    <w:rsid w:val="00CC5582"/>
    <w:rsid w:val="00CC72C5"/>
    <w:rsid w:val="00CD0244"/>
    <w:rsid w:val="00CD14B4"/>
    <w:rsid w:val="00CE1CEA"/>
    <w:rsid w:val="00CE2CDF"/>
    <w:rsid w:val="00CF06CA"/>
    <w:rsid w:val="00CF5248"/>
    <w:rsid w:val="00CF5377"/>
    <w:rsid w:val="00CF6B40"/>
    <w:rsid w:val="00D07826"/>
    <w:rsid w:val="00D14B72"/>
    <w:rsid w:val="00D1765C"/>
    <w:rsid w:val="00D213CC"/>
    <w:rsid w:val="00D218EC"/>
    <w:rsid w:val="00D24076"/>
    <w:rsid w:val="00D26EA6"/>
    <w:rsid w:val="00D275D1"/>
    <w:rsid w:val="00D27EA9"/>
    <w:rsid w:val="00D300A2"/>
    <w:rsid w:val="00D352E7"/>
    <w:rsid w:val="00D4012C"/>
    <w:rsid w:val="00D419BF"/>
    <w:rsid w:val="00D508BD"/>
    <w:rsid w:val="00D5189A"/>
    <w:rsid w:val="00D52A43"/>
    <w:rsid w:val="00D569AC"/>
    <w:rsid w:val="00D61A3F"/>
    <w:rsid w:val="00D66B1C"/>
    <w:rsid w:val="00D67447"/>
    <w:rsid w:val="00D74475"/>
    <w:rsid w:val="00D8115F"/>
    <w:rsid w:val="00D823B5"/>
    <w:rsid w:val="00D92B33"/>
    <w:rsid w:val="00D936FB"/>
    <w:rsid w:val="00D96500"/>
    <w:rsid w:val="00D97ACA"/>
    <w:rsid w:val="00DA05A7"/>
    <w:rsid w:val="00DA25A4"/>
    <w:rsid w:val="00DA281A"/>
    <w:rsid w:val="00DA4C04"/>
    <w:rsid w:val="00DA4CDC"/>
    <w:rsid w:val="00DA6600"/>
    <w:rsid w:val="00DA6E6D"/>
    <w:rsid w:val="00DB20E9"/>
    <w:rsid w:val="00DB2F18"/>
    <w:rsid w:val="00DB462B"/>
    <w:rsid w:val="00DB5104"/>
    <w:rsid w:val="00DC222D"/>
    <w:rsid w:val="00DD007A"/>
    <w:rsid w:val="00DD028C"/>
    <w:rsid w:val="00DD295B"/>
    <w:rsid w:val="00DD3423"/>
    <w:rsid w:val="00DE21AE"/>
    <w:rsid w:val="00DE447D"/>
    <w:rsid w:val="00DF1F14"/>
    <w:rsid w:val="00DF2201"/>
    <w:rsid w:val="00DF4B5E"/>
    <w:rsid w:val="00DF72D1"/>
    <w:rsid w:val="00E00E53"/>
    <w:rsid w:val="00E03346"/>
    <w:rsid w:val="00E03979"/>
    <w:rsid w:val="00E05EB3"/>
    <w:rsid w:val="00E07215"/>
    <w:rsid w:val="00E136CC"/>
    <w:rsid w:val="00E16894"/>
    <w:rsid w:val="00E237DF"/>
    <w:rsid w:val="00E3140C"/>
    <w:rsid w:val="00E35175"/>
    <w:rsid w:val="00E43C59"/>
    <w:rsid w:val="00E452A7"/>
    <w:rsid w:val="00E5534B"/>
    <w:rsid w:val="00E675D7"/>
    <w:rsid w:val="00E721C0"/>
    <w:rsid w:val="00E748B7"/>
    <w:rsid w:val="00E75A33"/>
    <w:rsid w:val="00E8166F"/>
    <w:rsid w:val="00E85774"/>
    <w:rsid w:val="00E9023A"/>
    <w:rsid w:val="00E90268"/>
    <w:rsid w:val="00E91382"/>
    <w:rsid w:val="00E93BD1"/>
    <w:rsid w:val="00E95A92"/>
    <w:rsid w:val="00E95B45"/>
    <w:rsid w:val="00EA31CC"/>
    <w:rsid w:val="00EA506C"/>
    <w:rsid w:val="00EB340D"/>
    <w:rsid w:val="00EB5120"/>
    <w:rsid w:val="00EC2665"/>
    <w:rsid w:val="00EC4563"/>
    <w:rsid w:val="00EC4610"/>
    <w:rsid w:val="00EC63F5"/>
    <w:rsid w:val="00ED04AA"/>
    <w:rsid w:val="00ED3102"/>
    <w:rsid w:val="00ED46D7"/>
    <w:rsid w:val="00EE1B1B"/>
    <w:rsid w:val="00EE2097"/>
    <w:rsid w:val="00EE27AE"/>
    <w:rsid w:val="00EE4851"/>
    <w:rsid w:val="00EF1F86"/>
    <w:rsid w:val="00EF346E"/>
    <w:rsid w:val="00EF3AD2"/>
    <w:rsid w:val="00EF6A4C"/>
    <w:rsid w:val="00F07EBC"/>
    <w:rsid w:val="00F129C6"/>
    <w:rsid w:val="00F20151"/>
    <w:rsid w:val="00F21D9E"/>
    <w:rsid w:val="00F230E9"/>
    <w:rsid w:val="00F2650D"/>
    <w:rsid w:val="00F305D0"/>
    <w:rsid w:val="00F31C9E"/>
    <w:rsid w:val="00F34C85"/>
    <w:rsid w:val="00F4586C"/>
    <w:rsid w:val="00F510B5"/>
    <w:rsid w:val="00F527D5"/>
    <w:rsid w:val="00F55848"/>
    <w:rsid w:val="00F5756C"/>
    <w:rsid w:val="00F61738"/>
    <w:rsid w:val="00F63C0F"/>
    <w:rsid w:val="00F6550D"/>
    <w:rsid w:val="00F67D0E"/>
    <w:rsid w:val="00F75B1E"/>
    <w:rsid w:val="00F85487"/>
    <w:rsid w:val="00F91F46"/>
    <w:rsid w:val="00F9426A"/>
    <w:rsid w:val="00F9456A"/>
    <w:rsid w:val="00F945D8"/>
    <w:rsid w:val="00FB3A26"/>
    <w:rsid w:val="00FB6F16"/>
    <w:rsid w:val="00FC1F53"/>
    <w:rsid w:val="00FC467F"/>
    <w:rsid w:val="00FD0573"/>
    <w:rsid w:val="00FD0DB7"/>
    <w:rsid w:val="00FD4005"/>
    <w:rsid w:val="00FE10BE"/>
    <w:rsid w:val="00FE2FA6"/>
    <w:rsid w:val="00FE4516"/>
    <w:rsid w:val="00FE5219"/>
    <w:rsid w:val="00FE579C"/>
    <w:rsid w:val="00FE6B5A"/>
    <w:rsid w:val="00FF0064"/>
    <w:rsid w:val="00FF0E81"/>
    <w:rsid w:val="00FF15D0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4964"/>
    <w:pPr>
      <w:widowControl w:val="0"/>
    </w:pPr>
    <w:rPr>
      <w:rFonts w:ascii="Times New Roman" w:hAnsi="Times New Roman"/>
    </w:rPr>
  </w:style>
  <w:style w:type="paragraph" w:styleId="1">
    <w:name w:val="heading 1"/>
    <w:basedOn w:val="a0"/>
    <w:next w:val="a0"/>
    <w:qFormat/>
    <w:rsid w:val="00584964"/>
    <w:pPr>
      <w:keepNext/>
      <w:ind w:left="2160" w:firstLine="720"/>
      <w:outlineLvl w:val="0"/>
    </w:pPr>
    <w:rPr>
      <w:sz w:val="24"/>
    </w:rPr>
  </w:style>
  <w:style w:type="paragraph" w:styleId="21">
    <w:name w:val="heading 2"/>
    <w:basedOn w:val="a0"/>
    <w:next w:val="a0"/>
    <w:qFormat/>
    <w:rsid w:val="00584964"/>
    <w:pPr>
      <w:keepNext/>
      <w:spacing w:line="360" w:lineRule="auto"/>
      <w:outlineLvl w:val="1"/>
    </w:pPr>
    <w:rPr>
      <w:b/>
      <w:sz w:val="24"/>
    </w:rPr>
  </w:style>
  <w:style w:type="paragraph" w:styleId="3">
    <w:name w:val="heading 3"/>
    <w:basedOn w:val="a0"/>
    <w:next w:val="a0"/>
    <w:uiPriority w:val="99"/>
    <w:qFormat/>
    <w:rsid w:val="00584964"/>
    <w:pPr>
      <w:keepNext/>
      <w:widowControl/>
      <w:tabs>
        <w:tab w:val="left" w:pos="1843"/>
        <w:tab w:val="left" w:pos="4395"/>
      </w:tabs>
      <w:ind w:left="709"/>
      <w:outlineLvl w:val="2"/>
    </w:pPr>
    <w:rPr>
      <w:b/>
      <w:sz w:val="24"/>
    </w:rPr>
  </w:style>
  <w:style w:type="paragraph" w:styleId="4">
    <w:name w:val="heading 4"/>
    <w:basedOn w:val="a0"/>
    <w:next w:val="a0"/>
    <w:uiPriority w:val="99"/>
    <w:qFormat/>
    <w:rsid w:val="00584964"/>
    <w:pPr>
      <w:keepNext/>
      <w:widowControl/>
      <w:outlineLvl w:val="3"/>
    </w:pPr>
    <w:rPr>
      <w:sz w:val="24"/>
    </w:rPr>
  </w:style>
  <w:style w:type="paragraph" w:styleId="5">
    <w:name w:val="heading 5"/>
    <w:basedOn w:val="a0"/>
    <w:next w:val="a0"/>
    <w:uiPriority w:val="99"/>
    <w:qFormat/>
    <w:rsid w:val="00584964"/>
    <w:pPr>
      <w:keepNext/>
      <w:keepLines/>
      <w:widowControl/>
      <w:spacing w:before="120" w:after="60" w:line="360" w:lineRule="auto"/>
      <w:ind w:right="-58"/>
      <w:jc w:val="both"/>
      <w:outlineLvl w:val="4"/>
    </w:pPr>
    <w:rPr>
      <w:sz w:val="24"/>
    </w:rPr>
  </w:style>
  <w:style w:type="paragraph" w:styleId="6">
    <w:name w:val="heading 6"/>
    <w:basedOn w:val="a0"/>
    <w:next w:val="a0"/>
    <w:uiPriority w:val="99"/>
    <w:qFormat/>
    <w:rsid w:val="00584964"/>
    <w:pPr>
      <w:keepNext/>
      <w:widowControl/>
      <w:jc w:val="both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qFormat/>
    <w:rsid w:val="00584964"/>
    <w:pPr>
      <w:keepNext/>
      <w:widowControl/>
      <w:spacing w:line="360" w:lineRule="auto"/>
      <w:jc w:val="right"/>
      <w:outlineLvl w:val="6"/>
    </w:pPr>
    <w:rPr>
      <w:bCs/>
      <w:color w:val="000000"/>
      <w:sz w:val="24"/>
    </w:rPr>
  </w:style>
  <w:style w:type="paragraph" w:styleId="8">
    <w:name w:val="heading 8"/>
    <w:basedOn w:val="a0"/>
    <w:next w:val="a0"/>
    <w:qFormat/>
    <w:rsid w:val="00584964"/>
    <w:pPr>
      <w:keepNext/>
      <w:keepLines/>
      <w:spacing w:before="120" w:after="60" w:line="360" w:lineRule="auto"/>
      <w:ind w:right="708"/>
      <w:jc w:val="center"/>
      <w:outlineLvl w:val="7"/>
    </w:pPr>
    <w:rPr>
      <w:b/>
      <w:sz w:val="28"/>
    </w:rPr>
  </w:style>
  <w:style w:type="paragraph" w:styleId="9">
    <w:name w:val="heading 9"/>
    <w:basedOn w:val="a0"/>
    <w:next w:val="a0"/>
    <w:qFormat/>
    <w:rsid w:val="00584964"/>
    <w:pPr>
      <w:keepNext/>
      <w:spacing w:line="360" w:lineRule="auto"/>
      <w:jc w:val="both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584964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rsid w:val="00584964"/>
    <w:pPr>
      <w:tabs>
        <w:tab w:val="center" w:pos="4153"/>
        <w:tab w:val="right" w:pos="8306"/>
      </w:tabs>
    </w:pPr>
  </w:style>
  <w:style w:type="character" w:styleId="a7">
    <w:name w:val="page number"/>
    <w:rsid w:val="00584964"/>
    <w:rPr>
      <w:sz w:val="20"/>
    </w:rPr>
  </w:style>
  <w:style w:type="paragraph" w:styleId="a8">
    <w:name w:val="Body Text"/>
    <w:basedOn w:val="a0"/>
    <w:rsid w:val="00584964"/>
    <w:pPr>
      <w:jc w:val="both"/>
    </w:pPr>
  </w:style>
  <w:style w:type="paragraph" w:customStyle="1" w:styleId="TableHeader">
    <w:name w:val="Table Header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b/>
      <w:sz w:val="24"/>
    </w:rPr>
  </w:style>
  <w:style w:type="paragraph" w:customStyle="1" w:styleId="TableTextCentered">
    <w:name w:val="Table Text Centered"/>
    <w:basedOn w:val="a0"/>
    <w:rsid w:val="00584964"/>
    <w:pPr>
      <w:keepNext/>
      <w:keepLines/>
      <w:spacing w:line="360" w:lineRule="auto"/>
      <w:jc w:val="center"/>
    </w:pPr>
    <w:rPr>
      <w:rFonts w:ascii="Antiqua" w:hAnsi="Antiqua"/>
      <w:sz w:val="24"/>
    </w:rPr>
  </w:style>
  <w:style w:type="paragraph" w:styleId="a9">
    <w:name w:val="Body Text Indent"/>
    <w:basedOn w:val="a0"/>
    <w:rsid w:val="00584964"/>
    <w:pPr>
      <w:widowControl/>
      <w:tabs>
        <w:tab w:val="left" w:pos="792"/>
      </w:tabs>
      <w:spacing w:line="360" w:lineRule="auto"/>
      <w:ind w:firstLine="851"/>
      <w:jc w:val="both"/>
    </w:pPr>
    <w:rPr>
      <w:rFonts w:ascii="TimesET" w:hAnsi="TimesET"/>
      <w:sz w:val="24"/>
    </w:rPr>
  </w:style>
  <w:style w:type="paragraph" w:styleId="22">
    <w:name w:val="Body Text Indent 2"/>
    <w:basedOn w:val="a0"/>
    <w:rsid w:val="00584964"/>
    <w:pPr>
      <w:spacing w:line="360" w:lineRule="auto"/>
      <w:ind w:firstLine="720"/>
      <w:jc w:val="both"/>
    </w:pPr>
    <w:rPr>
      <w:rFonts w:ascii="TimesET" w:hAnsi="TimesET"/>
      <w:sz w:val="24"/>
    </w:rPr>
  </w:style>
  <w:style w:type="paragraph" w:styleId="30">
    <w:name w:val="Body Text Indent 3"/>
    <w:basedOn w:val="a0"/>
    <w:rsid w:val="00584964"/>
    <w:pPr>
      <w:widowControl/>
      <w:tabs>
        <w:tab w:val="left" w:pos="0"/>
      </w:tabs>
      <w:ind w:left="34" w:hanging="34"/>
    </w:pPr>
    <w:rPr>
      <w:rFonts w:ascii="TimesET" w:hAnsi="TimesET"/>
    </w:rPr>
  </w:style>
  <w:style w:type="paragraph" w:styleId="aa">
    <w:name w:val="Plain Text"/>
    <w:basedOn w:val="a0"/>
    <w:rsid w:val="00584964"/>
    <w:pPr>
      <w:widowControl/>
      <w:spacing w:line="360" w:lineRule="auto"/>
      <w:jc w:val="both"/>
    </w:pPr>
    <w:rPr>
      <w:rFonts w:ascii="Courier New" w:hAnsi="Courier New"/>
    </w:rPr>
  </w:style>
  <w:style w:type="paragraph" w:styleId="ab">
    <w:name w:val="Title"/>
    <w:basedOn w:val="a0"/>
    <w:qFormat/>
    <w:rsid w:val="00584964"/>
    <w:pPr>
      <w:widowControl/>
      <w:jc w:val="center"/>
    </w:pPr>
    <w:rPr>
      <w:b/>
      <w:sz w:val="24"/>
    </w:rPr>
  </w:style>
  <w:style w:type="paragraph" w:styleId="23">
    <w:name w:val="Body Text 2"/>
    <w:basedOn w:val="a0"/>
    <w:rsid w:val="00584964"/>
    <w:rPr>
      <w:sz w:val="24"/>
    </w:rPr>
  </w:style>
  <w:style w:type="paragraph" w:styleId="31">
    <w:name w:val="Body Text 3"/>
    <w:basedOn w:val="a0"/>
    <w:rsid w:val="00584964"/>
    <w:pPr>
      <w:jc w:val="both"/>
    </w:pPr>
    <w:rPr>
      <w:sz w:val="24"/>
    </w:rPr>
  </w:style>
  <w:style w:type="paragraph" w:customStyle="1" w:styleId="FR1">
    <w:name w:val="FR1"/>
    <w:rsid w:val="00584964"/>
    <w:pPr>
      <w:widowControl w:val="0"/>
      <w:overflowPunct w:val="0"/>
      <w:autoSpaceDE w:val="0"/>
      <w:autoSpaceDN w:val="0"/>
      <w:adjustRightInd w:val="0"/>
      <w:spacing w:line="280" w:lineRule="auto"/>
      <w:ind w:firstLine="340"/>
      <w:jc w:val="both"/>
      <w:textAlignment w:val="baseline"/>
    </w:pPr>
    <w:rPr>
      <w:rFonts w:ascii="Arial" w:hAnsi="Arial"/>
      <w:i/>
    </w:rPr>
  </w:style>
  <w:style w:type="paragraph" w:styleId="ac">
    <w:name w:val="Document Map"/>
    <w:basedOn w:val="a0"/>
    <w:link w:val="ad"/>
    <w:uiPriority w:val="99"/>
    <w:semiHidden/>
    <w:rsid w:val="00584964"/>
    <w:pPr>
      <w:shd w:val="clear" w:color="auto" w:fill="000080"/>
    </w:pPr>
    <w:rPr>
      <w:rFonts w:ascii="Tahoma" w:hAnsi="Tahoma" w:cs="Tahoma"/>
    </w:rPr>
  </w:style>
  <w:style w:type="character" w:styleId="ae">
    <w:name w:val="Strong"/>
    <w:qFormat/>
    <w:rsid w:val="00584964"/>
    <w:rPr>
      <w:b/>
      <w:bCs/>
    </w:rPr>
  </w:style>
  <w:style w:type="paragraph" w:styleId="af">
    <w:name w:val="Normal (Web)"/>
    <w:basedOn w:val="a0"/>
    <w:rsid w:val="00584964"/>
    <w:pPr>
      <w:widowControl/>
      <w:spacing w:before="100" w:beforeAutospacing="1" w:after="100" w:afterAutospacing="1"/>
    </w:pPr>
    <w:rPr>
      <w:rFonts w:ascii="Arial" w:eastAsia="Arial Unicode MS" w:hAnsi="Arial" w:cs="Arial"/>
      <w:color w:val="1D3354"/>
      <w:sz w:val="18"/>
      <w:szCs w:val="18"/>
    </w:rPr>
  </w:style>
  <w:style w:type="paragraph" w:styleId="af0">
    <w:name w:val="Block Text"/>
    <w:basedOn w:val="a0"/>
    <w:rsid w:val="00584964"/>
    <w:pPr>
      <w:widowControl/>
      <w:tabs>
        <w:tab w:val="left" w:pos="720"/>
      </w:tabs>
      <w:autoSpaceDE w:val="0"/>
      <w:autoSpaceDN w:val="0"/>
      <w:adjustRightInd w:val="0"/>
      <w:ind w:left="277" w:right="18"/>
    </w:pPr>
    <w:rPr>
      <w:rFonts w:ascii="Microsoft Sans Serif" w:hAnsi="Microsoft Sans Serif" w:cs="Microsoft Sans Serif"/>
      <w:b/>
      <w:bCs/>
      <w:color w:val="FF0000"/>
    </w:rPr>
  </w:style>
  <w:style w:type="paragraph" w:customStyle="1" w:styleId="2">
    <w:name w:val="Спис 2"/>
    <w:basedOn w:val="aa"/>
    <w:rsid w:val="00584964"/>
    <w:pPr>
      <w:numPr>
        <w:numId w:val="3"/>
      </w:numPr>
      <w:jc w:val="left"/>
    </w:pPr>
    <w:rPr>
      <w:rFonts w:ascii="Times New Roman" w:eastAsia="MS Mincho" w:hAnsi="Times New Roman"/>
      <w:sz w:val="24"/>
    </w:rPr>
  </w:style>
  <w:style w:type="paragraph" w:customStyle="1" w:styleId="a">
    <w:name w:val="Буллет"/>
    <w:basedOn w:val="a0"/>
    <w:rsid w:val="00584964"/>
    <w:pPr>
      <w:widowControl/>
      <w:numPr>
        <w:numId w:val="5"/>
      </w:numPr>
      <w:spacing w:after="80" w:line="360" w:lineRule="auto"/>
      <w:jc w:val="both"/>
    </w:pPr>
    <w:rPr>
      <w:sz w:val="24"/>
    </w:rPr>
  </w:style>
  <w:style w:type="paragraph" w:styleId="20">
    <w:name w:val="List Bullet 2"/>
    <w:basedOn w:val="a0"/>
    <w:autoRedefine/>
    <w:rsid w:val="00584964"/>
    <w:pPr>
      <w:widowControl/>
      <w:numPr>
        <w:numId w:val="4"/>
      </w:numPr>
      <w:spacing w:line="360" w:lineRule="auto"/>
    </w:pPr>
    <w:rPr>
      <w:b/>
      <w:sz w:val="24"/>
    </w:rPr>
  </w:style>
  <w:style w:type="paragraph" w:customStyle="1" w:styleId="af1">
    <w:name w:val="Обычный абзац"/>
    <w:basedOn w:val="aa"/>
    <w:rsid w:val="00584964"/>
    <w:pPr>
      <w:ind w:firstLine="706"/>
    </w:pPr>
    <w:rPr>
      <w:rFonts w:ascii="Times New Roman" w:eastAsia="MS Mincho" w:hAnsi="Times New Roman"/>
      <w:sz w:val="24"/>
    </w:rPr>
  </w:style>
  <w:style w:type="paragraph" w:customStyle="1" w:styleId="af2">
    <w:name w:val="Примечание"/>
    <w:basedOn w:val="aa"/>
    <w:rsid w:val="00584964"/>
    <w:pPr>
      <w:spacing w:line="240" w:lineRule="auto"/>
    </w:pPr>
    <w:rPr>
      <w:rFonts w:ascii="Times New Roman" w:eastAsia="MS Mincho" w:hAnsi="Times New Roman" w:cs="Courier New"/>
      <w:sz w:val="24"/>
    </w:rPr>
  </w:style>
  <w:style w:type="paragraph" w:customStyle="1" w:styleId="af3">
    <w:name w:val="Табл_шапка"/>
    <w:basedOn w:val="a0"/>
    <w:rsid w:val="00584964"/>
    <w:pPr>
      <w:widowControl/>
      <w:jc w:val="center"/>
    </w:pPr>
    <w:rPr>
      <w:sz w:val="24"/>
    </w:rPr>
  </w:style>
  <w:style w:type="character" w:customStyle="1" w:styleId="messageout">
    <w:name w:val="messageout"/>
    <w:basedOn w:val="a1"/>
    <w:rsid w:val="00A60689"/>
  </w:style>
  <w:style w:type="character" w:styleId="af4">
    <w:name w:val="Hyperlink"/>
    <w:uiPriority w:val="99"/>
    <w:unhideWhenUsed/>
    <w:rsid w:val="008405C8"/>
    <w:rPr>
      <w:color w:val="0000FF"/>
      <w:u w:val="single"/>
    </w:rPr>
  </w:style>
  <w:style w:type="paragraph" w:customStyle="1" w:styleId="10">
    <w:name w:val="Абзац списка1"/>
    <w:basedOn w:val="a0"/>
    <w:qFormat/>
    <w:rsid w:val="00E03346"/>
    <w:pPr>
      <w:widowControl/>
      <w:spacing w:after="200" w:line="276" w:lineRule="auto"/>
      <w:ind w:left="720"/>
      <w:jc w:val="both"/>
    </w:pPr>
    <w:rPr>
      <w:rFonts w:ascii="Calibri" w:hAnsi="Calibri"/>
      <w:sz w:val="24"/>
      <w:szCs w:val="24"/>
      <w:lang w:eastAsia="en-US"/>
    </w:rPr>
  </w:style>
  <w:style w:type="paragraph" w:styleId="af5">
    <w:name w:val="Balloon Text"/>
    <w:basedOn w:val="a0"/>
    <w:link w:val="af6"/>
    <w:rsid w:val="003011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3011BE"/>
    <w:rPr>
      <w:rFonts w:ascii="Tahoma" w:hAnsi="Tahoma" w:cs="Tahoma"/>
      <w:sz w:val="16"/>
      <w:szCs w:val="16"/>
    </w:rPr>
  </w:style>
  <w:style w:type="paragraph" w:styleId="af7">
    <w:name w:val="List Paragraph"/>
    <w:basedOn w:val="a0"/>
    <w:uiPriority w:val="72"/>
    <w:qFormat/>
    <w:rsid w:val="00A41BA8"/>
    <w:pPr>
      <w:ind w:left="720"/>
      <w:contextualSpacing/>
    </w:pPr>
  </w:style>
  <w:style w:type="table" w:styleId="af8">
    <w:name w:val="Table Grid"/>
    <w:basedOn w:val="a2"/>
    <w:uiPriority w:val="39"/>
    <w:rsid w:val="00891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annotation reference"/>
    <w:basedOn w:val="a1"/>
    <w:rsid w:val="00602FEB"/>
    <w:rPr>
      <w:sz w:val="16"/>
      <w:szCs w:val="16"/>
    </w:rPr>
  </w:style>
  <w:style w:type="paragraph" w:styleId="afa">
    <w:name w:val="annotation text"/>
    <w:basedOn w:val="a0"/>
    <w:link w:val="afb"/>
    <w:rsid w:val="00602FEB"/>
  </w:style>
  <w:style w:type="character" w:customStyle="1" w:styleId="afb">
    <w:name w:val="Текст примечания Знак"/>
    <w:basedOn w:val="a1"/>
    <w:link w:val="afa"/>
    <w:rsid w:val="00602FEB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rsid w:val="00602FEB"/>
    <w:rPr>
      <w:b/>
      <w:bCs/>
    </w:rPr>
  </w:style>
  <w:style w:type="character" w:customStyle="1" w:styleId="afd">
    <w:name w:val="Тема примечания Знак"/>
    <w:basedOn w:val="afb"/>
    <w:link w:val="afc"/>
    <w:rsid w:val="00602FEB"/>
    <w:rPr>
      <w:rFonts w:ascii="Times New Roman" w:hAnsi="Times New Roman"/>
      <w:b/>
      <w:bCs/>
    </w:rPr>
  </w:style>
  <w:style w:type="paragraph" w:customStyle="1" w:styleId="Style11">
    <w:name w:val="Style11"/>
    <w:basedOn w:val="a0"/>
    <w:uiPriority w:val="99"/>
    <w:rsid w:val="00824AB7"/>
    <w:pPr>
      <w:autoSpaceDE w:val="0"/>
      <w:autoSpaceDN w:val="0"/>
      <w:adjustRightInd w:val="0"/>
      <w:spacing w:line="252" w:lineRule="exact"/>
      <w:ind w:firstLine="715"/>
      <w:jc w:val="both"/>
    </w:pPr>
    <w:rPr>
      <w:rFonts w:eastAsiaTheme="minorEastAsia"/>
      <w:sz w:val="24"/>
      <w:szCs w:val="24"/>
    </w:rPr>
  </w:style>
  <w:style w:type="character" w:customStyle="1" w:styleId="FontStyle85">
    <w:name w:val="Font Style85"/>
    <w:basedOn w:val="a1"/>
    <w:uiPriority w:val="99"/>
    <w:rsid w:val="00824AB7"/>
    <w:rPr>
      <w:rFonts w:ascii="Times New Roman" w:hAnsi="Times New Roman" w:cs="Times New Roman"/>
      <w:color w:val="000000"/>
      <w:sz w:val="20"/>
      <w:szCs w:val="20"/>
    </w:rPr>
  </w:style>
  <w:style w:type="paragraph" w:styleId="afe">
    <w:name w:val="Revision"/>
    <w:hidden/>
    <w:uiPriority w:val="99"/>
    <w:semiHidden/>
    <w:rsid w:val="00637FB6"/>
    <w:rPr>
      <w:rFonts w:ascii="Times New Roman" w:hAnsi="Times New Roman"/>
    </w:rPr>
  </w:style>
  <w:style w:type="character" w:customStyle="1" w:styleId="a6">
    <w:name w:val="Нижний колонтитул Знак"/>
    <w:basedOn w:val="a1"/>
    <w:link w:val="a5"/>
    <w:uiPriority w:val="99"/>
    <w:rsid w:val="00E3140C"/>
    <w:rPr>
      <w:rFonts w:ascii="Times New Roman" w:hAnsi="Times New Roman"/>
    </w:rPr>
  </w:style>
  <w:style w:type="paragraph" w:styleId="24">
    <w:name w:val="List 2"/>
    <w:basedOn w:val="a0"/>
    <w:rsid w:val="00D4012C"/>
    <w:pPr>
      <w:widowControl/>
      <w:ind w:left="566" w:hanging="283"/>
    </w:pPr>
  </w:style>
  <w:style w:type="paragraph" w:customStyle="1" w:styleId="Default">
    <w:name w:val="Default"/>
    <w:rsid w:val="00736C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21626E"/>
    <w:rPr>
      <w:rFonts w:ascii="Tahoma" w:hAnsi="Tahoma" w:cs="Tahoma"/>
      <w:shd w:val="clear" w:color="auto" w:fill="000080"/>
    </w:rPr>
  </w:style>
  <w:style w:type="paragraph" w:customStyle="1" w:styleId="aff">
    <w:name w:val="áû÷íûé"/>
    <w:uiPriority w:val="99"/>
    <w:rsid w:val="00921320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36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B39BE-7D5E-4835-A9EC-35405053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3038</Words>
  <Characters>21461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Интерин</Company>
  <LinksUpToDate>false</LinksUpToDate>
  <CharactersWithSpaces>24451</CharactersWithSpaces>
  <SharedDoc>false</SharedDoc>
  <HLinks>
    <vt:vector size="24" baseType="variant">
      <vt:variant>
        <vt:i4>5636124</vt:i4>
      </vt:variant>
      <vt:variant>
        <vt:i4>15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12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3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  <vt:variant>
        <vt:i4>5636124</vt:i4>
      </vt:variant>
      <vt:variant>
        <vt:i4>0</vt:i4>
      </vt:variant>
      <vt:variant>
        <vt:i4>0</vt:i4>
      </vt:variant>
      <vt:variant>
        <vt:i4>5</vt:i4>
      </vt:variant>
      <vt:variant>
        <vt:lpwstr>http://mantis.interin.ru/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>ДОГОВОР № 2000/01С-МЦИПС НА СОПРОВОЖДЕНИЕ ИНТЕРИН</dc:subject>
  <dc:creator>Ольга</dc:creator>
  <cp:lastModifiedBy>Федосов Евгений Александрович</cp:lastModifiedBy>
  <cp:revision>10</cp:revision>
  <cp:lastPrinted>2017-06-13T13:26:00Z</cp:lastPrinted>
  <dcterms:created xsi:type="dcterms:W3CDTF">2018-10-30T20:59:00Z</dcterms:created>
  <dcterms:modified xsi:type="dcterms:W3CDTF">2019-01-09T11:53:00Z</dcterms:modified>
</cp:coreProperties>
</file>