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CAF" w:rsidRPr="00AB50C7" w:rsidRDefault="00160CAF" w:rsidP="00160CAF">
      <w:pPr>
        <w:pStyle w:val="ConsTitle"/>
        <w:widowControl/>
        <w:tabs>
          <w:tab w:val="left" w:pos="1620"/>
        </w:tabs>
        <w:jc w:val="center"/>
        <w:rPr>
          <w:rFonts w:ascii="Times New Roman" w:hAnsi="Times New Roman"/>
          <w:sz w:val="24"/>
          <w:szCs w:val="24"/>
        </w:rPr>
      </w:pPr>
      <w:r w:rsidRPr="00AB50C7">
        <w:rPr>
          <w:rFonts w:ascii="Times New Roman" w:hAnsi="Times New Roman"/>
          <w:sz w:val="24"/>
          <w:szCs w:val="24"/>
        </w:rPr>
        <w:t>Договор № ____</w:t>
      </w:r>
    </w:p>
    <w:p w:rsidR="00160CAF" w:rsidRPr="00AB50C7" w:rsidRDefault="00160CAF" w:rsidP="0048627B">
      <w:pPr>
        <w:pStyle w:val="ConsTitle"/>
        <w:widowControl/>
        <w:tabs>
          <w:tab w:val="left" w:pos="1620"/>
        </w:tabs>
        <w:jc w:val="center"/>
        <w:rPr>
          <w:rFonts w:ascii="Times New Roman" w:hAnsi="Times New Roman"/>
          <w:sz w:val="24"/>
          <w:szCs w:val="24"/>
        </w:rPr>
      </w:pPr>
      <w:r w:rsidRPr="00AB50C7">
        <w:rPr>
          <w:rFonts w:ascii="Times New Roman" w:hAnsi="Times New Roman"/>
          <w:sz w:val="24"/>
          <w:szCs w:val="24"/>
        </w:rPr>
        <w:t xml:space="preserve">поставки </w:t>
      </w:r>
      <w:r w:rsidR="00D91D5A">
        <w:rPr>
          <w:rFonts w:ascii="Times New Roman" w:hAnsi="Times New Roman"/>
          <w:sz w:val="24"/>
          <w:szCs w:val="24"/>
        </w:rPr>
        <w:t>товара</w:t>
      </w:r>
      <w:r w:rsidR="00EC5A67">
        <w:rPr>
          <w:rFonts w:ascii="Times New Roman" w:hAnsi="Times New Roman"/>
          <w:sz w:val="24"/>
          <w:szCs w:val="24"/>
        </w:rPr>
        <w:t xml:space="preserve"> </w:t>
      </w:r>
    </w:p>
    <w:p w:rsidR="00160CAF" w:rsidRPr="00AB50C7" w:rsidRDefault="00160CAF" w:rsidP="00160CAF">
      <w:pPr>
        <w:pStyle w:val="ConsNonformat"/>
        <w:widowControl/>
        <w:jc w:val="both"/>
        <w:rPr>
          <w:rFonts w:ascii="Times New Roman" w:hAnsi="Times New Roman" w:cs="Times New Roman"/>
          <w:sz w:val="24"/>
          <w:szCs w:val="24"/>
        </w:rPr>
      </w:pPr>
    </w:p>
    <w:p w:rsidR="005071EF" w:rsidRPr="00AB50C7" w:rsidRDefault="005071EF" w:rsidP="005071EF">
      <w:pPr>
        <w:pStyle w:val="ConsNonformat"/>
        <w:widowControl/>
        <w:jc w:val="both"/>
        <w:rPr>
          <w:rFonts w:ascii="Times New Roman" w:hAnsi="Times New Roman" w:cs="Times New Roman"/>
          <w:sz w:val="24"/>
          <w:szCs w:val="24"/>
        </w:rPr>
      </w:pPr>
      <w:r w:rsidRPr="00AB50C7">
        <w:rPr>
          <w:rFonts w:ascii="Times New Roman" w:eastAsia="Calibri" w:hAnsi="Times New Roman" w:cs="Times New Roman"/>
          <w:sz w:val="24"/>
          <w:szCs w:val="24"/>
        </w:rPr>
        <w:t xml:space="preserve">г. </w:t>
      </w:r>
      <w:r>
        <w:rPr>
          <w:rFonts w:ascii="Times New Roman" w:eastAsia="Calibri" w:hAnsi="Times New Roman" w:cs="Times New Roman"/>
          <w:sz w:val="24"/>
          <w:szCs w:val="24"/>
        </w:rPr>
        <w:t>Москва</w:t>
      </w:r>
      <w:r w:rsidRPr="00AB50C7">
        <w:rPr>
          <w:rFonts w:ascii="Times New Roman" w:eastAsia="Calibri" w:hAnsi="Times New Roman" w:cs="Times New Roman"/>
          <w:sz w:val="24"/>
          <w:szCs w:val="24"/>
        </w:rPr>
        <w:t xml:space="preserve">                                                     </w:t>
      </w:r>
      <w:r w:rsidRPr="00AB50C7">
        <w:rPr>
          <w:rFonts w:ascii="Times New Roman" w:hAnsi="Times New Roman" w:cs="Times New Roman"/>
          <w:sz w:val="24"/>
          <w:szCs w:val="24"/>
        </w:rPr>
        <w:tab/>
        <w:t xml:space="preserve">              «___» _________ 20_</w:t>
      </w:r>
      <w:r w:rsidRPr="00AB50C7">
        <w:rPr>
          <w:rFonts w:ascii="Times New Roman" w:eastAsia="Calibri" w:hAnsi="Times New Roman" w:cs="Times New Roman"/>
          <w:sz w:val="24"/>
          <w:szCs w:val="24"/>
        </w:rPr>
        <w:t>__ г.</w:t>
      </w:r>
    </w:p>
    <w:p w:rsidR="005071EF" w:rsidRPr="00AB50C7" w:rsidRDefault="005071EF" w:rsidP="005071EF">
      <w:pPr>
        <w:pStyle w:val="ConsNonformat"/>
        <w:widowControl/>
        <w:jc w:val="both"/>
        <w:rPr>
          <w:rFonts w:ascii="Times New Roman" w:hAnsi="Times New Roman" w:cs="Times New Roman"/>
          <w:sz w:val="24"/>
          <w:szCs w:val="24"/>
        </w:rPr>
      </w:pPr>
    </w:p>
    <w:p w:rsidR="005071EF" w:rsidRPr="007C2CC1" w:rsidRDefault="005071EF" w:rsidP="005071EF">
      <w:pPr>
        <w:ind w:firstLine="708"/>
        <w:jc w:val="both"/>
        <w:rPr>
          <w:sz w:val="24"/>
          <w:szCs w:val="24"/>
        </w:rPr>
      </w:pPr>
      <w:proofErr w:type="gramStart"/>
      <w:r>
        <w:rPr>
          <w:sz w:val="24"/>
          <w:szCs w:val="24"/>
        </w:rPr>
        <w:t>Негосударственное</w:t>
      </w:r>
      <w:r w:rsidRPr="007C2CC1">
        <w:rPr>
          <w:sz w:val="24"/>
          <w:szCs w:val="24"/>
        </w:rPr>
        <w:t xml:space="preserve"> учреждение здравоохранения «Дорожная клиническая больница </w:t>
      </w:r>
      <w:r>
        <w:rPr>
          <w:sz w:val="24"/>
          <w:szCs w:val="24"/>
        </w:rPr>
        <w:t xml:space="preserve">им. Н.А.Семашко </w:t>
      </w:r>
      <w:r w:rsidRPr="007C2CC1">
        <w:rPr>
          <w:sz w:val="24"/>
          <w:szCs w:val="24"/>
        </w:rPr>
        <w:t xml:space="preserve">на станции </w:t>
      </w:r>
      <w:proofErr w:type="spellStart"/>
      <w:r>
        <w:rPr>
          <w:sz w:val="24"/>
          <w:szCs w:val="24"/>
        </w:rPr>
        <w:t>Люблино</w:t>
      </w:r>
      <w:proofErr w:type="spellEnd"/>
      <w:r w:rsidRPr="007C2CC1">
        <w:rPr>
          <w:sz w:val="24"/>
          <w:szCs w:val="24"/>
        </w:rPr>
        <w:t xml:space="preserve"> открытого  акционерного общества «Российские железные дороги»,  именуемое в дальнейшем «Покупатель», в лице  </w:t>
      </w:r>
      <w:r>
        <w:rPr>
          <w:sz w:val="24"/>
          <w:szCs w:val="24"/>
        </w:rPr>
        <w:t xml:space="preserve">директора </w:t>
      </w:r>
      <w:proofErr w:type="spellStart"/>
      <w:r>
        <w:rPr>
          <w:sz w:val="24"/>
          <w:szCs w:val="24"/>
        </w:rPr>
        <w:t>Емец</w:t>
      </w:r>
      <w:proofErr w:type="spellEnd"/>
      <w:r>
        <w:rPr>
          <w:sz w:val="24"/>
          <w:szCs w:val="24"/>
        </w:rPr>
        <w:t xml:space="preserve"> Людмилы Андреевны</w:t>
      </w:r>
      <w:r w:rsidRPr="007C2CC1">
        <w:rPr>
          <w:sz w:val="24"/>
          <w:szCs w:val="24"/>
        </w:rPr>
        <w:t xml:space="preserve">, действующего на основании Устава, с одной стороны, и ___________________________________ </w:t>
      </w:r>
      <w:r>
        <w:rPr>
          <w:sz w:val="24"/>
          <w:szCs w:val="24"/>
        </w:rPr>
        <w:t xml:space="preserve"> </w:t>
      </w:r>
      <w:r w:rsidRPr="00CB7FB7">
        <w:rPr>
          <w:sz w:val="24"/>
          <w:szCs w:val="24"/>
        </w:rPr>
        <w:t xml:space="preserve">-  победитель проведенного запроса котировок по размещению заказа на поставку </w:t>
      </w:r>
      <w:r>
        <w:rPr>
          <w:i/>
          <w:sz w:val="24"/>
          <w:szCs w:val="24"/>
        </w:rPr>
        <w:t>_______________________________</w:t>
      </w:r>
      <w:r>
        <w:rPr>
          <w:sz w:val="24"/>
          <w:szCs w:val="24"/>
        </w:rPr>
        <w:t xml:space="preserve">  во втором полугодии</w:t>
      </w:r>
      <w:r w:rsidRPr="00CB7FB7">
        <w:rPr>
          <w:sz w:val="24"/>
          <w:szCs w:val="24"/>
        </w:rPr>
        <w:t xml:space="preserve"> 201</w:t>
      </w:r>
      <w:r>
        <w:rPr>
          <w:sz w:val="24"/>
          <w:szCs w:val="24"/>
        </w:rPr>
        <w:t>8г.</w:t>
      </w:r>
      <w:r w:rsidRPr="00CB7FB7">
        <w:rPr>
          <w:sz w:val="24"/>
          <w:szCs w:val="24"/>
        </w:rPr>
        <w:t xml:space="preserve"> для  нужд </w:t>
      </w:r>
      <w:r>
        <w:rPr>
          <w:sz w:val="24"/>
          <w:szCs w:val="24"/>
        </w:rPr>
        <w:t xml:space="preserve"> </w:t>
      </w:r>
      <w:r w:rsidRPr="00CB7FB7">
        <w:rPr>
          <w:sz w:val="24"/>
          <w:szCs w:val="24"/>
        </w:rPr>
        <w:t xml:space="preserve"> </w:t>
      </w:r>
      <w:r w:rsidRPr="007C2CC1">
        <w:rPr>
          <w:sz w:val="24"/>
          <w:szCs w:val="24"/>
        </w:rPr>
        <w:t xml:space="preserve">ДКБ </w:t>
      </w:r>
      <w:r>
        <w:rPr>
          <w:sz w:val="24"/>
          <w:szCs w:val="24"/>
        </w:rPr>
        <w:t xml:space="preserve">им. Н.А.Семашко </w:t>
      </w:r>
      <w:r w:rsidRPr="007C2CC1">
        <w:rPr>
          <w:sz w:val="24"/>
          <w:szCs w:val="24"/>
        </w:rPr>
        <w:t xml:space="preserve">на ст. </w:t>
      </w:r>
      <w:r>
        <w:rPr>
          <w:sz w:val="24"/>
          <w:szCs w:val="24"/>
        </w:rPr>
        <w:t>Люблино</w:t>
      </w:r>
      <w:proofErr w:type="gramEnd"/>
      <w:r w:rsidRPr="007C2CC1">
        <w:rPr>
          <w:sz w:val="24"/>
          <w:szCs w:val="24"/>
        </w:rPr>
        <w:t xml:space="preserve"> ОАО «РЖД»</w:t>
      </w:r>
      <w:r w:rsidRPr="00CB7FB7">
        <w:rPr>
          <w:sz w:val="24"/>
          <w:szCs w:val="24"/>
        </w:rPr>
        <w:t xml:space="preserve">  протокол № 01/______-1</w:t>
      </w:r>
      <w:r>
        <w:rPr>
          <w:sz w:val="24"/>
          <w:szCs w:val="24"/>
        </w:rPr>
        <w:t>8</w:t>
      </w:r>
      <w:r w:rsidRPr="00CB7FB7">
        <w:rPr>
          <w:sz w:val="24"/>
          <w:szCs w:val="24"/>
        </w:rPr>
        <w:t xml:space="preserve">  от «____» _________________ 201_____ года</w:t>
      </w:r>
      <w:r>
        <w:rPr>
          <w:sz w:val="24"/>
          <w:szCs w:val="24"/>
        </w:rPr>
        <w:t>,</w:t>
      </w:r>
      <w:r w:rsidRPr="007C2CC1">
        <w:rPr>
          <w:sz w:val="24"/>
          <w:szCs w:val="24"/>
        </w:rPr>
        <w:t xml:space="preserve"> именуемое далее «Поставщик», в лице _________________________________________, действующего на основании Устава, с другой стороны, именуемые далее «Стороны», заключили настоящий Договор о нижеследующем:</w:t>
      </w:r>
    </w:p>
    <w:p w:rsidR="005071EF" w:rsidRDefault="005071EF" w:rsidP="005071EF">
      <w:pPr>
        <w:pStyle w:val="ConsNonformat"/>
        <w:widowControl/>
        <w:spacing w:line="360" w:lineRule="auto"/>
        <w:jc w:val="center"/>
        <w:rPr>
          <w:rFonts w:ascii="Times New Roman" w:hAnsi="Times New Roman" w:cs="Times New Roman"/>
          <w:b/>
          <w:sz w:val="24"/>
          <w:szCs w:val="24"/>
        </w:rPr>
      </w:pPr>
    </w:p>
    <w:p w:rsidR="005071EF" w:rsidRPr="00AB50C7" w:rsidRDefault="005071EF" w:rsidP="005071EF">
      <w:pPr>
        <w:pStyle w:val="ConsNonformat"/>
        <w:widowControl/>
        <w:spacing w:line="360" w:lineRule="auto"/>
        <w:jc w:val="center"/>
        <w:rPr>
          <w:rFonts w:ascii="Times New Roman" w:hAnsi="Times New Roman" w:cs="Times New Roman"/>
          <w:b/>
          <w:sz w:val="24"/>
          <w:szCs w:val="24"/>
        </w:rPr>
      </w:pPr>
      <w:r w:rsidRPr="00AB50C7">
        <w:rPr>
          <w:rFonts w:ascii="Times New Roman" w:hAnsi="Times New Roman" w:cs="Times New Roman"/>
          <w:b/>
          <w:sz w:val="24"/>
          <w:szCs w:val="24"/>
        </w:rPr>
        <w:t>1. Предмет Договора</w:t>
      </w:r>
    </w:p>
    <w:p w:rsidR="005071EF" w:rsidRPr="00E36499" w:rsidRDefault="005071EF" w:rsidP="005071EF">
      <w:pPr>
        <w:pStyle w:val="21"/>
        <w:spacing w:after="0"/>
        <w:ind w:left="0" w:firstLine="720"/>
        <w:jc w:val="both"/>
        <w:rPr>
          <w:sz w:val="24"/>
          <w:szCs w:val="24"/>
        </w:rPr>
      </w:pPr>
      <w:r w:rsidRPr="00E36499">
        <w:rPr>
          <w:sz w:val="24"/>
          <w:szCs w:val="24"/>
        </w:rPr>
        <w:t>1.1. Поставщик обязуется</w:t>
      </w:r>
      <w:r w:rsidRPr="00E36499">
        <w:rPr>
          <w:i/>
          <w:iCs/>
          <w:sz w:val="24"/>
          <w:szCs w:val="24"/>
        </w:rPr>
        <w:t xml:space="preserve"> </w:t>
      </w:r>
      <w:r w:rsidRPr="00E36499">
        <w:rPr>
          <w:iCs/>
          <w:sz w:val="24"/>
          <w:szCs w:val="24"/>
        </w:rPr>
        <w:t>постав</w:t>
      </w:r>
      <w:r>
        <w:rPr>
          <w:iCs/>
          <w:sz w:val="24"/>
          <w:szCs w:val="24"/>
        </w:rPr>
        <w:t>лять</w:t>
      </w:r>
      <w:r w:rsidRPr="00E36499">
        <w:rPr>
          <w:iCs/>
          <w:sz w:val="24"/>
          <w:szCs w:val="24"/>
        </w:rPr>
        <w:t xml:space="preserve"> </w:t>
      </w:r>
      <w:r>
        <w:rPr>
          <w:i/>
          <w:sz w:val="24"/>
          <w:szCs w:val="24"/>
        </w:rPr>
        <w:t>_____________________________________</w:t>
      </w:r>
      <w:r>
        <w:rPr>
          <w:sz w:val="24"/>
          <w:szCs w:val="24"/>
        </w:rPr>
        <w:t xml:space="preserve"> </w:t>
      </w:r>
      <w:r w:rsidRPr="00CB7FB7">
        <w:rPr>
          <w:sz w:val="24"/>
          <w:szCs w:val="24"/>
        </w:rPr>
        <w:t xml:space="preserve"> </w:t>
      </w:r>
      <w:r w:rsidRPr="00E36499">
        <w:rPr>
          <w:sz w:val="24"/>
          <w:szCs w:val="24"/>
        </w:rPr>
        <w:t>(далее – Товар) в соответствии со Спецификацией (Приложени</w:t>
      </w:r>
      <w:r>
        <w:rPr>
          <w:sz w:val="24"/>
          <w:szCs w:val="24"/>
        </w:rPr>
        <w:t>е</w:t>
      </w:r>
      <w:r w:rsidRPr="00E36499">
        <w:rPr>
          <w:sz w:val="24"/>
          <w:szCs w:val="24"/>
        </w:rPr>
        <w:t xml:space="preserve"> №1), а Покупатель прин</w:t>
      </w:r>
      <w:r>
        <w:rPr>
          <w:sz w:val="24"/>
          <w:szCs w:val="24"/>
        </w:rPr>
        <w:t>има</w:t>
      </w:r>
      <w:r w:rsidRPr="00E36499">
        <w:rPr>
          <w:sz w:val="24"/>
          <w:szCs w:val="24"/>
        </w:rPr>
        <w:t>ть и опла</w:t>
      </w:r>
      <w:r>
        <w:rPr>
          <w:sz w:val="24"/>
          <w:szCs w:val="24"/>
        </w:rPr>
        <w:t>чивать</w:t>
      </w:r>
      <w:r w:rsidRPr="00E36499">
        <w:rPr>
          <w:sz w:val="24"/>
          <w:szCs w:val="24"/>
        </w:rPr>
        <w:t xml:space="preserve"> Товар.</w:t>
      </w:r>
    </w:p>
    <w:p w:rsidR="005071EF" w:rsidRPr="00E36499" w:rsidRDefault="005071EF" w:rsidP="005071EF">
      <w:pPr>
        <w:pStyle w:val="af2"/>
        <w:tabs>
          <w:tab w:val="left" w:pos="709"/>
        </w:tabs>
        <w:spacing w:after="0"/>
        <w:jc w:val="both"/>
      </w:pPr>
      <w:r w:rsidRPr="00E36499">
        <w:tab/>
        <w:t xml:space="preserve">1.2. </w:t>
      </w:r>
      <w:r w:rsidRPr="00E36499">
        <w:rPr>
          <w:bCs/>
        </w:rPr>
        <w:t>Наименование, количество, сроки</w:t>
      </w:r>
      <w:r>
        <w:rPr>
          <w:bCs/>
        </w:rPr>
        <w:t xml:space="preserve"> и время</w:t>
      </w:r>
      <w:r w:rsidRPr="00E36499">
        <w:rPr>
          <w:bCs/>
        </w:rPr>
        <w:t xml:space="preserve"> поставки каждой </w:t>
      </w:r>
      <w:r w:rsidRPr="00F87254">
        <w:rPr>
          <w:bCs/>
        </w:rPr>
        <w:t>поставляемой партии Товара,</w:t>
      </w:r>
      <w:r>
        <w:rPr>
          <w:bCs/>
        </w:rPr>
        <w:t xml:space="preserve"> а  также адрес склада Покупателя</w:t>
      </w:r>
      <w:r w:rsidRPr="00E36499">
        <w:rPr>
          <w:bCs/>
        </w:rPr>
        <w:t xml:space="preserve"> определяются в письменных заявках Покупателя, подписанных правомочным лицом. </w:t>
      </w:r>
      <w:r w:rsidRPr="00E36499">
        <w:t xml:space="preserve">Окончательный объем наименований и количества </w:t>
      </w:r>
      <w:r>
        <w:t>Товара</w:t>
      </w:r>
      <w:r w:rsidRPr="00E36499">
        <w:t xml:space="preserve"> по настоящему договору определяется фактическим объемом выполненных поставок и может быть  менее установленного Спецификацией.</w:t>
      </w:r>
    </w:p>
    <w:p w:rsidR="005071EF" w:rsidRPr="00E36499" w:rsidRDefault="005071EF" w:rsidP="005071EF">
      <w:pPr>
        <w:pStyle w:val="af2"/>
        <w:tabs>
          <w:tab w:val="left" w:pos="709"/>
        </w:tabs>
        <w:spacing w:after="0"/>
        <w:jc w:val="both"/>
      </w:pPr>
      <w:r w:rsidRPr="00E36499">
        <w:tab/>
        <w:t xml:space="preserve">1.3. </w:t>
      </w:r>
      <w:r w:rsidRPr="00E36499">
        <w:rPr>
          <w:bCs/>
        </w:rPr>
        <w:t>Покупатель имеет право изм</w:t>
      </w:r>
      <w:r>
        <w:rPr>
          <w:bCs/>
        </w:rPr>
        <w:t xml:space="preserve">енить наименование, количество </w:t>
      </w:r>
      <w:r w:rsidRPr="00E36499">
        <w:rPr>
          <w:bCs/>
        </w:rPr>
        <w:t>заявленн</w:t>
      </w:r>
      <w:r>
        <w:rPr>
          <w:bCs/>
        </w:rPr>
        <w:t>ого</w:t>
      </w:r>
      <w:r w:rsidRPr="00E36499">
        <w:rPr>
          <w:bCs/>
        </w:rPr>
        <w:t xml:space="preserve"> к поставке </w:t>
      </w:r>
      <w:r>
        <w:rPr>
          <w:bCs/>
        </w:rPr>
        <w:t>Товара</w:t>
      </w:r>
      <w:r w:rsidRPr="00E36499">
        <w:rPr>
          <w:bCs/>
        </w:rPr>
        <w:t xml:space="preserve"> или отменить поданную заявку, уведомив Поставщика за 1 (один) </w:t>
      </w:r>
      <w:r>
        <w:rPr>
          <w:bCs/>
        </w:rPr>
        <w:t xml:space="preserve">рабочий </w:t>
      </w:r>
      <w:r w:rsidRPr="00E36499">
        <w:rPr>
          <w:bCs/>
        </w:rPr>
        <w:t>день до момента отгрузки.</w:t>
      </w:r>
    </w:p>
    <w:p w:rsidR="005071EF" w:rsidRDefault="005071EF" w:rsidP="005071EF">
      <w:pPr>
        <w:pStyle w:val="Standard"/>
        <w:ind w:firstLine="709"/>
        <w:jc w:val="both"/>
        <w:rPr>
          <w:i/>
        </w:rPr>
      </w:pPr>
      <w:r w:rsidRPr="00E36499">
        <w:t>1.4.</w:t>
      </w:r>
      <w:r>
        <w:t xml:space="preserve"> </w:t>
      </w:r>
      <w:r w:rsidRPr="00E36499">
        <w:t xml:space="preserve">Поставка Товара осуществляется на склад Покупателя, расположенный по адресу: </w:t>
      </w:r>
      <w:r w:rsidRPr="00B62A3E">
        <w:rPr>
          <w:i/>
        </w:rPr>
        <w:t>г</w:t>
      </w:r>
      <w:proofErr w:type="gramStart"/>
      <w:r w:rsidRPr="00B62A3E">
        <w:rPr>
          <w:i/>
        </w:rPr>
        <w:t>.</w:t>
      </w:r>
      <w:r>
        <w:rPr>
          <w:i/>
        </w:rPr>
        <w:t>М</w:t>
      </w:r>
      <w:proofErr w:type="gramEnd"/>
      <w:r>
        <w:rPr>
          <w:i/>
        </w:rPr>
        <w:t>осква, ул.Ставропольская, домовладение 23, корпус 1, строение1.</w:t>
      </w:r>
    </w:p>
    <w:p w:rsidR="00491C61" w:rsidRPr="00506BC6" w:rsidRDefault="00491C61" w:rsidP="005071EF">
      <w:pPr>
        <w:pStyle w:val="Standard"/>
        <w:ind w:firstLine="709"/>
        <w:jc w:val="both"/>
      </w:pPr>
      <w:r w:rsidRPr="00506BC6">
        <w:t>1.5.Время поставки согласовывается за 48 (Сорок восемь) часов до предполагаемой даты поставки.</w:t>
      </w:r>
    </w:p>
    <w:p w:rsidR="005071EF" w:rsidRPr="00AB50C7" w:rsidRDefault="005071EF" w:rsidP="005071EF">
      <w:pPr>
        <w:pStyle w:val="Standard"/>
        <w:spacing w:line="360" w:lineRule="auto"/>
        <w:jc w:val="center"/>
        <w:rPr>
          <w:b/>
        </w:rPr>
      </w:pPr>
      <w:r w:rsidRPr="00AB50C7">
        <w:rPr>
          <w:b/>
        </w:rPr>
        <w:t>2. Стоимость и порядок оплаты</w:t>
      </w:r>
    </w:p>
    <w:p w:rsidR="005071EF" w:rsidRDefault="005071EF" w:rsidP="005071EF">
      <w:pPr>
        <w:ind w:firstLine="720"/>
        <w:jc w:val="both"/>
        <w:rPr>
          <w:sz w:val="24"/>
          <w:szCs w:val="24"/>
        </w:rPr>
      </w:pPr>
      <w:r w:rsidRPr="00AB50C7">
        <w:rPr>
          <w:sz w:val="24"/>
          <w:szCs w:val="24"/>
        </w:rPr>
        <w:t xml:space="preserve">2.1. Общая стоимость </w:t>
      </w:r>
      <w:r>
        <w:rPr>
          <w:sz w:val="24"/>
          <w:szCs w:val="24"/>
        </w:rPr>
        <w:t>Т</w:t>
      </w:r>
      <w:r w:rsidRPr="00AB50C7">
        <w:rPr>
          <w:sz w:val="24"/>
          <w:szCs w:val="24"/>
        </w:rPr>
        <w:t xml:space="preserve">овара по настоящему Договору с учетом стоимости </w:t>
      </w:r>
      <w:r>
        <w:rPr>
          <w:sz w:val="24"/>
          <w:szCs w:val="24"/>
        </w:rPr>
        <w:t xml:space="preserve">тары и упаковки, </w:t>
      </w:r>
      <w:r w:rsidRPr="00AB50C7">
        <w:rPr>
          <w:sz w:val="24"/>
          <w:szCs w:val="24"/>
        </w:rPr>
        <w:t xml:space="preserve">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w:t>
      </w:r>
      <w:r>
        <w:rPr>
          <w:sz w:val="24"/>
          <w:szCs w:val="24"/>
        </w:rPr>
        <w:t xml:space="preserve">не должна превышать </w:t>
      </w:r>
      <w:r w:rsidRPr="00AB50C7">
        <w:rPr>
          <w:sz w:val="24"/>
          <w:szCs w:val="24"/>
        </w:rPr>
        <w:t xml:space="preserve"> — __________________ (___________________________________) руб. ___ коп., в том числе НДС (</w:t>
      </w:r>
      <w:r>
        <w:rPr>
          <w:sz w:val="24"/>
          <w:szCs w:val="24"/>
        </w:rPr>
        <w:t xml:space="preserve">10% и/или </w:t>
      </w:r>
      <w:r w:rsidRPr="00AB50C7">
        <w:rPr>
          <w:sz w:val="24"/>
          <w:szCs w:val="24"/>
        </w:rPr>
        <w:t>18%)</w:t>
      </w:r>
      <w:r>
        <w:rPr>
          <w:sz w:val="24"/>
          <w:szCs w:val="24"/>
        </w:rPr>
        <w:t xml:space="preserve"> - </w:t>
      </w:r>
      <w:r w:rsidRPr="00AB50C7">
        <w:rPr>
          <w:sz w:val="24"/>
          <w:szCs w:val="24"/>
        </w:rPr>
        <w:t>__________________ (___________________________________) руб. ___ коп</w:t>
      </w:r>
      <w:proofErr w:type="gramStart"/>
      <w:r w:rsidRPr="00AB50C7">
        <w:rPr>
          <w:sz w:val="24"/>
          <w:szCs w:val="24"/>
        </w:rPr>
        <w:t>.</w:t>
      </w:r>
      <w:proofErr w:type="gramEnd"/>
      <w:r>
        <w:rPr>
          <w:sz w:val="24"/>
          <w:szCs w:val="24"/>
        </w:rPr>
        <w:t xml:space="preserve"> </w:t>
      </w:r>
      <w:proofErr w:type="gramStart"/>
      <w:r w:rsidRPr="00AF1320">
        <w:rPr>
          <w:i/>
          <w:sz w:val="24"/>
          <w:szCs w:val="24"/>
        </w:rPr>
        <w:t>и</w:t>
      </w:r>
      <w:proofErr w:type="gramEnd"/>
      <w:r w:rsidRPr="00AF1320">
        <w:rPr>
          <w:i/>
          <w:sz w:val="24"/>
          <w:szCs w:val="24"/>
        </w:rPr>
        <w:t>ли</w:t>
      </w:r>
      <w:r>
        <w:rPr>
          <w:sz w:val="24"/>
          <w:szCs w:val="24"/>
        </w:rPr>
        <w:t xml:space="preserve"> </w:t>
      </w:r>
      <w:r w:rsidRPr="00AF1320">
        <w:rPr>
          <w:i/>
          <w:sz w:val="24"/>
          <w:szCs w:val="24"/>
        </w:rPr>
        <w:t>НДС не облагается на основании __________________________________.</w:t>
      </w:r>
      <w:r>
        <w:rPr>
          <w:sz w:val="24"/>
          <w:szCs w:val="24"/>
        </w:rPr>
        <w:t xml:space="preserve"> Окончательно общая стоимость Товара по настоящему договору определяется фактическим объемом выполненных поставок.</w:t>
      </w:r>
    </w:p>
    <w:p w:rsidR="005071EF" w:rsidRPr="00B33D2B" w:rsidRDefault="005071EF" w:rsidP="005071EF">
      <w:pPr>
        <w:pStyle w:val="af2"/>
        <w:tabs>
          <w:tab w:val="left" w:pos="709"/>
        </w:tabs>
        <w:spacing w:after="0"/>
        <w:jc w:val="both"/>
        <w:rPr>
          <w:b/>
        </w:rPr>
      </w:pPr>
      <w:r>
        <w:tab/>
      </w:r>
      <w:r w:rsidRPr="00B33D2B">
        <w:t xml:space="preserve">2.2. Цена единицы  Товара, указанная в спецификации (Приложение №1), является фиксированной и изменению в течение всего срока действия настоящего договора не подлежит. </w:t>
      </w:r>
    </w:p>
    <w:p w:rsidR="005071EF" w:rsidRPr="00B33D2B" w:rsidRDefault="005071EF" w:rsidP="005071EF">
      <w:pPr>
        <w:ind w:firstLine="720"/>
        <w:jc w:val="both"/>
        <w:rPr>
          <w:sz w:val="24"/>
          <w:szCs w:val="24"/>
        </w:rPr>
      </w:pPr>
      <w:r w:rsidRPr="00B33D2B">
        <w:rPr>
          <w:sz w:val="24"/>
          <w:szCs w:val="24"/>
        </w:rPr>
        <w:t>2.3. Оплата Товара Покупателем производится</w:t>
      </w:r>
      <w:r>
        <w:rPr>
          <w:sz w:val="24"/>
          <w:szCs w:val="24"/>
        </w:rPr>
        <w:t xml:space="preserve"> на основании счета, выставленного Поставщиком, </w:t>
      </w:r>
      <w:r w:rsidRPr="00B33D2B">
        <w:rPr>
          <w:sz w:val="24"/>
          <w:szCs w:val="24"/>
        </w:rPr>
        <w:t xml:space="preserve"> путем перечисления денежных средств на расчетный счет Поставщика в течение </w:t>
      </w:r>
      <w:r>
        <w:rPr>
          <w:sz w:val="24"/>
          <w:szCs w:val="24"/>
        </w:rPr>
        <w:t>60</w:t>
      </w:r>
      <w:r w:rsidRPr="00B33D2B">
        <w:rPr>
          <w:sz w:val="24"/>
          <w:szCs w:val="24"/>
        </w:rPr>
        <w:t xml:space="preserve"> (</w:t>
      </w:r>
      <w:r>
        <w:rPr>
          <w:sz w:val="24"/>
          <w:szCs w:val="24"/>
        </w:rPr>
        <w:t>шестидеся</w:t>
      </w:r>
      <w:r w:rsidRPr="00B33D2B">
        <w:rPr>
          <w:sz w:val="24"/>
          <w:szCs w:val="24"/>
        </w:rPr>
        <w:t>ти) дней после принятия Товара Покупателем и подписания Сторонами товарной накладной формы ТОРГ-12.</w:t>
      </w:r>
    </w:p>
    <w:p w:rsidR="005071EF" w:rsidRPr="00B33D2B" w:rsidRDefault="005071EF" w:rsidP="005071EF">
      <w:pPr>
        <w:pStyle w:val="Standard"/>
        <w:ind w:firstLine="709"/>
        <w:jc w:val="both"/>
      </w:pPr>
      <w:r w:rsidRPr="00B33D2B">
        <w:t>Все расчеты по настоящему договору завершаются оформлением акта сверки взаимных расчетов сторон.</w:t>
      </w:r>
    </w:p>
    <w:p w:rsidR="005071EF" w:rsidRDefault="005071EF" w:rsidP="005071EF">
      <w:pPr>
        <w:ind w:firstLine="720"/>
        <w:jc w:val="both"/>
        <w:rPr>
          <w:sz w:val="24"/>
          <w:szCs w:val="24"/>
        </w:rPr>
      </w:pPr>
      <w:r w:rsidRPr="00AB50C7">
        <w:rPr>
          <w:sz w:val="24"/>
          <w:szCs w:val="24"/>
        </w:rPr>
        <w:t>2.</w:t>
      </w:r>
      <w:r>
        <w:rPr>
          <w:sz w:val="24"/>
          <w:szCs w:val="24"/>
        </w:rPr>
        <w:t>4</w:t>
      </w:r>
      <w:r w:rsidRPr="00AB50C7">
        <w:rPr>
          <w:sz w:val="24"/>
          <w:szCs w:val="24"/>
        </w:rPr>
        <w:t>.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AB50C7">
        <w:rPr>
          <w:sz w:val="24"/>
          <w:szCs w:val="24"/>
        </w:rPr>
        <w:t>дств с б</w:t>
      </w:r>
      <w:proofErr w:type="gramEnd"/>
      <w:r w:rsidRPr="00AB50C7">
        <w:rPr>
          <w:sz w:val="24"/>
          <w:szCs w:val="24"/>
        </w:rPr>
        <w:t>анковского счета Покупателя.</w:t>
      </w:r>
    </w:p>
    <w:p w:rsidR="00491C61" w:rsidRPr="00506BC6" w:rsidRDefault="00491C61" w:rsidP="005071EF">
      <w:pPr>
        <w:ind w:firstLine="720"/>
        <w:jc w:val="both"/>
        <w:rPr>
          <w:sz w:val="24"/>
          <w:szCs w:val="24"/>
        </w:rPr>
      </w:pPr>
      <w:r w:rsidRPr="00506BC6">
        <w:rPr>
          <w:sz w:val="24"/>
          <w:szCs w:val="24"/>
        </w:rPr>
        <w:t xml:space="preserve">2.5. Покупатель вправе задержать оплату в случае не предоставления Поставщиком </w:t>
      </w:r>
      <w:r w:rsidRPr="00506BC6">
        <w:rPr>
          <w:sz w:val="24"/>
          <w:szCs w:val="24"/>
        </w:rPr>
        <w:lastRenderedPageBreak/>
        <w:t>оригиналов товарной накладной формы ТОРГ-12 на поставленный Товар, акта приема-передачи и акта ввода Товара в эксплуатацию. В указанных случаях, сроки оплаты переносятся соразмерно сроку неисполнения Поставщиком обязательств по предоставлению документов.</w:t>
      </w:r>
    </w:p>
    <w:p w:rsidR="00491C61" w:rsidRPr="00506BC6" w:rsidRDefault="00491C61" w:rsidP="005071EF">
      <w:pPr>
        <w:ind w:firstLine="720"/>
        <w:jc w:val="both"/>
        <w:rPr>
          <w:sz w:val="24"/>
          <w:szCs w:val="24"/>
        </w:rPr>
      </w:pPr>
      <w:r w:rsidRPr="00506BC6">
        <w:rPr>
          <w:sz w:val="24"/>
          <w:szCs w:val="24"/>
        </w:rPr>
        <w:t>2.6.</w:t>
      </w:r>
      <w:r w:rsidRPr="00506BC6">
        <w:t xml:space="preserve"> </w:t>
      </w:r>
      <w:r w:rsidRPr="00506BC6">
        <w:rPr>
          <w:sz w:val="24"/>
          <w:szCs w:val="24"/>
        </w:rPr>
        <w:t>Покупатель извещает Поставщика о факте оплаты Покупателем стоимости Товара путем предоставления факсимильной копии платежного поручения с отметкой банка Покупателя.</w:t>
      </w:r>
    </w:p>
    <w:p w:rsidR="00160CAF" w:rsidRPr="00AB50C7" w:rsidRDefault="00160CAF" w:rsidP="00160CAF">
      <w:pPr>
        <w:pStyle w:val="ConsNormal"/>
        <w:spacing w:line="360" w:lineRule="auto"/>
        <w:ind w:firstLine="0"/>
        <w:jc w:val="center"/>
        <w:rPr>
          <w:rFonts w:ascii="Times New Roman" w:hAnsi="Times New Roman" w:cs="Times New Roman"/>
          <w:b/>
          <w:sz w:val="24"/>
          <w:szCs w:val="24"/>
        </w:rPr>
      </w:pPr>
      <w:r w:rsidRPr="00AB50C7">
        <w:rPr>
          <w:rFonts w:ascii="Times New Roman" w:hAnsi="Times New Roman" w:cs="Times New Roman"/>
          <w:b/>
          <w:sz w:val="24"/>
          <w:szCs w:val="24"/>
        </w:rPr>
        <w:t>3. Права и обязанности Сторон</w:t>
      </w:r>
    </w:p>
    <w:p w:rsidR="00160CAF" w:rsidRPr="00AB50C7" w:rsidRDefault="00160CAF" w:rsidP="00160CAF">
      <w:pPr>
        <w:pStyle w:val="ConsNormal"/>
        <w:ind w:firstLine="709"/>
        <w:jc w:val="both"/>
        <w:rPr>
          <w:rFonts w:ascii="Times New Roman" w:hAnsi="Times New Roman" w:cs="Times New Roman"/>
          <w:bCs/>
          <w:sz w:val="24"/>
          <w:szCs w:val="24"/>
        </w:rPr>
      </w:pPr>
      <w:r w:rsidRPr="00AB50C7">
        <w:rPr>
          <w:rFonts w:ascii="Times New Roman" w:hAnsi="Times New Roman" w:cs="Times New Roman"/>
          <w:bCs/>
          <w:sz w:val="24"/>
          <w:szCs w:val="24"/>
        </w:rPr>
        <w:t>3.1. Поставщик обязан:</w:t>
      </w:r>
    </w:p>
    <w:p w:rsidR="00160CAF" w:rsidRPr="002A76A0" w:rsidRDefault="00160CAF" w:rsidP="00160CAF">
      <w:pPr>
        <w:pStyle w:val="ConsNormal"/>
        <w:ind w:firstLine="709"/>
        <w:jc w:val="both"/>
        <w:rPr>
          <w:rFonts w:ascii="Times New Roman" w:hAnsi="Times New Roman" w:cs="Times New Roman"/>
          <w:bCs/>
          <w:sz w:val="24"/>
          <w:szCs w:val="24"/>
        </w:rPr>
      </w:pPr>
      <w:r w:rsidRPr="002A76A0">
        <w:rPr>
          <w:rFonts w:ascii="Times New Roman" w:hAnsi="Times New Roman" w:cs="Times New Roman"/>
          <w:bCs/>
          <w:sz w:val="24"/>
          <w:szCs w:val="24"/>
        </w:rPr>
        <w:t xml:space="preserve">3.1.1. Осуществлять поставку Товара в количестве, </w:t>
      </w:r>
      <w:r w:rsidR="00FC61EE" w:rsidRPr="002A76A0">
        <w:rPr>
          <w:rFonts w:ascii="Times New Roman" w:hAnsi="Times New Roman" w:cs="Times New Roman"/>
          <w:sz w:val="24"/>
          <w:szCs w:val="24"/>
        </w:rPr>
        <w:t xml:space="preserve">указанном в </w:t>
      </w:r>
      <w:r w:rsidR="003F7B2C" w:rsidRPr="002A76A0">
        <w:rPr>
          <w:rFonts w:ascii="Times New Roman" w:hAnsi="Times New Roman" w:cs="Times New Roman"/>
          <w:sz w:val="24"/>
          <w:szCs w:val="24"/>
        </w:rPr>
        <w:t>з</w:t>
      </w:r>
      <w:r w:rsidR="00FC61EE" w:rsidRPr="002A76A0">
        <w:rPr>
          <w:rFonts w:ascii="Times New Roman" w:hAnsi="Times New Roman" w:cs="Times New Roman"/>
          <w:sz w:val="24"/>
          <w:szCs w:val="24"/>
        </w:rPr>
        <w:t xml:space="preserve">аявке Покупателя, </w:t>
      </w:r>
      <w:r w:rsidR="003F7B2C" w:rsidRPr="002A76A0">
        <w:rPr>
          <w:rFonts w:ascii="Times New Roman" w:hAnsi="Times New Roman" w:cs="Times New Roman"/>
          <w:sz w:val="24"/>
          <w:szCs w:val="24"/>
        </w:rPr>
        <w:t xml:space="preserve">направленной посредством автоматизированной системы заказов «Электронный ордер», </w:t>
      </w:r>
      <w:r w:rsidR="00FC61EE" w:rsidRPr="002A76A0">
        <w:rPr>
          <w:rFonts w:ascii="Times New Roman" w:hAnsi="Times New Roman" w:cs="Times New Roman"/>
          <w:sz w:val="24"/>
          <w:szCs w:val="24"/>
        </w:rPr>
        <w:t xml:space="preserve">в сроки не позднее </w:t>
      </w:r>
      <w:r w:rsidR="005071EF">
        <w:rPr>
          <w:rFonts w:ascii="Times New Roman" w:hAnsi="Times New Roman" w:cs="Times New Roman"/>
          <w:sz w:val="24"/>
          <w:szCs w:val="24"/>
        </w:rPr>
        <w:t xml:space="preserve">7 </w:t>
      </w:r>
      <w:r w:rsidR="00FC61EE" w:rsidRPr="002A76A0">
        <w:rPr>
          <w:rFonts w:ascii="Times New Roman" w:hAnsi="Times New Roman" w:cs="Times New Roman"/>
          <w:sz w:val="24"/>
          <w:szCs w:val="24"/>
        </w:rPr>
        <w:t>(</w:t>
      </w:r>
      <w:r w:rsidR="005071EF">
        <w:rPr>
          <w:rFonts w:ascii="Times New Roman" w:hAnsi="Times New Roman" w:cs="Times New Roman"/>
          <w:sz w:val="24"/>
          <w:szCs w:val="24"/>
        </w:rPr>
        <w:t>Семи</w:t>
      </w:r>
      <w:r w:rsidR="00FC61EE" w:rsidRPr="002A76A0">
        <w:rPr>
          <w:rFonts w:ascii="Times New Roman" w:hAnsi="Times New Roman" w:cs="Times New Roman"/>
          <w:sz w:val="24"/>
          <w:szCs w:val="24"/>
        </w:rPr>
        <w:t>) рабочих дней с момента получения З</w:t>
      </w:r>
      <w:r w:rsidR="003F7B2C" w:rsidRPr="002A76A0">
        <w:rPr>
          <w:rFonts w:ascii="Times New Roman" w:hAnsi="Times New Roman" w:cs="Times New Roman"/>
          <w:sz w:val="24"/>
          <w:szCs w:val="24"/>
        </w:rPr>
        <w:t>аказа</w:t>
      </w:r>
      <w:r w:rsidR="00FC61EE" w:rsidRPr="002A76A0">
        <w:rPr>
          <w:rFonts w:ascii="Times New Roman" w:hAnsi="Times New Roman" w:cs="Times New Roman"/>
          <w:sz w:val="24"/>
          <w:szCs w:val="24"/>
        </w:rPr>
        <w:t>.</w:t>
      </w:r>
    </w:p>
    <w:p w:rsidR="00160CAF" w:rsidRPr="002A76A0" w:rsidRDefault="00160CAF" w:rsidP="00160CAF">
      <w:pPr>
        <w:pStyle w:val="Standard"/>
        <w:shd w:val="clear" w:color="auto" w:fill="FFFFFF"/>
        <w:ind w:firstLine="709"/>
        <w:jc w:val="both"/>
        <w:rPr>
          <w:spacing w:val="-4"/>
        </w:rPr>
      </w:pPr>
      <w:r w:rsidRPr="002A76A0">
        <w:rPr>
          <w:bCs/>
        </w:rPr>
        <w:t xml:space="preserve">3.1.2. </w:t>
      </w:r>
      <w:r w:rsidRPr="002A76A0">
        <w:t>Предоставить на Товар техническую документацию, паспорт с инструкцией по эксплуатации</w:t>
      </w:r>
      <w:r w:rsidRPr="002A76A0">
        <w:rPr>
          <w:spacing w:val="-3"/>
        </w:rPr>
        <w:t xml:space="preserve"> и/или электронные схемы с указанием параметров основных элементов</w:t>
      </w:r>
      <w:r w:rsidRPr="002A76A0">
        <w:t>,</w:t>
      </w:r>
      <w:r w:rsidRPr="002A76A0">
        <w:rPr>
          <w:spacing w:val="-1"/>
        </w:rPr>
        <w:t xml:space="preserve"> техническое описание конструкции с указанием основных техниче</w:t>
      </w:r>
      <w:r w:rsidRPr="002A76A0">
        <w:rPr>
          <w:spacing w:val="-4"/>
        </w:rPr>
        <w:t>ских данных на русском языке,</w:t>
      </w:r>
      <w:r w:rsidR="005071EF">
        <w:rPr>
          <w:spacing w:val="-4"/>
        </w:rPr>
        <w:t xml:space="preserve"> </w:t>
      </w:r>
      <w:r w:rsidRPr="002A76A0">
        <w:rPr>
          <w:spacing w:val="-4"/>
        </w:rPr>
        <w:t>сертификат соответствия Госстандарта России или иные документы, необходимые для эксплуатации Товара по назначению.</w:t>
      </w:r>
    </w:p>
    <w:p w:rsidR="00160CAF" w:rsidRDefault="00160CAF" w:rsidP="00160CAF">
      <w:pPr>
        <w:pStyle w:val="Standard"/>
        <w:shd w:val="clear" w:color="auto" w:fill="FFFFFF"/>
        <w:ind w:firstLine="709"/>
        <w:jc w:val="both"/>
      </w:pPr>
      <w:r w:rsidRPr="002A76A0">
        <w:rPr>
          <w:spacing w:val="-4"/>
        </w:rPr>
        <w:t xml:space="preserve">3.1.3. </w:t>
      </w:r>
      <w:r w:rsidRPr="002A76A0">
        <w:rPr>
          <w:spacing w:val="-3"/>
        </w:rPr>
        <w:t xml:space="preserve">При отгрузке </w:t>
      </w:r>
      <w:r w:rsidRPr="002A76A0">
        <w:t>Товара передать Покупателю подлинники следующих документов:</w:t>
      </w:r>
    </w:p>
    <w:p w:rsidR="00491C61" w:rsidRPr="00506BC6" w:rsidRDefault="00491C61" w:rsidP="00491C61">
      <w:pPr>
        <w:pStyle w:val="Standard"/>
        <w:shd w:val="clear" w:color="auto" w:fill="FFFFFF"/>
        <w:ind w:firstLine="709"/>
        <w:jc w:val="both"/>
      </w:pPr>
      <w:r w:rsidRPr="00506BC6">
        <w:t>товарную накладную формы ТОРГ-12 - 2 (Два) экземпляра;</w:t>
      </w:r>
    </w:p>
    <w:p w:rsidR="00491C61" w:rsidRPr="00506BC6" w:rsidRDefault="00491C61" w:rsidP="00491C61">
      <w:pPr>
        <w:pStyle w:val="Standard"/>
        <w:shd w:val="clear" w:color="auto" w:fill="FFFFFF"/>
        <w:ind w:firstLine="709"/>
        <w:jc w:val="both"/>
      </w:pPr>
      <w:r w:rsidRPr="00506BC6">
        <w:t>упаковочный лист и паспорт завода-изготовителя (при наличии) – по 1 (Одному) экземпляру;</w:t>
      </w:r>
    </w:p>
    <w:p w:rsidR="00491C61" w:rsidRPr="00506BC6" w:rsidRDefault="00491C61" w:rsidP="00491C61">
      <w:pPr>
        <w:pStyle w:val="Standard"/>
        <w:shd w:val="clear" w:color="auto" w:fill="FFFFFF"/>
        <w:ind w:firstLine="709"/>
        <w:jc w:val="both"/>
      </w:pPr>
      <w:r w:rsidRPr="00506BC6">
        <w:t>товарно-транспортную накладную.</w:t>
      </w:r>
    </w:p>
    <w:p w:rsidR="00160CAF" w:rsidRPr="002A76A0" w:rsidRDefault="00160CAF" w:rsidP="00160CAF">
      <w:pPr>
        <w:pStyle w:val="Textbodyindent"/>
        <w:spacing w:after="0"/>
        <w:ind w:left="0" w:firstLine="709"/>
        <w:jc w:val="both"/>
        <w:rPr>
          <w:rFonts w:ascii="Times New Roman" w:hAnsi="Times New Roman"/>
          <w:sz w:val="24"/>
          <w:szCs w:val="24"/>
        </w:rPr>
      </w:pPr>
      <w:r w:rsidRPr="002A76A0">
        <w:rPr>
          <w:rFonts w:ascii="Times New Roman" w:hAnsi="Times New Roman"/>
          <w:bCs/>
          <w:sz w:val="24"/>
          <w:szCs w:val="24"/>
        </w:rPr>
        <w:t xml:space="preserve">3.1.4. </w:t>
      </w:r>
      <w:r w:rsidRPr="002A76A0">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160CAF" w:rsidRPr="002A76A0" w:rsidRDefault="00160CAF" w:rsidP="00160CAF">
      <w:pPr>
        <w:pStyle w:val="Textbodyindent"/>
        <w:spacing w:after="0"/>
        <w:ind w:left="0" w:firstLine="709"/>
        <w:jc w:val="both"/>
        <w:rPr>
          <w:rFonts w:ascii="Times New Roman" w:hAnsi="Times New Roman"/>
          <w:sz w:val="24"/>
          <w:szCs w:val="24"/>
        </w:rPr>
      </w:pPr>
      <w:r w:rsidRPr="002A76A0">
        <w:rPr>
          <w:rFonts w:ascii="Times New Roman" w:hAnsi="Times New Roman"/>
          <w:sz w:val="24"/>
          <w:szCs w:val="24"/>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160CAF" w:rsidRPr="002A76A0" w:rsidRDefault="00160CAF" w:rsidP="00160CAF">
      <w:pPr>
        <w:pStyle w:val="Textbodyindent"/>
        <w:spacing w:after="0"/>
        <w:ind w:left="0" w:firstLine="709"/>
        <w:jc w:val="both"/>
        <w:rPr>
          <w:rFonts w:ascii="Times New Roman" w:hAnsi="Times New Roman"/>
          <w:sz w:val="24"/>
          <w:szCs w:val="24"/>
        </w:rPr>
      </w:pPr>
      <w:r w:rsidRPr="002A76A0">
        <w:rPr>
          <w:rFonts w:ascii="Times New Roman" w:hAnsi="Times New Roman"/>
          <w:sz w:val="24"/>
          <w:szCs w:val="24"/>
        </w:rPr>
        <w:t>3.1.6. Поставку Товара осуществлять по предварительному согласованию с Покупателем даты и времени в рабочие часы Покупателя, если иное не согласовано Сторонами.</w:t>
      </w:r>
    </w:p>
    <w:p w:rsidR="00160CAF" w:rsidRPr="002A76A0" w:rsidRDefault="00160CAF" w:rsidP="00160CAF">
      <w:pPr>
        <w:pStyle w:val="ConsNormal"/>
        <w:ind w:firstLine="709"/>
        <w:jc w:val="both"/>
        <w:rPr>
          <w:rFonts w:ascii="Times New Roman" w:hAnsi="Times New Roman" w:cs="Times New Roman"/>
          <w:bCs/>
          <w:sz w:val="24"/>
          <w:szCs w:val="24"/>
        </w:rPr>
      </w:pPr>
      <w:r w:rsidRPr="002A76A0">
        <w:rPr>
          <w:rFonts w:ascii="Times New Roman" w:hAnsi="Times New Roman" w:cs="Times New Roman"/>
          <w:bCs/>
          <w:sz w:val="24"/>
          <w:szCs w:val="24"/>
        </w:rPr>
        <w:t>3.2. Покупатель обязан:</w:t>
      </w:r>
    </w:p>
    <w:p w:rsidR="00596273" w:rsidRPr="002A76A0" w:rsidRDefault="00596273" w:rsidP="00160CAF">
      <w:pPr>
        <w:pStyle w:val="ConsNormal"/>
        <w:ind w:firstLine="709"/>
        <w:jc w:val="both"/>
        <w:rPr>
          <w:rFonts w:ascii="Times New Roman" w:hAnsi="Times New Roman" w:cs="Times New Roman"/>
          <w:bCs/>
          <w:sz w:val="24"/>
          <w:szCs w:val="24"/>
        </w:rPr>
      </w:pPr>
      <w:r w:rsidRPr="002A76A0">
        <w:rPr>
          <w:rFonts w:ascii="Times New Roman" w:hAnsi="Times New Roman" w:cs="Times New Roman"/>
          <w:bCs/>
          <w:sz w:val="24"/>
          <w:szCs w:val="24"/>
        </w:rPr>
        <w:t xml:space="preserve">3.2.1. Предоставлять Поставщику заявки на Товар в электронном виде </w:t>
      </w:r>
      <w:r w:rsidRPr="002A76A0">
        <w:rPr>
          <w:rFonts w:ascii="Times New Roman" w:hAnsi="Times New Roman" w:cs="Times New Roman"/>
          <w:sz w:val="24"/>
          <w:szCs w:val="24"/>
        </w:rPr>
        <w:t>посредством автоматизированной системы заказов «Электронный ордер».</w:t>
      </w:r>
    </w:p>
    <w:p w:rsidR="00160CAF" w:rsidRPr="002A76A0" w:rsidRDefault="00160CAF" w:rsidP="00160CAF">
      <w:pPr>
        <w:pStyle w:val="ConsNormal"/>
        <w:ind w:firstLine="709"/>
        <w:jc w:val="both"/>
        <w:rPr>
          <w:rFonts w:ascii="Times New Roman" w:hAnsi="Times New Roman" w:cs="Times New Roman"/>
          <w:bCs/>
          <w:sz w:val="24"/>
          <w:szCs w:val="24"/>
        </w:rPr>
      </w:pPr>
      <w:r w:rsidRPr="002A76A0">
        <w:rPr>
          <w:rFonts w:ascii="Times New Roman" w:hAnsi="Times New Roman" w:cs="Times New Roman"/>
          <w:bCs/>
          <w:sz w:val="24"/>
          <w:szCs w:val="24"/>
        </w:rPr>
        <w:t>3.2.</w:t>
      </w:r>
      <w:r w:rsidR="00596273" w:rsidRPr="002A76A0">
        <w:rPr>
          <w:rFonts w:ascii="Times New Roman" w:hAnsi="Times New Roman" w:cs="Times New Roman"/>
          <w:bCs/>
          <w:sz w:val="24"/>
          <w:szCs w:val="24"/>
        </w:rPr>
        <w:t>2</w:t>
      </w:r>
      <w:r w:rsidRPr="002A76A0">
        <w:rPr>
          <w:rFonts w:ascii="Times New Roman" w:hAnsi="Times New Roman" w:cs="Times New Roman"/>
          <w:bCs/>
          <w:sz w:val="24"/>
          <w:szCs w:val="24"/>
        </w:rPr>
        <w:t>. Произвести необходимые подготовительные работы по приемке Товара.</w:t>
      </w:r>
    </w:p>
    <w:p w:rsidR="00160CAF" w:rsidRPr="002A76A0" w:rsidRDefault="00160CAF" w:rsidP="00160CAF">
      <w:pPr>
        <w:pStyle w:val="ConsNormal"/>
        <w:ind w:firstLine="709"/>
        <w:jc w:val="both"/>
        <w:rPr>
          <w:rFonts w:ascii="Times New Roman" w:hAnsi="Times New Roman" w:cs="Times New Roman"/>
          <w:bCs/>
          <w:sz w:val="24"/>
          <w:szCs w:val="24"/>
        </w:rPr>
      </w:pPr>
      <w:r w:rsidRPr="002A76A0">
        <w:rPr>
          <w:rFonts w:ascii="Times New Roman" w:hAnsi="Times New Roman" w:cs="Times New Roman"/>
          <w:bCs/>
          <w:sz w:val="24"/>
          <w:szCs w:val="24"/>
        </w:rPr>
        <w:t>3.2.</w:t>
      </w:r>
      <w:r w:rsidR="00596273" w:rsidRPr="002A76A0">
        <w:rPr>
          <w:rFonts w:ascii="Times New Roman" w:hAnsi="Times New Roman" w:cs="Times New Roman"/>
          <w:bCs/>
          <w:sz w:val="24"/>
          <w:szCs w:val="24"/>
        </w:rPr>
        <w:t>3</w:t>
      </w:r>
      <w:r w:rsidRPr="002A76A0">
        <w:rPr>
          <w:rFonts w:ascii="Times New Roman" w:hAnsi="Times New Roman" w:cs="Times New Roman"/>
          <w:bCs/>
          <w:sz w:val="24"/>
          <w:szCs w:val="24"/>
        </w:rPr>
        <w:t>. Обеспечить проверку при приемке Товара по количеству</w:t>
      </w:r>
      <w:r w:rsidR="003F7B2C" w:rsidRPr="002A76A0">
        <w:rPr>
          <w:rFonts w:ascii="Times New Roman" w:hAnsi="Times New Roman" w:cs="Times New Roman"/>
          <w:bCs/>
          <w:sz w:val="24"/>
          <w:szCs w:val="24"/>
        </w:rPr>
        <w:t>,</w:t>
      </w:r>
      <w:r w:rsidRPr="002A76A0">
        <w:rPr>
          <w:rFonts w:ascii="Times New Roman" w:hAnsi="Times New Roman" w:cs="Times New Roman"/>
          <w:bCs/>
          <w:sz w:val="24"/>
          <w:szCs w:val="24"/>
        </w:rPr>
        <w:t xml:space="preserve"> качеству и комплектности.</w:t>
      </w:r>
    </w:p>
    <w:p w:rsidR="00160CAF" w:rsidRPr="002A76A0" w:rsidRDefault="00160CAF" w:rsidP="00160CAF">
      <w:pPr>
        <w:pStyle w:val="ConsNormal"/>
        <w:ind w:firstLine="709"/>
        <w:jc w:val="both"/>
        <w:rPr>
          <w:rFonts w:ascii="Times New Roman" w:hAnsi="Times New Roman" w:cs="Times New Roman"/>
          <w:bCs/>
          <w:sz w:val="24"/>
          <w:szCs w:val="24"/>
        </w:rPr>
      </w:pPr>
      <w:r w:rsidRPr="002A76A0">
        <w:rPr>
          <w:rFonts w:ascii="Times New Roman" w:hAnsi="Times New Roman" w:cs="Times New Roman"/>
          <w:bCs/>
          <w:sz w:val="24"/>
          <w:szCs w:val="24"/>
        </w:rPr>
        <w:t>3.2.</w:t>
      </w:r>
      <w:r w:rsidR="00596273" w:rsidRPr="002A76A0">
        <w:rPr>
          <w:rFonts w:ascii="Times New Roman" w:hAnsi="Times New Roman" w:cs="Times New Roman"/>
          <w:bCs/>
          <w:sz w:val="24"/>
          <w:szCs w:val="24"/>
        </w:rPr>
        <w:t>4</w:t>
      </w:r>
      <w:r w:rsidRPr="002A76A0">
        <w:rPr>
          <w:rFonts w:ascii="Times New Roman" w:hAnsi="Times New Roman" w:cs="Times New Roman"/>
          <w:bCs/>
          <w:sz w:val="24"/>
          <w:szCs w:val="24"/>
        </w:rPr>
        <w:t>. Принять и оплатить Товар в размерах и в сроки, установленные настоящим Договором.</w:t>
      </w:r>
    </w:p>
    <w:p w:rsidR="00160CAF" w:rsidRPr="002A76A0" w:rsidRDefault="00160CAF" w:rsidP="00160CAF">
      <w:pPr>
        <w:pStyle w:val="Standard"/>
        <w:ind w:firstLine="720"/>
        <w:jc w:val="both"/>
      </w:pPr>
      <w:r w:rsidRPr="002A76A0">
        <w:t>3.</w:t>
      </w:r>
      <w:r w:rsidR="008D3F0A" w:rsidRPr="002A76A0">
        <w:t>2</w:t>
      </w:r>
      <w:r w:rsidRPr="002A76A0">
        <w:t>.</w:t>
      </w:r>
      <w:r w:rsidR="00596273" w:rsidRPr="002A76A0">
        <w:t>5</w:t>
      </w:r>
      <w:r w:rsidRPr="002A76A0">
        <w:t xml:space="preserve"> Покупатель вправе досрочно принять и оплатить поставленный Поставщиком Товар.</w:t>
      </w:r>
    </w:p>
    <w:p w:rsidR="00160CAF" w:rsidRPr="002A76A0" w:rsidRDefault="00160CAF" w:rsidP="008D3F0A">
      <w:pPr>
        <w:pStyle w:val="Standard"/>
        <w:ind w:firstLine="720"/>
        <w:jc w:val="both"/>
        <w:rPr>
          <w:shd w:val="clear" w:color="auto" w:fill="FFFFFF"/>
        </w:rPr>
      </w:pPr>
      <w:r w:rsidRPr="002A76A0">
        <w:rPr>
          <w:shd w:val="clear" w:color="auto" w:fill="FFFFFF"/>
        </w:rPr>
        <w:t>3.</w:t>
      </w:r>
      <w:r w:rsidR="008D3F0A" w:rsidRPr="002A76A0">
        <w:rPr>
          <w:shd w:val="clear" w:color="auto" w:fill="FFFFFF"/>
        </w:rPr>
        <w:t>2.</w:t>
      </w:r>
      <w:r w:rsidR="00596273" w:rsidRPr="002A76A0">
        <w:rPr>
          <w:shd w:val="clear" w:color="auto" w:fill="FFFFFF"/>
        </w:rPr>
        <w:t>6</w:t>
      </w:r>
      <w:r w:rsidR="008D3F0A" w:rsidRPr="002A76A0">
        <w:rPr>
          <w:shd w:val="clear" w:color="auto" w:fill="FFFFFF"/>
        </w:rPr>
        <w:t xml:space="preserve"> </w:t>
      </w:r>
      <w:r w:rsidRPr="002A76A0">
        <w:rPr>
          <w:shd w:val="clear" w:color="auto" w:fill="FFFFFF"/>
        </w:rPr>
        <w:t>Покупатель вправе расторгнуть настоящий договор или отказаться от Товара частично в случае несвоевременной  поставки Товара или некачественного Товара, который нельзя использовать по назначению.</w:t>
      </w:r>
    </w:p>
    <w:p w:rsidR="00160CAF" w:rsidRPr="002A76A0" w:rsidRDefault="00160CAF" w:rsidP="00160CAF">
      <w:pPr>
        <w:pStyle w:val="ConsNormal"/>
        <w:spacing w:line="360" w:lineRule="auto"/>
        <w:ind w:firstLine="0"/>
        <w:jc w:val="center"/>
        <w:rPr>
          <w:rFonts w:ascii="Times New Roman" w:hAnsi="Times New Roman" w:cs="Times New Roman"/>
          <w:b/>
          <w:sz w:val="24"/>
          <w:szCs w:val="24"/>
        </w:rPr>
      </w:pPr>
      <w:r w:rsidRPr="002A76A0">
        <w:rPr>
          <w:rFonts w:ascii="Times New Roman" w:hAnsi="Times New Roman" w:cs="Times New Roman"/>
          <w:b/>
          <w:sz w:val="24"/>
          <w:szCs w:val="24"/>
        </w:rPr>
        <w:t>4. Условия поставки</w:t>
      </w:r>
    </w:p>
    <w:p w:rsidR="00CE10ED" w:rsidRPr="00D733DE" w:rsidRDefault="00CE10ED" w:rsidP="00CE10ED">
      <w:pPr>
        <w:pStyle w:val="ConsNormal"/>
        <w:tabs>
          <w:tab w:val="left" w:pos="1080"/>
        </w:tabs>
        <w:autoSpaceDE w:val="0"/>
        <w:autoSpaceDN w:val="0"/>
        <w:adjustRightInd w:val="0"/>
        <w:snapToGrid/>
        <w:jc w:val="both"/>
        <w:rPr>
          <w:rFonts w:ascii="Times New Roman" w:hAnsi="Times New Roman"/>
          <w:sz w:val="24"/>
          <w:szCs w:val="24"/>
        </w:rPr>
      </w:pPr>
      <w:r w:rsidRPr="00D733DE">
        <w:rPr>
          <w:rFonts w:ascii="Times New Roman" w:hAnsi="Times New Roman"/>
          <w:sz w:val="24"/>
          <w:szCs w:val="24"/>
        </w:rPr>
        <w:t xml:space="preserve">4.1. Доставка Товара Покупателю производится транспортом Поставщика. </w:t>
      </w:r>
    </w:p>
    <w:p w:rsidR="00CE10ED" w:rsidRPr="00D733DE" w:rsidRDefault="00491C61" w:rsidP="00CE10ED">
      <w:pPr>
        <w:pStyle w:val="Standard"/>
        <w:spacing w:line="280" w:lineRule="exact"/>
        <w:ind w:firstLine="720"/>
        <w:jc w:val="both"/>
      </w:pPr>
      <w:r>
        <w:t xml:space="preserve">4.2. Поставщик </w:t>
      </w:r>
      <w:r w:rsidRPr="00506BC6">
        <w:t>заблаговременно (не позднее, чем за 48 (Сорок восемь) часов до предполагаемой даты) уведомляет</w:t>
      </w:r>
      <w:r w:rsidR="00CE10ED" w:rsidRPr="00506BC6">
        <w:t xml:space="preserve"> Покупателя о времени  поставки и необходимости Покупателю осуществить  приемку Товара и сообщает</w:t>
      </w:r>
      <w:r w:rsidR="00CE10ED" w:rsidRPr="00D733DE">
        <w:t xml:space="preserve"> следующие сведения:</w:t>
      </w:r>
    </w:p>
    <w:p w:rsidR="00CE10ED" w:rsidRPr="00D733DE" w:rsidRDefault="00CE10ED" w:rsidP="00CE10ED">
      <w:pPr>
        <w:pStyle w:val="Standard"/>
        <w:shd w:val="clear" w:color="auto" w:fill="FFFFFF"/>
        <w:spacing w:line="280" w:lineRule="exact"/>
        <w:ind w:firstLine="720"/>
        <w:jc w:val="both"/>
        <w:rPr>
          <w:spacing w:val="5"/>
        </w:rPr>
      </w:pPr>
      <w:r w:rsidRPr="00D733DE">
        <w:rPr>
          <w:spacing w:val="5"/>
        </w:rPr>
        <w:t>номер Договора;</w:t>
      </w:r>
    </w:p>
    <w:p w:rsidR="00CE10ED" w:rsidRPr="00D733DE" w:rsidRDefault="00CE10ED" w:rsidP="00CE10ED">
      <w:pPr>
        <w:pStyle w:val="Standard"/>
        <w:shd w:val="clear" w:color="auto" w:fill="FFFFFF"/>
        <w:spacing w:line="280" w:lineRule="exact"/>
        <w:ind w:firstLine="720"/>
        <w:jc w:val="both"/>
        <w:rPr>
          <w:spacing w:val="5"/>
        </w:rPr>
      </w:pPr>
      <w:r w:rsidRPr="00D733DE">
        <w:rPr>
          <w:spacing w:val="5"/>
        </w:rPr>
        <w:t>номер товарной накладной формы ТОРГ-12;</w:t>
      </w:r>
    </w:p>
    <w:p w:rsidR="00CE10ED" w:rsidRPr="00D733DE" w:rsidRDefault="00CE10ED" w:rsidP="00CE10ED">
      <w:pPr>
        <w:pStyle w:val="Standard"/>
        <w:shd w:val="clear" w:color="auto" w:fill="FFFFFF"/>
        <w:spacing w:line="280" w:lineRule="exact"/>
        <w:ind w:firstLine="720"/>
        <w:jc w:val="both"/>
        <w:rPr>
          <w:spacing w:val="5"/>
        </w:rPr>
      </w:pPr>
      <w:r w:rsidRPr="00D733DE">
        <w:rPr>
          <w:spacing w:val="5"/>
        </w:rPr>
        <w:t>наименование Товара;</w:t>
      </w:r>
    </w:p>
    <w:p w:rsidR="00CE10ED" w:rsidRPr="00D733DE" w:rsidRDefault="00CE10ED" w:rsidP="00CE10ED">
      <w:pPr>
        <w:pStyle w:val="Standard"/>
        <w:shd w:val="clear" w:color="auto" w:fill="FFFFFF"/>
        <w:spacing w:line="280" w:lineRule="exact"/>
        <w:ind w:firstLine="720"/>
        <w:jc w:val="both"/>
        <w:rPr>
          <w:spacing w:val="5"/>
        </w:rPr>
      </w:pPr>
      <w:r w:rsidRPr="00D733DE">
        <w:rPr>
          <w:spacing w:val="5"/>
        </w:rPr>
        <w:t>упаковочный лист;</w:t>
      </w:r>
    </w:p>
    <w:p w:rsidR="00CE10ED" w:rsidRPr="00D733DE" w:rsidRDefault="00CE10ED" w:rsidP="00CE10ED">
      <w:pPr>
        <w:pStyle w:val="Standard"/>
        <w:shd w:val="clear" w:color="auto" w:fill="FFFFFF"/>
        <w:spacing w:line="280" w:lineRule="exact"/>
        <w:ind w:firstLine="720"/>
        <w:jc w:val="both"/>
        <w:rPr>
          <w:spacing w:val="5"/>
        </w:rPr>
      </w:pPr>
      <w:r w:rsidRPr="00D733DE">
        <w:rPr>
          <w:spacing w:val="5"/>
        </w:rPr>
        <w:t>дату отгрузки;</w:t>
      </w:r>
    </w:p>
    <w:p w:rsidR="00CE10ED" w:rsidRPr="00D733DE" w:rsidRDefault="00CE10ED" w:rsidP="00CE10ED">
      <w:pPr>
        <w:pStyle w:val="Standard"/>
        <w:shd w:val="clear" w:color="auto" w:fill="FFFFFF"/>
        <w:spacing w:line="280" w:lineRule="exact"/>
        <w:ind w:firstLine="720"/>
        <w:jc w:val="both"/>
        <w:rPr>
          <w:spacing w:val="5"/>
        </w:rPr>
      </w:pPr>
      <w:r w:rsidRPr="00D733DE">
        <w:rPr>
          <w:spacing w:val="5"/>
        </w:rPr>
        <w:t>количество мест;</w:t>
      </w:r>
    </w:p>
    <w:p w:rsidR="00CE10ED" w:rsidRPr="00D733DE" w:rsidRDefault="00CE10ED" w:rsidP="00CE10ED">
      <w:pPr>
        <w:pStyle w:val="Standard"/>
        <w:shd w:val="clear" w:color="auto" w:fill="FFFFFF"/>
        <w:spacing w:line="280" w:lineRule="exact"/>
        <w:ind w:firstLine="720"/>
        <w:jc w:val="both"/>
        <w:rPr>
          <w:spacing w:val="5"/>
        </w:rPr>
      </w:pPr>
      <w:r w:rsidRPr="00D733DE">
        <w:rPr>
          <w:spacing w:val="5"/>
        </w:rPr>
        <w:t>вес нетто и вес брутто.</w:t>
      </w:r>
    </w:p>
    <w:p w:rsidR="00CE10ED" w:rsidRPr="00D733DE" w:rsidRDefault="00CE10ED" w:rsidP="00CE10ED">
      <w:pPr>
        <w:pStyle w:val="Standard"/>
        <w:ind w:firstLine="720"/>
        <w:jc w:val="both"/>
      </w:pPr>
      <w:r w:rsidRPr="00D733DE">
        <w:lastRenderedPageBreak/>
        <w:t>Уведомление  об отгрузке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CE10ED" w:rsidRPr="00506BC6" w:rsidRDefault="00CE10ED" w:rsidP="00CE10ED">
      <w:pPr>
        <w:pStyle w:val="ConsNormal"/>
        <w:ind w:firstLine="709"/>
        <w:jc w:val="both"/>
        <w:rPr>
          <w:rFonts w:ascii="Times New Roman" w:hAnsi="Times New Roman"/>
          <w:bCs/>
          <w:sz w:val="24"/>
          <w:szCs w:val="24"/>
        </w:rPr>
      </w:pPr>
      <w:r w:rsidRPr="00D733DE">
        <w:rPr>
          <w:rFonts w:ascii="Times New Roman" w:hAnsi="Times New Roman"/>
          <w:sz w:val="24"/>
          <w:szCs w:val="24"/>
        </w:rPr>
        <w:t xml:space="preserve">4.3. Приемка Товара осуществляется представителями Поставщика и Покупателя с подписанием товарной накладной формы ТОРГ-12. </w:t>
      </w:r>
      <w:r w:rsidRPr="00D733DE">
        <w:rPr>
          <w:rFonts w:ascii="Times New Roman" w:hAnsi="Times New Roman"/>
          <w:bCs/>
          <w:sz w:val="24"/>
          <w:szCs w:val="24"/>
        </w:rPr>
        <w:t xml:space="preserve">При обнаружении несоответствия наименования, количества, качества </w:t>
      </w:r>
      <w:r>
        <w:rPr>
          <w:rFonts w:ascii="Times New Roman" w:hAnsi="Times New Roman"/>
          <w:bCs/>
          <w:sz w:val="24"/>
          <w:szCs w:val="24"/>
        </w:rPr>
        <w:t xml:space="preserve">Товара </w:t>
      </w:r>
      <w:r w:rsidRPr="00D733DE">
        <w:rPr>
          <w:rFonts w:ascii="Times New Roman" w:hAnsi="Times New Roman"/>
          <w:bCs/>
          <w:sz w:val="24"/>
          <w:szCs w:val="24"/>
        </w:rPr>
        <w:t xml:space="preserve">заказу Покупателя, в накладной должна быть сделана отметка о фактически принятом наименовании, количестве и качестве </w:t>
      </w:r>
      <w:r>
        <w:rPr>
          <w:rFonts w:ascii="Times New Roman" w:hAnsi="Times New Roman"/>
          <w:bCs/>
          <w:sz w:val="24"/>
          <w:szCs w:val="24"/>
        </w:rPr>
        <w:t>Товара</w:t>
      </w:r>
      <w:r w:rsidRPr="00D733DE">
        <w:rPr>
          <w:rFonts w:ascii="Times New Roman" w:hAnsi="Times New Roman"/>
          <w:bCs/>
          <w:sz w:val="24"/>
          <w:szCs w:val="24"/>
        </w:rPr>
        <w:t>. Покупатель обязан вызвать представителя Поставщика для участия в продолжени</w:t>
      </w:r>
      <w:proofErr w:type="gramStart"/>
      <w:r w:rsidRPr="00D733DE">
        <w:rPr>
          <w:rFonts w:ascii="Times New Roman" w:hAnsi="Times New Roman"/>
          <w:bCs/>
          <w:sz w:val="24"/>
          <w:szCs w:val="24"/>
        </w:rPr>
        <w:t>и</w:t>
      </w:r>
      <w:proofErr w:type="gramEnd"/>
      <w:r w:rsidRPr="00D733DE">
        <w:rPr>
          <w:rFonts w:ascii="Times New Roman" w:hAnsi="Times New Roman"/>
          <w:bCs/>
          <w:sz w:val="24"/>
          <w:szCs w:val="24"/>
        </w:rPr>
        <w:t xml:space="preserve">  приемки и составления двухстороннего акта</w:t>
      </w:r>
      <w:r w:rsidRPr="00506BC6">
        <w:rPr>
          <w:rFonts w:ascii="Times New Roman" w:hAnsi="Times New Roman"/>
          <w:bCs/>
          <w:sz w:val="24"/>
          <w:szCs w:val="24"/>
        </w:rPr>
        <w:t>.</w:t>
      </w:r>
      <w:r w:rsidR="005A0601" w:rsidRPr="00506BC6">
        <w:t xml:space="preserve"> </w:t>
      </w:r>
      <w:r w:rsidR="005A0601" w:rsidRPr="00506BC6">
        <w:rPr>
          <w:rFonts w:ascii="Times New Roman" w:hAnsi="Times New Roman"/>
          <w:bCs/>
          <w:sz w:val="24"/>
          <w:szCs w:val="24"/>
        </w:rPr>
        <w:t>Датой поставки Товара считается дата подписания Покупателем товарной накладной формы ТОРГ-12.</w:t>
      </w:r>
    </w:p>
    <w:p w:rsidR="00CE10ED" w:rsidRDefault="00CE10ED" w:rsidP="00CE10ED">
      <w:pPr>
        <w:pStyle w:val="ConsNormal"/>
        <w:ind w:firstLine="709"/>
        <w:jc w:val="both"/>
        <w:rPr>
          <w:rFonts w:ascii="Times New Roman" w:hAnsi="Times New Roman"/>
          <w:sz w:val="24"/>
          <w:szCs w:val="24"/>
        </w:rPr>
      </w:pPr>
      <w:r w:rsidRPr="00506BC6">
        <w:rPr>
          <w:rFonts w:ascii="Times New Roman" w:hAnsi="Times New Roman"/>
          <w:bCs/>
          <w:sz w:val="24"/>
          <w:szCs w:val="24"/>
        </w:rPr>
        <w:t xml:space="preserve">4.4. </w:t>
      </w:r>
      <w:r w:rsidRPr="00506BC6">
        <w:rPr>
          <w:rFonts w:ascii="Times New Roman" w:hAnsi="Times New Roman"/>
          <w:sz w:val="24"/>
          <w:szCs w:val="24"/>
        </w:rPr>
        <w:t>В случае если представитель Поставщика</w:t>
      </w:r>
      <w:r w:rsidRPr="00D733DE">
        <w:rPr>
          <w:rFonts w:ascii="Times New Roman" w:hAnsi="Times New Roman"/>
          <w:sz w:val="24"/>
          <w:szCs w:val="24"/>
        </w:rPr>
        <w:t xml:space="preserve"> не прибыл в течение 1 (одного) рабочего дня с момента получения</w:t>
      </w:r>
      <w:r>
        <w:rPr>
          <w:rFonts w:ascii="Times New Roman" w:hAnsi="Times New Roman"/>
          <w:sz w:val="24"/>
          <w:szCs w:val="24"/>
        </w:rPr>
        <w:t xml:space="preserve"> соответствующего</w:t>
      </w:r>
      <w:r w:rsidRPr="00D733DE">
        <w:rPr>
          <w:rFonts w:ascii="Times New Roman" w:hAnsi="Times New Roman"/>
          <w:sz w:val="24"/>
          <w:szCs w:val="24"/>
        </w:rPr>
        <w:t xml:space="preserve"> уведомления, Получатель составляет односторонний акт приемки Товара и в течение 10 (десяти) рабочих дней со дня обнаружения недостатков направляет соответствующую претензию Поставщику с перечнем  недостатков и сроков их устранения за счет Поставщика.</w:t>
      </w:r>
    </w:p>
    <w:p w:rsidR="00CE10ED" w:rsidRPr="00D733DE" w:rsidRDefault="00CE10ED" w:rsidP="00CE10ED">
      <w:pPr>
        <w:pStyle w:val="ConsNormal"/>
        <w:ind w:firstLine="709"/>
        <w:jc w:val="both"/>
        <w:rPr>
          <w:rFonts w:ascii="Times New Roman" w:hAnsi="Times New Roman"/>
          <w:sz w:val="24"/>
          <w:szCs w:val="24"/>
        </w:rPr>
      </w:pPr>
      <w:r>
        <w:rPr>
          <w:rFonts w:ascii="Times New Roman" w:hAnsi="Times New Roman"/>
          <w:sz w:val="24"/>
          <w:szCs w:val="24"/>
        </w:rPr>
        <w:t xml:space="preserve">4.5.  </w:t>
      </w:r>
      <w:r w:rsidRPr="00D733DE">
        <w:rPr>
          <w:rFonts w:ascii="Times New Roman" w:hAnsi="Times New Roman"/>
          <w:sz w:val="24"/>
          <w:szCs w:val="24"/>
        </w:rPr>
        <w:t>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160CAF" w:rsidRPr="00AB50C7" w:rsidRDefault="00160CAF" w:rsidP="00160CAF">
      <w:pPr>
        <w:pStyle w:val="ConsNormal"/>
        <w:spacing w:line="360" w:lineRule="auto"/>
        <w:ind w:firstLine="360"/>
        <w:jc w:val="center"/>
        <w:rPr>
          <w:rFonts w:ascii="Times New Roman" w:hAnsi="Times New Roman" w:cs="Times New Roman"/>
          <w:b/>
          <w:sz w:val="24"/>
          <w:szCs w:val="24"/>
        </w:rPr>
      </w:pPr>
      <w:r w:rsidRPr="00AB50C7">
        <w:rPr>
          <w:rFonts w:ascii="Times New Roman" w:hAnsi="Times New Roman" w:cs="Times New Roman"/>
          <w:b/>
          <w:sz w:val="24"/>
          <w:szCs w:val="24"/>
        </w:rPr>
        <w:t>5. Комплектность, качество и гарантии</w:t>
      </w:r>
    </w:p>
    <w:p w:rsidR="00160CAF" w:rsidRPr="00AB50C7" w:rsidRDefault="00160CAF" w:rsidP="00160CAF">
      <w:pPr>
        <w:pStyle w:val="af1"/>
        <w:jc w:val="both"/>
        <w:rPr>
          <w:sz w:val="24"/>
          <w:szCs w:val="24"/>
        </w:rPr>
      </w:pPr>
      <w:r w:rsidRPr="00AB50C7">
        <w:rPr>
          <w:sz w:val="24"/>
          <w:szCs w:val="24"/>
        </w:rPr>
        <w:tab/>
        <w:t>5.1. Поставщик гарантирует, что:</w:t>
      </w:r>
    </w:p>
    <w:p w:rsidR="00160CAF" w:rsidRPr="00AB50C7" w:rsidRDefault="00160CAF" w:rsidP="00160CAF">
      <w:pPr>
        <w:pStyle w:val="Textbodyindent"/>
        <w:spacing w:after="0"/>
        <w:ind w:left="0" w:firstLine="709"/>
        <w:jc w:val="both"/>
        <w:rPr>
          <w:rFonts w:ascii="Times New Roman" w:hAnsi="Times New Roman"/>
          <w:sz w:val="24"/>
          <w:szCs w:val="24"/>
        </w:rPr>
      </w:pPr>
      <w:r w:rsidRPr="00AB50C7">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160CAF" w:rsidRPr="00AB50C7" w:rsidRDefault="00160CAF" w:rsidP="00160CAF">
      <w:pPr>
        <w:pStyle w:val="af1"/>
        <w:ind w:firstLine="708"/>
        <w:jc w:val="both"/>
        <w:rPr>
          <w:sz w:val="24"/>
          <w:szCs w:val="24"/>
        </w:rPr>
      </w:pPr>
      <w:r w:rsidRPr="00AB50C7">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160CAF" w:rsidRPr="00AB50C7" w:rsidRDefault="00160CAF" w:rsidP="00160CAF">
      <w:pPr>
        <w:pStyle w:val="af1"/>
        <w:ind w:firstLine="708"/>
        <w:jc w:val="both"/>
        <w:rPr>
          <w:sz w:val="24"/>
          <w:szCs w:val="24"/>
        </w:rPr>
      </w:pPr>
      <w:r w:rsidRPr="00AB50C7">
        <w:rPr>
          <w:sz w:val="24"/>
          <w:szCs w:val="24"/>
        </w:rPr>
        <w:t>при производстве Товара были применены качественные материалы, и было обеспечено надлежащее техническое исполнение;</w:t>
      </w:r>
    </w:p>
    <w:p w:rsidR="00160CAF" w:rsidRPr="00AB50C7" w:rsidRDefault="00160CAF" w:rsidP="00160CAF">
      <w:pPr>
        <w:pStyle w:val="af1"/>
        <w:ind w:firstLine="708"/>
        <w:jc w:val="both"/>
        <w:rPr>
          <w:spacing w:val="1"/>
          <w:sz w:val="24"/>
          <w:szCs w:val="24"/>
        </w:rPr>
      </w:pPr>
      <w:r w:rsidRPr="00AB50C7">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AB50C7">
        <w:rPr>
          <w:spacing w:val="1"/>
          <w:sz w:val="24"/>
          <w:szCs w:val="24"/>
        </w:rPr>
        <w:t xml:space="preserve"> техническим условиям на соответствующий вид Товара;</w:t>
      </w:r>
    </w:p>
    <w:p w:rsidR="00160CAF" w:rsidRPr="00AB50C7" w:rsidRDefault="00160CAF" w:rsidP="00160CAF">
      <w:pPr>
        <w:pStyle w:val="af1"/>
        <w:ind w:firstLine="708"/>
        <w:jc w:val="both"/>
        <w:rPr>
          <w:sz w:val="24"/>
          <w:szCs w:val="24"/>
        </w:rPr>
      </w:pPr>
      <w:r w:rsidRPr="00AB50C7">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160CAF" w:rsidRPr="00506BC6" w:rsidRDefault="00160CAF" w:rsidP="00160CAF">
      <w:pPr>
        <w:pStyle w:val="af1"/>
        <w:jc w:val="both"/>
        <w:rPr>
          <w:sz w:val="24"/>
          <w:szCs w:val="24"/>
        </w:rPr>
      </w:pPr>
      <w:r w:rsidRPr="00AB50C7">
        <w:rPr>
          <w:sz w:val="24"/>
          <w:szCs w:val="24"/>
        </w:rPr>
        <w:tab/>
        <w:t xml:space="preserve">5.2. </w:t>
      </w:r>
      <w:r w:rsidRPr="00CA6CAF">
        <w:rPr>
          <w:sz w:val="24"/>
          <w:szCs w:val="24"/>
        </w:rPr>
        <w:t>Гарантий</w:t>
      </w:r>
      <w:r w:rsidR="00CA6CAF" w:rsidRPr="00CA6CAF">
        <w:rPr>
          <w:sz w:val="24"/>
          <w:szCs w:val="24"/>
        </w:rPr>
        <w:t xml:space="preserve">ный срок для Товара </w:t>
      </w:r>
      <w:r w:rsidR="00CA6CAF" w:rsidRPr="00506BC6">
        <w:rPr>
          <w:sz w:val="24"/>
          <w:szCs w:val="24"/>
        </w:rPr>
        <w:t>составляет</w:t>
      </w:r>
      <w:r w:rsidR="005A0601" w:rsidRPr="00506BC6">
        <w:rPr>
          <w:sz w:val="24"/>
          <w:szCs w:val="24"/>
        </w:rPr>
        <w:t xml:space="preserve"> 12 (Двенадцать) месяцев</w:t>
      </w:r>
      <w:r w:rsidR="00CA6CAF" w:rsidRPr="00506BC6">
        <w:rPr>
          <w:sz w:val="24"/>
          <w:szCs w:val="24"/>
        </w:rPr>
        <w:t xml:space="preserve"> </w:t>
      </w:r>
      <w:proofErr w:type="gramStart"/>
      <w:r w:rsidRPr="00506BC6">
        <w:rPr>
          <w:sz w:val="24"/>
          <w:szCs w:val="24"/>
        </w:rPr>
        <w:t>с даты подписания</w:t>
      </w:r>
      <w:proofErr w:type="gramEnd"/>
      <w:r w:rsidRPr="00506BC6">
        <w:rPr>
          <w:sz w:val="24"/>
          <w:szCs w:val="24"/>
        </w:rPr>
        <w:t xml:space="preserve"> Получателем товарной накладной формы </w:t>
      </w:r>
      <w:r w:rsidR="00CA6CAF" w:rsidRPr="00506BC6">
        <w:rPr>
          <w:sz w:val="24"/>
          <w:szCs w:val="24"/>
        </w:rPr>
        <w:t>(</w:t>
      </w:r>
      <w:r w:rsidRPr="00506BC6">
        <w:rPr>
          <w:sz w:val="24"/>
          <w:szCs w:val="24"/>
        </w:rPr>
        <w:t>ТОРГ-12</w:t>
      </w:r>
      <w:r w:rsidR="00CA6CAF" w:rsidRPr="00506BC6">
        <w:rPr>
          <w:sz w:val="24"/>
          <w:szCs w:val="24"/>
        </w:rPr>
        <w:t>)</w:t>
      </w:r>
      <w:r w:rsidRPr="00506BC6">
        <w:rPr>
          <w:sz w:val="24"/>
          <w:szCs w:val="24"/>
        </w:rPr>
        <w:t>.</w:t>
      </w:r>
      <w:r w:rsidRPr="00506BC6">
        <w:rPr>
          <w:sz w:val="24"/>
          <w:szCs w:val="24"/>
        </w:rPr>
        <w:tab/>
      </w:r>
    </w:p>
    <w:p w:rsidR="00160CAF" w:rsidRPr="00AB50C7" w:rsidRDefault="00160CAF" w:rsidP="00160CAF">
      <w:pPr>
        <w:ind w:firstLine="709"/>
        <w:jc w:val="both"/>
        <w:rPr>
          <w:sz w:val="24"/>
          <w:szCs w:val="24"/>
        </w:rPr>
      </w:pPr>
      <w:r w:rsidRPr="00AB50C7">
        <w:rPr>
          <w:sz w:val="24"/>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E04EA1" w:rsidRDefault="00160CAF" w:rsidP="00160CAF">
      <w:pPr>
        <w:pStyle w:val="Standard"/>
        <w:jc w:val="both"/>
      </w:pPr>
      <w:r w:rsidRPr="00AB50C7">
        <w:tab/>
        <w:t>5.4.</w:t>
      </w:r>
      <w:r w:rsidR="00E04EA1" w:rsidRPr="007A67CD">
        <w:t xml:space="preserve">Качество поставляемого Товара должно соответствовать требованиям, утвержденным </w:t>
      </w:r>
      <w:r w:rsidR="00E04EA1" w:rsidRPr="007A67CD">
        <w:rPr>
          <w:spacing w:val="2"/>
        </w:rPr>
        <w:t>Росздравнадзором России</w:t>
      </w:r>
      <w:r w:rsidR="00E04EA1" w:rsidRPr="007A67CD">
        <w:t xml:space="preserve"> и удостоверяться всероссийским сертификатом соответствия</w:t>
      </w:r>
      <w:r w:rsidR="00E04EA1">
        <w:t>.</w:t>
      </w:r>
    </w:p>
    <w:p w:rsidR="00E04EA1" w:rsidRDefault="00E04EA1" w:rsidP="00160CAF">
      <w:pPr>
        <w:pStyle w:val="Standard"/>
        <w:jc w:val="both"/>
      </w:pPr>
      <w:r>
        <w:tab/>
        <w:t xml:space="preserve">5.5. </w:t>
      </w:r>
      <w:r w:rsidRPr="007A67CD">
        <w:t>Поставщик обязуется обеспечить поставку Товара с остаточным сроком годности не менее 70</w:t>
      </w:r>
      <w:r w:rsidR="00CA6CAF">
        <w:t xml:space="preserve"> (Семидесяти)</w:t>
      </w:r>
      <w:r w:rsidRPr="007A67CD">
        <w:t>%. Поставка Товара с остаточным сроком годности менее 70% производится с письменного согласия Покупателя по каждой позиции Товара отдельно, при этом Поставщик обязан предложить Покупателю соразмерное уменьшение цены поставляемого Товара.</w:t>
      </w:r>
    </w:p>
    <w:p w:rsidR="00E04EA1" w:rsidRDefault="00E04EA1" w:rsidP="00160CAF">
      <w:pPr>
        <w:pStyle w:val="Standard"/>
        <w:jc w:val="both"/>
      </w:pPr>
      <w:r>
        <w:tab/>
        <w:t xml:space="preserve">5.6. </w:t>
      </w:r>
      <w:r w:rsidRPr="007A67CD">
        <w:t>Поставщик гарантирует качество Товара в течение всего срока его годности.</w:t>
      </w:r>
    </w:p>
    <w:p w:rsidR="00E04EA1" w:rsidRDefault="00E04EA1" w:rsidP="00160CAF">
      <w:pPr>
        <w:pStyle w:val="Standard"/>
        <w:jc w:val="both"/>
      </w:pPr>
      <w:r>
        <w:tab/>
        <w:t xml:space="preserve">5.7. </w:t>
      </w:r>
      <w:r w:rsidRPr="007A67CD">
        <w:rPr>
          <w:spacing w:val="-2"/>
        </w:rPr>
        <w:t>Замененный</w:t>
      </w:r>
      <w:r w:rsidRPr="007A67CD">
        <w:rPr>
          <w:color w:val="000000"/>
          <w:spacing w:val="-2"/>
        </w:rPr>
        <w:t xml:space="preserve"> в течение срока годности Товар возвращается Поставщику по его требованию за его счет и в срок, согласованный Сторонами</w:t>
      </w:r>
      <w:r>
        <w:rPr>
          <w:color w:val="000000"/>
          <w:spacing w:val="-2"/>
        </w:rPr>
        <w:t>.</w:t>
      </w:r>
    </w:p>
    <w:p w:rsidR="00160CAF" w:rsidRPr="00AB50C7" w:rsidRDefault="00160CAF" w:rsidP="00160CAF">
      <w:pPr>
        <w:pStyle w:val="Standard"/>
        <w:jc w:val="both"/>
      </w:pPr>
    </w:p>
    <w:p w:rsidR="00160CAF" w:rsidRPr="00AB50C7" w:rsidRDefault="00160CAF" w:rsidP="00160CAF">
      <w:pPr>
        <w:pStyle w:val="ConsNormal"/>
        <w:spacing w:line="360" w:lineRule="auto"/>
        <w:ind w:firstLine="0"/>
        <w:jc w:val="center"/>
        <w:rPr>
          <w:rFonts w:ascii="Times New Roman" w:hAnsi="Times New Roman" w:cs="Times New Roman"/>
          <w:b/>
          <w:sz w:val="24"/>
          <w:szCs w:val="24"/>
        </w:rPr>
      </w:pPr>
      <w:r w:rsidRPr="00AB50C7">
        <w:rPr>
          <w:rFonts w:ascii="Times New Roman" w:hAnsi="Times New Roman" w:cs="Times New Roman"/>
          <w:b/>
          <w:sz w:val="24"/>
          <w:szCs w:val="24"/>
        </w:rPr>
        <w:lastRenderedPageBreak/>
        <w:t>6. Упаковка и маркировка</w:t>
      </w:r>
    </w:p>
    <w:p w:rsidR="00E04EA1" w:rsidRPr="007A67CD" w:rsidRDefault="00160CAF" w:rsidP="00E04EA1">
      <w:pPr>
        <w:widowControl/>
        <w:autoSpaceDE/>
        <w:autoSpaceDN/>
        <w:adjustRightInd/>
        <w:ind w:firstLine="720"/>
        <w:jc w:val="both"/>
        <w:rPr>
          <w:sz w:val="24"/>
          <w:szCs w:val="24"/>
        </w:rPr>
      </w:pPr>
      <w:r w:rsidRPr="00AB50C7">
        <w:rPr>
          <w:sz w:val="24"/>
          <w:szCs w:val="24"/>
        </w:rPr>
        <w:t xml:space="preserve">6.1. </w:t>
      </w:r>
      <w:r w:rsidR="00E04EA1" w:rsidRPr="007A67CD">
        <w:rPr>
          <w:color w:val="000000"/>
          <w:spacing w:val="6"/>
          <w:sz w:val="24"/>
          <w:szCs w:val="24"/>
        </w:rPr>
        <w:t>Поставщик обязуется поставить Товар в упаковке соответствующей характеру данного Товара и гарантирующей его полную сохранность от повреждений при отгрузке, транс</w:t>
      </w:r>
      <w:r w:rsidR="00E04EA1" w:rsidRPr="007A67CD">
        <w:rPr>
          <w:color w:val="000000"/>
          <w:spacing w:val="1"/>
          <w:sz w:val="24"/>
          <w:szCs w:val="24"/>
        </w:rPr>
        <w:t xml:space="preserve">портировке и хранении. Поставляемый Товар должен быть упакован и маркирован в </w:t>
      </w:r>
      <w:r w:rsidR="00E04EA1" w:rsidRPr="007A67CD">
        <w:rPr>
          <w:color w:val="000000"/>
          <w:spacing w:val="4"/>
          <w:sz w:val="24"/>
          <w:szCs w:val="24"/>
        </w:rPr>
        <w:t>соответствии с требованиями НТД, ГОСТов и ТУ и условиями настоя</w:t>
      </w:r>
      <w:r w:rsidR="00E04EA1" w:rsidRPr="007A67CD">
        <w:rPr>
          <w:color w:val="000000"/>
          <w:spacing w:val="1"/>
          <w:sz w:val="24"/>
          <w:szCs w:val="24"/>
        </w:rPr>
        <w:t>щего Договора.</w:t>
      </w:r>
    </w:p>
    <w:p w:rsidR="00E04EA1" w:rsidRPr="00C114DC" w:rsidRDefault="00C114DC" w:rsidP="00C114DC">
      <w:pPr>
        <w:widowControl/>
        <w:shd w:val="clear" w:color="auto" w:fill="FFFFFF"/>
        <w:autoSpaceDE/>
        <w:autoSpaceDN/>
        <w:adjustRightInd/>
        <w:ind w:firstLine="720"/>
        <w:jc w:val="both"/>
        <w:rPr>
          <w:spacing w:val="2"/>
          <w:sz w:val="24"/>
          <w:szCs w:val="24"/>
        </w:rPr>
      </w:pPr>
      <w:r>
        <w:rPr>
          <w:color w:val="000000"/>
          <w:spacing w:val="5"/>
          <w:sz w:val="24"/>
          <w:szCs w:val="24"/>
        </w:rPr>
        <w:t xml:space="preserve">6.2. </w:t>
      </w:r>
      <w:r w:rsidR="00E04EA1" w:rsidRPr="00C114DC">
        <w:rPr>
          <w:color w:val="000000"/>
          <w:spacing w:val="5"/>
          <w:sz w:val="24"/>
          <w:szCs w:val="24"/>
        </w:rPr>
        <w:t xml:space="preserve">Упаковка Товара должна обеспечивать полную сохранность груза от </w:t>
      </w:r>
      <w:r w:rsidR="00E04EA1" w:rsidRPr="00C114DC">
        <w:rPr>
          <w:color w:val="000000"/>
          <w:spacing w:val="8"/>
          <w:sz w:val="24"/>
          <w:szCs w:val="24"/>
        </w:rPr>
        <w:t xml:space="preserve">всякого рода повреждений при перевозке всеми видами крытого </w:t>
      </w:r>
      <w:r w:rsidR="00E04EA1" w:rsidRPr="00C114DC">
        <w:rPr>
          <w:color w:val="000000"/>
          <w:spacing w:val="3"/>
          <w:sz w:val="24"/>
          <w:szCs w:val="24"/>
        </w:rPr>
        <w:t>транспорта с учетом нескольких перегрузок в пути, а также хранение в соответствии с условиями, предусмотренными ГОСТ</w:t>
      </w:r>
      <w:r w:rsidR="00E04EA1" w:rsidRPr="00C114DC">
        <w:rPr>
          <w:spacing w:val="2"/>
          <w:sz w:val="24"/>
          <w:szCs w:val="24"/>
        </w:rPr>
        <w:t>.</w:t>
      </w:r>
    </w:p>
    <w:p w:rsidR="00E04EA1" w:rsidRPr="007A67CD" w:rsidRDefault="00C114DC" w:rsidP="00C114DC">
      <w:pPr>
        <w:widowControl/>
        <w:autoSpaceDE/>
        <w:autoSpaceDN/>
        <w:adjustRightInd/>
        <w:ind w:firstLine="720"/>
        <w:jc w:val="both"/>
        <w:rPr>
          <w:sz w:val="24"/>
          <w:szCs w:val="24"/>
        </w:rPr>
      </w:pPr>
      <w:r>
        <w:rPr>
          <w:color w:val="000000"/>
          <w:spacing w:val="3"/>
          <w:sz w:val="24"/>
          <w:szCs w:val="24"/>
        </w:rPr>
        <w:t xml:space="preserve">6.3. </w:t>
      </w:r>
      <w:r w:rsidR="00E04EA1" w:rsidRPr="007A67CD">
        <w:rPr>
          <w:color w:val="000000"/>
          <w:spacing w:val="3"/>
          <w:sz w:val="24"/>
          <w:szCs w:val="24"/>
        </w:rPr>
        <w:t xml:space="preserve">Поставщик несет ответственность перед Покупателем за повреждение </w:t>
      </w:r>
      <w:r w:rsidR="00E04EA1" w:rsidRPr="007A67CD">
        <w:rPr>
          <w:color w:val="000000"/>
          <w:sz w:val="24"/>
          <w:szCs w:val="24"/>
        </w:rPr>
        <w:t>груза вследствие ненадлежащей упаковки или транспортировки.</w:t>
      </w:r>
    </w:p>
    <w:p w:rsidR="00E04EA1" w:rsidRPr="00C114DC" w:rsidRDefault="00E04EA1" w:rsidP="002C6BB3">
      <w:pPr>
        <w:pStyle w:val="a9"/>
        <w:widowControl/>
        <w:numPr>
          <w:ilvl w:val="1"/>
          <w:numId w:val="2"/>
        </w:numPr>
        <w:shd w:val="clear" w:color="auto" w:fill="FFFFFF"/>
        <w:autoSpaceDE/>
        <w:autoSpaceDN/>
        <w:adjustRightInd/>
        <w:ind w:left="0" w:firstLine="709"/>
        <w:jc w:val="both"/>
        <w:rPr>
          <w:sz w:val="24"/>
          <w:szCs w:val="24"/>
        </w:rPr>
      </w:pPr>
      <w:r w:rsidRPr="00C114DC">
        <w:rPr>
          <w:color w:val="000000"/>
          <w:spacing w:val="1"/>
          <w:sz w:val="24"/>
          <w:szCs w:val="24"/>
        </w:rPr>
        <w:t xml:space="preserve">На каждое товарное место Поставщик обязуется составить упаковочный </w:t>
      </w:r>
      <w:r w:rsidRPr="00C114DC">
        <w:rPr>
          <w:color w:val="000000"/>
          <w:spacing w:val="2"/>
          <w:sz w:val="24"/>
          <w:szCs w:val="24"/>
        </w:rPr>
        <w:t>лист, в котором указывается наименование Товара</w:t>
      </w:r>
      <w:r w:rsidRPr="00C114DC">
        <w:rPr>
          <w:color w:val="000000"/>
          <w:spacing w:val="1"/>
          <w:sz w:val="24"/>
          <w:szCs w:val="24"/>
        </w:rPr>
        <w:t xml:space="preserve">, номер Договора, номер позиций, вес места и составить </w:t>
      </w:r>
      <w:r w:rsidRPr="00C114DC">
        <w:rPr>
          <w:color w:val="000000"/>
          <w:spacing w:val="4"/>
          <w:sz w:val="24"/>
          <w:szCs w:val="24"/>
        </w:rPr>
        <w:t xml:space="preserve">сводный упаковочный лист, в котором должно быть указано содержимое отдельных </w:t>
      </w:r>
      <w:r w:rsidRPr="00C114DC">
        <w:rPr>
          <w:color w:val="000000"/>
          <w:spacing w:val="-1"/>
          <w:sz w:val="24"/>
          <w:szCs w:val="24"/>
        </w:rPr>
        <w:t>мест.</w:t>
      </w:r>
    </w:p>
    <w:p w:rsidR="00E04EA1" w:rsidRPr="00C114DC" w:rsidRDefault="00E04EA1" w:rsidP="002C6BB3">
      <w:pPr>
        <w:pStyle w:val="a9"/>
        <w:widowControl/>
        <w:numPr>
          <w:ilvl w:val="1"/>
          <w:numId w:val="2"/>
        </w:numPr>
        <w:shd w:val="clear" w:color="auto" w:fill="FFFFFF"/>
        <w:autoSpaceDE/>
        <w:autoSpaceDN/>
        <w:adjustRightInd/>
        <w:ind w:left="0" w:firstLine="709"/>
        <w:jc w:val="both"/>
        <w:rPr>
          <w:sz w:val="24"/>
          <w:szCs w:val="24"/>
        </w:rPr>
      </w:pPr>
      <w:r w:rsidRPr="00C114DC">
        <w:rPr>
          <w:color w:val="000000"/>
          <w:spacing w:val="4"/>
          <w:sz w:val="24"/>
          <w:szCs w:val="24"/>
        </w:rPr>
        <w:t xml:space="preserve">Один экземпляр упаковочного листа в водонепроницаемом конверте </w:t>
      </w:r>
      <w:r w:rsidRPr="00C114DC">
        <w:rPr>
          <w:color w:val="000000"/>
          <w:spacing w:val="2"/>
          <w:sz w:val="24"/>
          <w:szCs w:val="24"/>
        </w:rPr>
        <w:t>вкладывается в короб, который маркируется буквой «Д», и один экземп</w:t>
      </w:r>
      <w:r w:rsidRPr="00C114DC">
        <w:rPr>
          <w:color w:val="000000"/>
          <w:spacing w:val="3"/>
          <w:sz w:val="24"/>
          <w:szCs w:val="24"/>
        </w:rPr>
        <w:t>ляр прикрепляется на внешней стороне каждого короба в конверт из во</w:t>
      </w:r>
      <w:r w:rsidRPr="00C114DC">
        <w:rPr>
          <w:color w:val="000000"/>
          <w:spacing w:val="2"/>
          <w:sz w:val="24"/>
          <w:szCs w:val="24"/>
        </w:rPr>
        <w:t xml:space="preserve">донепроницаемой </w:t>
      </w:r>
      <w:r w:rsidRPr="00C114DC">
        <w:rPr>
          <w:spacing w:val="2"/>
          <w:sz w:val="24"/>
          <w:szCs w:val="24"/>
        </w:rPr>
        <w:t>бумаги.</w:t>
      </w:r>
    </w:p>
    <w:p w:rsidR="00E04EA1" w:rsidRPr="00C114DC" w:rsidRDefault="00E04EA1" w:rsidP="002C6BB3">
      <w:pPr>
        <w:pStyle w:val="a9"/>
        <w:widowControl/>
        <w:numPr>
          <w:ilvl w:val="1"/>
          <w:numId w:val="2"/>
        </w:numPr>
        <w:shd w:val="clear" w:color="auto" w:fill="FFFFFF"/>
        <w:autoSpaceDE/>
        <w:autoSpaceDN/>
        <w:adjustRightInd/>
        <w:jc w:val="both"/>
        <w:rPr>
          <w:sz w:val="24"/>
          <w:szCs w:val="24"/>
        </w:rPr>
      </w:pPr>
      <w:r w:rsidRPr="00C114DC">
        <w:rPr>
          <w:color w:val="000000"/>
          <w:spacing w:val="2"/>
          <w:sz w:val="24"/>
          <w:szCs w:val="24"/>
        </w:rPr>
        <w:t>Места, требующие специального обращения, имеют следующую маркировку:</w:t>
      </w:r>
    </w:p>
    <w:p w:rsidR="00E04EA1" w:rsidRPr="007A67CD" w:rsidRDefault="00E04EA1" w:rsidP="00E04EA1">
      <w:pPr>
        <w:shd w:val="clear" w:color="auto" w:fill="FFFFFF"/>
        <w:tabs>
          <w:tab w:val="left" w:pos="466"/>
        </w:tabs>
        <w:jc w:val="both"/>
        <w:rPr>
          <w:color w:val="000000"/>
          <w:spacing w:val="1"/>
          <w:sz w:val="24"/>
          <w:szCs w:val="24"/>
        </w:rPr>
      </w:pPr>
      <w:r w:rsidRPr="007A67CD">
        <w:rPr>
          <w:color w:val="000000"/>
          <w:spacing w:val="1"/>
          <w:sz w:val="24"/>
          <w:szCs w:val="24"/>
        </w:rPr>
        <w:t xml:space="preserve">верх! </w:t>
      </w:r>
    </w:p>
    <w:p w:rsidR="00E04EA1" w:rsidRPr="007A67CD" w:rsidRDefault="00E04EA1" w:rsidP="00E04EA1">
      <w:pPr>
        <w:shd w:val="clear" w:color="auto" w:fill="FFFFFF"/>
        <w:tabs>
          <w:tab w:val="left" w:pos="466"/>
        </w:tabs>
        <w:jc w:val="both"/>
        <w:rPr>
          <w:color w:val="000000"/>
          <w:spacing w:val="1"/>
          <w:sz w:val="24"/>
          <w:szCs w:val="24"/>
        </w:rPr>
      </w:pPr>
      <w:r w:rsidRPr="007A67CD">
        <w:rPr>
          <w:color w:val="000000"/>
          <w:spacing w:val="1"/>
          <w:sz w:val="24"/>
          <w:szCs w:val="24"/>
        </w:rPr>
        <w:t>осторожно!</w:t>
      </w:r>
    </w:p>
    <w:p w:rsidR="00E04EA1" w:rsidRPr="007A67CD" w:rsidRDefault="00E04EA1" w:rsidP="00E04EA1">
      <w:pPr>
        <w:shd w:val="clear" w:color="auto" w:fill="FFFFFF"/>
        <w:tabs>
          <w:tab w:val="left" w:pos="466"/>
        </w:tabs>
        <w:jc w:val="both"/>
        <w:rPr>
          <w:color w:val="000000"/>
          <w:spacing w:val="1"/>
          <w:sz w:val="24"/>
          <w:szCs w:val="24"/>
        </w:rPr>
      </w:pPr>
      <w:r w:rsidRPr="007A67CD">
        <w:rPr>
          <w:color w:val="000000"/>
          <w:spacing w:val="1"/>
          <w:sz w:val="24"/>
          <w:szCs w:val="24"/>
        </w:rPr>
        <w:t>не кантовать!</w:t>
      </w:r>
    </w:p>
    <w:p w:rsidR="00160CAF" w:rsidRPr="00AB50C7" w:rsidRDefault="00C114DC" w:rsidP="00C114DC">
      <w:pPr>
        <w:spacing w:line="228" w:lineRule="auto"/>
        <w:ind w:firstLine="720"/>
        <w:jc w:val="both"/>
        <w:rPr>
          <w:b/>
          <w:sz w:val="24"/>
          <w:szCs w:val="24"/>
        </w:rPr>
      </w:pPr>
      <w:r w:rsidRPr="00C114DC">
        <w:rPr>
          <w:spacing w:val="2"/>
          <w:sz w:val="24"/>
          <w:szCs w:val="24"/>
        </w:rPr>
        <w:t>6.</w:t>
      </w:r>
      <w:r>
        <w:rPr>
          <w:spacing w:val="2"/>
          <w:sz w:val="24"/>
          <w:szCs w:val="24"/>
        </w:rPr>
        <w:t xml:space="preserve">7. </w:t>
      </w:r>
      <w:r w:rsidR="00E04EA1" w:rsidRPr="00C114DC">
        <w:rPr>
          <w:spacing w:val="2"/>
          <w:sz w:val="24"/>
          <w:szCs w:val="24"/>
        </w:rPr>
        <w:t>Распаковка Товара, поставляемого по настоящему Договору, осуществляется  на территории Покупателя</w:t>
      </w:r>
      <w:r>
        <w:rPr>
          <w:spacing w:val="2"/>
          <w:sz w:val="24"/>
          <w:szCs w:val="24"/>
        </w:rPr>
        <w:t>.</w:t>
      </w:r>
    </w:p>
    <w:p w:rsidR="00160CAF" w:rsidRPr="00AB50C7" w:rsidRDefault="00160CAF" w:rsidP="00160CAF">
      <w:pPr>
        <w:pStyle w:val="ConsNormal"/>
        <w:spacing w:line="360" w:lineRule="auto"/>
        <w:jc w:val="center"/>
        <w:rPr>
          <w:rFonts w:ascii="Times New Roman" w:hAnsi="Times New Roman" w:cs="Times New Roman"/>
          <w:b/>
          <w:sz w:val="24"/>
          <w:szCs w:val="24"/>
        </w:rPr>
      </w:pPr>
      <w:r w:rsidRPr="00AB50C7">
        <w:rPr>
          <w:rFonts w:ascii="Times New Roman" w:hAnsi="Times New Roman" w:cs="Times New Roman"/>
          <w:b/>
          <w:sz w:val="24"/>
          <w:szCs w:val="24"/>
        </w:rPr>
        <w:t>7.Переход права собственности</w:t>
      </w:r>
    </w:p>
    <w:p w:rsidR="00160CAF" w:rsidRPr="00AB50C7" w:rsidRDefault="00160CAF" w:rsidP="00160CAF">
      <w:pPr>
        <w:spacing w:line="228" w:lineRule="auto"/>
        <w:ind w:firstLine="709"/>
        <w:jc w:val="both"/>
        <w:rPr>
          <w:sz w:val="24"/>
          <w:szCs w:val="24"/>
        </w:rPr>
      </w:pPr>
      <w:r w:rsidRPr="00AB50C7">
        <w:rPr>
          <w:sz w:val="24"/>
          <w:szCs w:val="24"/>
        </w:rPr>
        <w:t xml:space="preserve">7.1. Право собственности на Товар и риск случайной гибели или случайного повреждения Товара переходят от Поставщика к Покупателю с </w:t>
      </w:r>
      <w:proofErr w:type="gramStart"/>
      <w:r w:rsidRPr="00AB50C7">
        <w:rPr>
          <w:sz w:val="24"/>
          <w:szCs w:val="24"/>
        </w:rPr>
        <w:t>даты</w:t>
      </w:r>
      <w:proofErr w:type="gramEnd"/>
      <w:r w:rsidRPr="00AB50C7">
        <w:rPr>
          <w:sz w:val="24"/>
          <w:szCs w:val="24"/>
        </w:rPr>
        <w:t xml:space="preserve"> подписанной Сторонами товарной накладной </w:t>
      </w:r>
      <w:r w:rsidR="00C114DC">
        <w:rPr>
          <w:sz w:val="24"/>
          <w:szCs w:val="24"/>
        </w:rPr>
        <w:t>(</w:t>
      </w:r>
      <w:r w:rsidRPr="00AB50C7">
        <w:rPr>
          <w:sz w:val="24"/>
          <w:szCs w:val="24"/>
        </w:rPr>
        <w:t>формы ТОРГ-12</w:t>
      </w:r>
      <w:r w:rsidR="00C114DC">
        <w:rPr>
          <w:sz w:val="24"/>
          <w:szCs w:val="24"/>
        </w:rPr>
        <w:t>)</w:t>
      </w:r>
      <w:r w:rsidRPr="00AB50C7">
        <w:rPr>
          <w:sz w:val="24"/>
          <w:szCs w:val="24"/>
        </w:rPr>
        <w:t>.</w:t>
      </w:r>
    </w:p>
    <w:p w:rsidR="00C114DC" w:rsidRDefault="0066289F" w:rsidP="0066289F">
      <w:pPr>
        <w:pStyle w:val="ConsNormal"/>
        <w:spacing w:line="360" w:lineRule="auto"/>
        <w:ind w:firstLine="0"/>
        <w:jc w:val="center"/>
        <w:rPr>
          <w:rFonts w:ascii="Times New Roman" w:hAnsi="Times New Roman" w:cs="Times New Roman"/>
          <w:b/>
          <w:sz w:val="24"/>
          <w:szCs w:val="24"/>
        </w:rPr>
      </w:pPr>
      <w:r w:rsidRPr="0066289F">
        <w:rPr>
          <w:rFonts w:ascii="Times New Roman" w:hAnsi="Times New Roman" w:cs="Times New Roman"/>
          <w:b/>
          <w:sz w:val="24"/>
          <w:szCs w:val="24"/>
        </w:rPr>
        <w:t>8.</w:t>
      </w:r>
      <w:r w:rsidR="00C114DC">
        <w:rPr>
          <w:rFonts w:ascii="Times New Roman" w:hAnsi="Times New Roman" w:cs="Times New Roman"/>
          <w:b/>
          <w:sz w:val="24"/>
          <w:szCs w:val="24"/>
        </w:rPr>
        <w:t>Приемка товара</w:t>
      </w:r>
    </w:p>
    <w:p w:rsidR="0066289F" w:rsidRPr="0066289F" w:rsidRDefault="0066289F" w:rsidP="002C6BB3">
      <w:pPr>
        <w:pStyle w:val="a9"/>
        <w:widowControl/>
        <w:numPr>
          <w:ilvl w:val="1"/>
          <w:numId w:val="3"/>
        </w:numPr>
        <w:shd w:val="clear" w:color="auto" w:fill="FFFFFF"/>
        <w:tabs>
          <w:tab w:val="left" w:pos="0"/>
        </w:tabs>
        <w:autoSpaceDE/>
        <w:autoSpaceDN/>
        <w:adjustRightInd/>
        <w:ind w:left="0" w:firstLine="709"/>
        <w:jc w:val="both"/>
        <w:rPr>
          <w:spacing w:val="2"/>
          <w:sz w:val="24"/>
          <w:szCs w:val="24"/>
        </w:rPr>
      </w:pPr>
      <w:r w:rsidRPr="0066289F">
        <w:rPr>
          <w:spacing w:val="2"/>
          <w:sz w:val="24"/>
          <w:szCs w:val="24"/>
        </w:rPr>
        <w:t>В момент получения осуществляется приёмка Товара по количеству мест и качеству упаковки. Факт произведённой приёмки по количеству мест и качеству упаковки подтверждается фактом подписания накладной на Товар.</w:t>
      </w:r>
    </w:p>
    <w:p w:rsidR="0066289F" w:rsidRPr="0066289F" w:rsidRDefault="0066289F" w:rsidP="002C6BB3">
      <w:pPr>
        <w:pStyle w:val="a9"/>
        <w:widowControl/>
        <w:numPr>
          <w:ilvl w:val="1"/>
          <w:numId w:val="4"/>
        </w:numPr>
        <w:shd w:val="clear" w:color="auto" w:fill="FFFFFF"/>
        <w:tabs>
          <w:tab w:val="left" w:pos="0"/>
        </w:tabs>
        <w:autoSpaceDE/>
        <w:autoSpaceDN/>
        <w:adjustRightInd/>
        <w:ind w:left="0" w:firstLine="709"/>
        <w:jc w:val="both"/>
        <w:rPr>
          <w:spacing w:val="2"/>
          <w:sz w:val="24"/>
          <w:szCs w:val="24"/>
        </w:rPr>
      </w:pPr>
      <w:r w:rsidRPr="0066289F">
        <w:rPr>
          <w:spacing w:val="2"/>
          <w:sz w:val="24"/>
          <w:szCs w:val="24"/>
        </w:rPr>
        <w:t>В случае выявления в процессе приемки Товара Покупателем несоответствия Товара по качеству или количеству условиям настоящего Договора Покупатель сообщает Поставщику об указанных фактах в письменной форме. Поставщик направляет к Покупателю своего представителя для составления соответствующего акта в течение 10 (Десяти) рабочих дней со дня получения претензии Покупателя. В случае неявки представителя Поставщика в течение 10 (Десяти) рабочих дней со дня получения претензии Покупатель вправе самостоятельно составить и подписать соответствующий акт.</w:t>
      </w:r>
    </w:p>
    <w:p w:rsidR="0066289F" w:rsidRPr="0066289F" w:rsidRDefault="0066289F" w:rsidP="002C6BB3">
      <w:pPr>
        <w:pStyle w:val="a9"/>
        <w:widowControl/>
        <w:numPr>
          <w:ilvl w:val="1"/>
          <w:numId w:val="5"/>
        </w:numPr>
        <w:shd w:val="clear" w:color="auto" w:fill="FFFFFF"/>
        <w:tabs>
          <w:tab w:val="left" w:pos="0"/>
        </w:tabs>
        <w:autoSpaceDE/>
        <w:autoSpaceDN/>
        <w:adjustRightInd/>
        <w:ind w:left="0" w:firstLine="709"/>
        <w:jc w:val="both"/>
        <w:rPr>
          <w:spacing w:val="2"/>
          <w:sz w:val="24"/>
          <w:szCs w:val="24"/>
        </w:rPr>
      </w:pPr>
      <w:r w:rsidRPr="0066289F">
        <w:rPr>
          <w:spacing w:val="2"/>
          <w:sz w:val="24"/>
          <w:szCs w:val="24"/>
        </w:rPr>
        <w:t xml:space="preserve">Поставщик обязуется </w:t>
      </w:r>
      <w:proofErr w:type="spellStart"/>
      <w:r w:rsidRPr="0066289F">
        <w:rPr>
          <w:spacing w:val="2"/>
          <w:sz w:val="24"/>
          <w:szCs w:val="24"/>
        </w:rPr>
        <w:t>допоставить</w:t>
      </w:r>
      <w:proofErr w:type="spellEnd"/>
      <w:r w:rsidRPr="0066289F">
        <w:rPr>
          <w:spacing w:val="2"/>
          <w:sz w:val="24"/>
          <w:szCs w:val="24"/>
        </w:rPr>
        <w:t xml:space="preserve"> недостающий Товар и/или произвести замену Товара ненадлежащего качества и/или бракованного Товара в течение 10 (Десяти) рабочих дней со дня подписания акта при условии надлежащего режима хранения Товара ненадлежащего качества и/или бракованного Товара на складе Покупателя.</w:t>
      </w:r>
    </w:p>
    <w:p w:rsidR="0066289F" w:rsidRPr="001653E2" w:rsidRDefault="0066289F" w:rsidP="002C6BB3">
      <w:pPr>
        <w:widowControl/>
        <w:numPr>
          <w:ilvl w:val="1"/>
          <w:numId w:val="5"/>
        </w:numPr>
        <w:shd w:val="clear" w:color="auto" w:fill="FFFFFF"/>
        <w:tabs>
          <w:tab w:val="left" w:pos="0"/>
        </w:tabs>
        <w:autoSpaceDE/>
        <w:autoSpaceDN/>
        <w:adjustRightInd/>
        <w:ind w:left="0" w:firstLine="709"/>
        <w:jc w:val="both"/>
        <w:rPr>
          <w:spacing w:val="2"/>
          <w:sz w:val="24"/>
          <w:szCs w:val="24"/>
        </w:rPr>
      </w:pPr>
      <w:r w:rsidRPr="001653E2">
        <w:rPr>
          <w:spacing w:val="2"/>
          <w:sz w:val="24"/>
          <w:szCs w:val="24"/>
        </w:rPr>
        <w:t>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66289F" w:rsidRPr="001653E2" w:rsidRDefault="0066289F" w:rsidP="002C6BB3">
      <w:pPr>
        <w:widowControl/>
        <w:numPr>
          <w:ilvl w:val="1"/>
          <w:numId w:val="5"/>
        </w:numPr>
        <w:shd w:val="clear" w:color="auto" w:fill="FFFFFF"/>
        <w:tabs>
          <w:tab w:val="left" w:pos="0"/>
        </w:tabs>
        <w:autoSpaceDE/>
        <w:autoSpaceDN/>
        <w:adjustRightInd/>
        <w:ind w:left="0" w:firstLine="709"/>
        <w:jc w:val="both"/>
        <w:rPr>
          <w:spacing w:val="2"/>
          <w:sz w:val="24"/>
          <w:szCs w:val="24"/>
        </w:rPr>
      </w:pPr>
      <w:r w:rsidRPr="001653E2">
        <w:rPr>
          <w:spacing w:val="2"/>
          <w:sz w:val="24"/>
          <w:szCs w:val="24"/>
        </w:rPr>
        <w:t>В случае обнаружения недостатков, Покупатель вправе выставить требование  о возврате уплаченной за технически сложный товар суммы или о замене такого товара подлежат удовлетворению в одном из следующих случаев:</w:t>
      </w:r>
    </w:p>
    <w:p w:rsidR="0066289F" w:rsidRPr="001653E2" w:rsidRDefault="0066289F" w:rsidP="0066289F">
      <w:pPr>
        <w:shd w:val="clear" w:color="auto" w:fill="FFFFFF"/>
        <w:tabs>
          <w:tab w:val="left" w:pos="0"/>
        </w:tabs>
        <w:ind w:firstLine="709"/>
        <w:jc w:val="both"/>
        <w:rPr>
          <w:spacing w:val="2"/>
          <w:sz w:val="24"/>
          <w:szCs w:val="24"/>
        </w:rPr>
      </w:pPr>
      <w:r w:rsidRPr="001653E2">
        <w:rPr>
          <w:spacing w:val="2"/>
          <w:sz w:val="24"/>
          <w:szCs w:val="24"/>
        </w:rPr>
        <w:t>- если в товаре будет обнаружен существенный недостаток</w:t>
      </w:r>
      <w:proofErr w:type="gramStart"/>
      <w:r w:rsidRPr="001653E2">
        <w:rPr>
          <w:spacing w:val="2"/>
          <w:sz w:val="24"/>
          <w:szCs w:val="24"/>
        </w:rPr>
        <w:t xml:space="preserve"> ;</w:t>
      </w:r>
      <w:proofErr w:type="gramEnd"/>
    </w:p>
    <w:p w:rsidR="0066289F" w:rsidRPr="001653E2" w:rsidRDefault="0066289F" w:rsidP="0066289F">
      <w:pPr>
        <w:shd w:val="clear" w:color="auto" w:fill="FFFFFF"/>
        <w:tabs>
          <w:tab w:val="left" w:pos="0"/>
        </w:tabs>
        <w:ind w:firstLine="709"/>
        <w:jc w:val="both"/>
        <w:rPr>
          <w:spacing w:val="2"/>
          <w:sz w:val="24"/>
          <w:szCs w:val="24"/>
        </w:rPr>
      </w:pPr>
      <w:r w:rsidRPr="001653E2">
        <w:rPr>
          <w:spacing w:val="2"/>
          <w:sz w:val="24"/>
          <w:szCs w:val="24"/>
        </w:rPr>
        <w:t>- если будет нарушен установленный Законом «О защите прав потребителей» срок устранения недостатков товара;</w:t>
      </w:r>
    </w:p>
    <w:p w:rsidR="0066289F" w:rsidRPr="007A67CD" w:rsidRDefault="0066289F" w:rsidP="0066289F">
      <w:pPr>
        <w:shd w:val="clear" w:color="auto" w:fill="FFFFFF"/>
        <w:tabs>
          <w:tab w:val="left" w:pos="0"/>
        </w:tabs>
        <w:ind w:firstLine="709"/>
        <w:jc w:val="both"/>
        <w:rPr>
          <w:spacing w:val="2"/>
          <w:sz w:val="24"/>
          <w:szCs w:val="24"/>
        </w:rPr>
      </w:pPr>
      <w:r w:rsidRPr="001653E2">
        <w:rPr>
          <w:spacing w:val="2"/>
          <w:sz w:val="24"/>
          <w:szCs w:val="24"/>
        </w:rPr>
        <w:t xml:space="preserve">- если товар невозможно использовать в течение каждого года гарантийного срока в </w:t>
      </w:r>
      <w:r w:rsidRPr="001653E2">
        <w:rPr>
          <w:spacing w:val="2"/>
          <w:sz w:val="24"/>
          <w:szCs w:val="24"/>
        </w:rPr>
        <w:lastRenderedPageBreak/>
        <w:t>совокупности более чем тридцать дней вследствие неоднократного устранения его различных недостатков.</w:t>
      </w:r>
    </w:p>
    <w:p w:rsidR="0066289F" w:rsidRPr="007A67CD" w:rsidRDefault="0066289F" w:rsidP="002C6BB3">
      <w:pPr>
        <w:widowControl/>
        <w:numPr>
          <w:ilvl w:val="1"/>
          <w:numId w:val="5"/>
        </w:numPr>
        <w:shd w:val="clear" w:color="auto" w:fill="FFFFFF"/>
        <w:autoSpaceDE/>
        <w:autoSpaceDN/>
        <w:adjustRightInd/>
        <w:ind w:left="0" w:firstLine="709"/>
        <w:jc w:val="both"/>
        <w:rPr>
          <w:sz w:val="24"/>
          <w:szCs w:val="24"/>
        </w:rPr>
      </w:pPr>
      <w:r w:rsidRPr="007A67CD">
        <w:rPr>
          <w:color w:val="000000"/>
          <w:spacing w:val="-3"/>
          <w:sz w:val="24"/>
          <w:szCs w:val="24"/>
        </w:rPr>
        <w:t>Покупателем (Покупателем) могут быть заявлены претензии:</w:t>
      </w:r>
    </w:p>
    <w:p w:rsidR="0066289F" w:rsidRPr="007A67CD" w:rsidRDefault="0066289F" w:rsidP="002C6BB3">
      <w:pPr>
        <w:widowControl/>
        <w:numPr>
          <w:ilvl w:val="2"/>
          <w:numId w:val="5"/>
        </w:numPr>
        <w:shd w:val="clear" w:color="auto" w:fill="FFFFFF"/>
        <w:autoSpaceDE/>
        <w:autoSpaceDN/>
        <w:adjustRightInd/>
        <w:ind w:left="0" w:firstLine="709"/>
        <w:jc w:val="both"/>
        <w:rPr>
          <w:sz w:val="24"/>
          <w:szCs w:val="24"/>
        </w:rPr>
      </w:pPr>
      <w:r w:rsidRPr="007A67CD">
        <w:rPr>
          <w:color w:val="000000"/>
          <w:spacing w:val="-2"/>
          <w:sz w:val="24"/>
          <w:szCs w:val="24"/>
        </w:rPr>
        <w:t xml:space="preserve">по количеству Товара – в течение </w:t>
      </w:r>
      <w:r w:rsidRPr="007A67CD">
        <w:rPr>
          <w:spacing w:val="-2"/>
          <w:sz w:val="24"/>
          <w:szCs w:val="24"/>
        </w:rPr>
        <w:t>10 (Десяти) рабочих</w:t>
      </w:r>
      <w:r w:rsidRPr="007A67CD">
        <w:rPr>
          <w:color w:val="000000"/>
          <w:spacing w:val="-2"/>
          <w:sz w:val="24"/>
          <w:szCs w:val="24"/>
        </w:rPr>
        <w:t xml:space="preserve"> со дня </w:t>
      </w:r>
      <w:r w:rsidRPr="007A67CD">
        <w:rPr>
          <w:spacing w:val="-2"/>
          <w:sz w:val="24"/>
          <w:szCs w:val="24"/>
        </w:rPr>
        <w:t>подпи</w:t>
      </w:r>
      <w:r w:rsidRPr="007A67CD">
        <w:rPr>
          <w:spacing w:val="-3"/>
          <w:sz w:val="24"/>
          <w:szCs w:val="24"/>
        </w:rPr>
        <w:t>сания накладной на Товар;</w:t>
      </w:r>
    </w:p>
    <w:p w:rsidR="00C114DC" w:rsidRDefault="0066289F" w:rsidP="0066289F">
      <w:pPr>
        <w:pStyle w:val="ConsNormal"/>
        <w:ind w:firstLine="709"/>
        <w:jc w:val="both"/>
        <w:rPr>
          <w:rFonts w:ascii="Times New Roman" w:hAnsi="Times New Roman" w:cs="Times New Roman"/>
          <w:color w:val="000000"/>
          <w:spacing w:val="-3"/>
          <w:sz w:val="24"/>
          <w:szCs w:val="24"/>
        </w:rPr>
      </w:pPr>
      <w:r w:rsidRPr="0066289F">
        <w:rPr>
          <w:rFonts w:ascii="Times New Roman" w:hAnsi="Times New Roman" w:cs="Times New Roman"/>
          <w:color w:val="000000"/>
          <w:spacing w:val="-3"/>
          <w:sz w:val="24"/>
          <w:szCs w:val="24"/>
        </w:rPr>
        <w:t>8.</w:t>
      </w:r>
      <w:r>
        <w:rPr>
          <w:rFonts w:ascii="Times New Roman" w:hAnsi="Times New Roman" w:cs="Times New Roman"/>
          <w:color w:val="000000"/>
          <w:spacing w:val="-3"/>
          <w:sz w:val="24"/>
          <w:szCs w:val="24"/>
        </w:rPr>
        <w:t xml:space="preserve">6.2. </w:t>
      </w:r>
      <w:r w:rsidRPr="0066289F">
        <w:rPr>
          <w:rFonts w:ascii="Times New Roman" w:hAnsi="Times New Roman" w:cs="Times New Roman"/>
          <w:color w:val="000000"/>
          <w:spacing w:val="-3"/>
          <w:sz w:val="24"/>
          <w:szCs w:val="24"/>
        </w:rPr>
        <w:t>по качеству – в течение всего срока годности при условии соблюдения надлежащего режима хранения Товара.</w:t>
      </w:r>
    </w:p>
    <w:p w:rsidR="0066289F" w:rsidRPr="00832952" w:rsidRDefault="0066289F" w:rsidP="0066289F">
      <w:pPr>
        <w:pStyle w:val="ConsNormal"/>
        <w:ind w:firstLine="709"/>
        <w:jc w:val="both"/>
        <w:rPr>
          <w:rFonts w:ascii="Times New Roman" w:hAnsi="Times New Roman" w:cs="Times New Roman"/>
          <w:color w:val="000000"/>
          <w:spacing w:val="-3"/>
          <w:sz w:val="16"/>
          <w:szCs w:val="16"/>
        </w:rPr>
      </w:pPr>
    </w:p>
    <w:p w:rsidR="0066289F" w:rsidRPr="00F56D16" w:rsidRDefault="0066289F" w:rsidP="002C6BB3">
      <w:pPr>
        <w:pStyle w:val="a9"/>
        <w:widowControl/>
        <w:numPr>
          <w:ilvl w:val="0"/>
          <w:numId w:val="5"/>
        </w:numPr>
        <w:shd w:val="clear" w:color="auto" w:fill="FFFFFF"/>
        <w:autoSpaceDE/>
        <w:autoSpaceDN/>
        <w:adjustRightInd/>
        <w:jc w:val="center"/>
        <w:rPr>
          <w:sz w:val="24"/>
          <w:szCs w:val="24"/>
        </w:rPr>
      </w:pPr>
      <w:r w:rsidRPr="0066289F">
        <w:rPr>
          <w:b/>
          <w:bCs/>
          <w:color w:val="000000"/>
          <w:spacing w:val="2"/>
          <w:sz w:val="24"/>
          <w:szCs w:val="24"/>
        </w:rPr>
        <w:t>Документация на товар</w:t>
      </w:r>
    </w:p>
    <w:p w:rsidR="0066289F" w:rsidRPr="0066289F" w:rsidRDefault="0066289F" w:rsidP="002C6BB3">
      <w:pPr>
        <w:pStyle w:val="a9"/>
        <w:widowControl/>
        <w:numPr>
          <w:ilvl w:val="1"/>
          <w:numId w:val="6"/>
        </w:numPr>
        <w:shd w:val="clear" w:color="auto" w:fill="FFFFFF"/>
        <w:autoSpaceDE/>
        <w:autoSpaceDN/>
        <w:adjustRightInd/>
        <w:ind w:left="0" w:firstLine="709"/>
        <w:jc w:val="both"/>
        <w:rPr>
          <w:color w:val="000000"/>
          <w:sz w:val="24"/>
          <w:szCs w:val="24"/>
        </w:rPr>
      </w:pPr>
      <w:r w:rsidRPr="0066289F">
        <w:rPr>
          <w:color w:val="000000"/>
          <w:spacing w:val="-3"/>
          <w:sz w:val="24"/>
          <w:szCs w:val="24"/>
        </w:rPr>
        <w:t xml:space="preserve">При отгрузке Товара Поставщик обязуется направить Покупателю </w:t>
      </w:r>
      <w:r w:rsidRPr="0066289F">
        <w:rPr>
          <w:color w:val="000000"/>
          <w:sz w:val="24"/>
          <w:szCs w:val="24"/>
        </w:rPr>
        <w:t xml:space="preserve">вместе с Товаром следующие документы: </w:t>
      </w:r>
    </w:p>
    <w:p w:rsidR="0066289F" w:rsidRPr="007A67CD" w:rsidRDefault="0066289F" w:rsidP="0066289F">
      <w:pPr>
        <w:shd w:val="clear" w:color="auto" w:fill="FFFFFF"/>
        <w:ind w:firstLine="709"/>
        <w:jc w:val="both"/>
        <w:rPr>
          <w:color w:val="000000"/>
          <w:spacing w:val="-4"/>
          <w:sz w:val="24"/>
          <w:szCs w:val="24"/>
        </w:rPr>
      </w:pPr>
      <w:r w:rsidRPr="007A67CD">
        <w:rPr>
          <w:color w:val="000000"/>
          <w:sz w:val="24"/>
          <w:szCs w:val="24"/>
        </w:rPr>
        <w:t>счет-</w:t>
      </w:r>
      <w:r w:rsidRPr="007A67CD">
        <w:rPr>
          <w:color w:val="000000"/>
          <w:spacing w:val="-4"/>
          <w:sz w:val="24"/>
          <w:szCs w:val="24"/>
        </w:rPr>
        <w:t>фактура – оригинал, 1 (один) экземпляр;</w:t>
      </w:r>
    </w:p>
    <w:p w:rsidR="0066289F" w:rsidRPr="007A67CD" w:rsidRDefault="0066289F" w:rsidP="0066289F">
      <w:pPr>
        <w:shd w:val="clear" w:color="auto" w:fill="FFFFFF"/>
        <w:ind w:firstLine="709"/>
        <w:jc w:val="both"/>
        <w:rPr>
          <w:color w:val="000000"/>
          <w:spacing w:val="-4"/>
          <w:sz w:val="24"/>
          <w:szCs w:val="24"/>
        </w:rPr>
      </w:pPr>
      <w:r w:rsidRPr="007A67CD">
        <w:rPr>
          <w:color w:val="000000"/>
          <w:spacing w:val="-3"/>
          <w:sz w:val="24"/>
          <w:szCs w:val="24"/>
        </w:rPr>
        <w:t>товарная накладная (формы ТОРГ-12)</w:t>
      </w:r>
      <w:r w:rsidRPr="007A67CD">
        <w:rPr>
          <w:color w:val="000000"/>
          <w:spacing w:val="-4"/>
          <w:sz w:val="24"/>
          <w:szCs w:val="24"/>
        </w:rPr>
        <w:t xml:space="preserve"> - ориги</w:t>
      </w:r>
      <w:r w:rsidR="00F56D16">
        <w:rPr>
          <w:color w:val="000000"/>
          <w:spacing w:val="-4"/>
          <w:sz w:val="24"/>
          <w:szCs w:val="24"/>
        </w:rPr>
        <w:t>налы в 2 (Двух) экземплярах (О</w:t>
      </w:r>
      <w:r w:rsidRPr="007A67CD">
        <w:rPr>
          <w:color w:val="000000"/>
          <w:spacing w:val="-4"/>
          <w:sz w:val="24"/>
          <w:szCs w:val="24"/>
        </w:rPr>
        <w:t>дин экземпляр после подписания Покупателем возвращается Поставщику);</w:t>
      </w:r>
    </w:p>
    <w:p w:rsidR="0066289F" w:rsidRPr="007A67CD" w:rsidRDefault="0066289F" w:rsidP="0066289F">
      <w:pPr>
        <w:shd w:val="clear" w:color="auto" w:fill="FFFFFF"/>
        <w:ind w:firstLine="709"/>
        <w:jc w:val="both"/>
        <w:rPr>
          <w:color w:val="000000"/>
          <w:spacing w:val="-4"/>
          <w:sz w:val="24"/>
          <w:szCs w:val="24"/>
        </w:rPr>
      </w:pPr>
      <w:r w:rsidRPr="007A67CD">
        <w:rPr>
          <w:color w:val="000000"/>
          <w:spacing w:val="-4"/>
          <w:sz w:val="24"/>
          <w:szCs w:val="24"/>
        </w:rPr>
        <w:t>всероссийский сертификат соответствия (заверенная копия);</w:t>
      </w:r>
    </w:p>
    <w:p w:rsidR="0066289F" w:rsidRPr="007A67CD" w:rsidRDefault="0066289F" w:rsidP="0066289F">
      <w:pPr>
        <w:shd w:val="clear" w:color="auto" w:fill="FFFFFF"/>
        <w:ind w:firstLine="709"/>
        <w:jc w:val="both"/>
        <w:rPr>
          <w:color w:val="000000"/>
          <w:spacing w:val="-4"/>
          <w:sz w:val="24"/>
          <w:szCs w:val="24"/>
        </w:rPr>
      </w:pPr>
      <w:r w:rsidRPr="007A67CD">
        <w:rPr>
          <w:color w:val="000000"/>
          <w:spacing w:val="-4"/>
          <w:sz w:val="24"/>
          <w:szCs w:val="24"/>
        </w:rPr>
        <w:t>упаковочный лист.</w:t>
      </w:r>
    </w:p>
    <w:p w:rsidR="0066289F" w:rsidRPr="0066289F" w:rsidRDefault="0066289F" w:rsidP="0066289F">
      <w:pPr>
        <w:pStyle w:val="ConsNormal"/>
        <w:ind w:firstLine="709"/>
        <w:jc w:val="both"/>
        <w:rPr>
          <w:rFonts w:ascii="Times New Roman" w:hAnsi="Times New Roman" w:cs="Times New Roman"/>
          <w:color w:val="000000"/>
          <w:spacing w:val="-3"/>
          <w:sz w:val="24"/>
          <w:szCs w:val="24"/>
        </w:rPr>
      </w:pPr>
      <w:r w:rsidRPr="0066289F">
        <w:rPr>
          <w:rFonts w:ascii="Times New Roman" w:hAnsi="Times New Roman" w:cs="Times New Roman"/>
          <w:sz w:val="24"/>
          <w:szCs w:val="24"/>
        </w:rPr>
        <w:t>9.2. В сопроводительных документах на Товар Поставщик указывает номер настоящего Договора.</w:t>
      </w:r>
    </w:p>
    <w:p w:rsidR="00160CAF" w:rsidRPr="00AB50C7" w:rsidRDefault="0066289F" w:rsidP="00C114DC">
      <w:pPr>
        <w:pStyle w:val="ConsNormal"/>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10</w:t>
      </w:r>
      <w:r w:rsidR="00160CAF" w:rsidRPr="00AB50C7">
        <w:rPr>
          <w:rFonts w:ascii="Times New Roman" w:hAnsi="Times New Roman" w:cs="Times New Roman"/>
          <w:b/>
          <w:sz w:val="24"/>
          <w:szCs w:val="24"/>
        </w:rPr>
        <w:t>. Ответственность Сторон</w:t>
      </w:r>
    </w:p>
    <w:p w:rsidR="00160CAF" w:rsidRPr="00AB50C7" w:rsidRDefault="0066289F" w:rsidP="00160CAF">
      <w:pPr>
        <w:pStyle w:val="ConsNormal"/>
        <w:jc w:val="both"/>
        <w:rPr>
          <w:rFonts w:ascii="Times New Roman" w:hAnsi="Times New Roman" w:cs="Times New Roman"/>
          <w:sz w:val="24"/>
          <w:szCs w:val="24"/>
        </w:rPr>
      </w:pPr>
      <w:r>
        <w:rPr>
          <w:rFonts w:ascii="Times New Roman" w:hAnsi="Times New Roman" w:cs="Times New Roman"/>
          <w:sz w:val="24"/>
          <w:szCs w:val="24"/>
        </w:rPr>
        <w:t>10</w:t>
      </w:r>
      <w:r w:rsidR="00160CAF" w:rsidRPr="00AB50C7">
        <w:rPr>
          <w:rFonts w:ascii="Times New Roman" w:hAnsi="Times New Roman" w:cs="Times New Roman"/>
          <w:sz w:val="24"/>
          <w:szCs w:val="24"/>
        </w:rPr>
        <w:t>.1.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160CAF" w:rsidRPr="00AB50C7" w:rsidRDefault="0066289F" w:rsidP="00160CAF">
      <w:pPr>
        <w:pStyle w:val="af1"/>
        <w:ind w:firstLine="709"/>
        <w:jc w:val="both"/>
        <w:rPr>
          <w:sz w:val="24"/>
          <w:szCs w:val="24"/>
        </w:rPr>
      </w:pPr>
      <w:r>
        <w:rPr>
          <w:sz w:val="24"/>
          <w:szCs w:val="24"/>
        </w:rPr>
        <w:t>10</w:t>
      </w:r>
      <w:r w:rsidR="00160CAF" w:rsidRPr="00AB50C7">
        <w:rPr>
          <w:sz w:val="24"/>
          <w:szCs w:val="24"/>
        </w:rPr>
        <w:t>.2. В случае просрочки поставки Товара Покупатель вправе требовать от Поставщика уплаты неустойки из расчета 0,02 % от цены не поставленного в срок Товара за каждый день просрочки.</w:t>
      </w:r>
    </w:p>
    <w:p w:rsidR="00160CAF" w:rsidRPr="00AB50C7" w:rsidRDefault="0066289F" w:rsidP="00160CAF">
      <w:pPr>
        <w:pStyle w:val="af1"/>
        <w:ind w:firstLine="709"/>
        <w:jc w:val="both"/>
        <w:rPr>
          <w:sz w:val="24"/>
          <w:szCs w:val="24"/>
        </w:rPr>
      </w:pPr>
      <w:r>
        <w:rPr>
          <w:sz w:val="24"/>
          <w:szCs w:val="24"/>
        </w:rPr>
        <w:t>10</w:t>
      </w:r>
      <w:r w:rsidR="00160CAF" w:rsidRPr="00AB50C7">
        <w:rPr>
          <w:sz w:val="24"/>
          <w:szCs w:val="24"/>
        </w:rPr>
        <w:t>.3. При просрочке поставки Товара более 30 (</w:t>
      </w:r>
      <w:r w:rsidR="00F56D16">
        <w:rPr>
          <w:sz w:val="24"/>
          <w:szCs w:val="24"/>
        </w:rPr>
        <w:t>Т</w:t>
      </w:r>
      <w:r w:rsidR="00160CAF" w:rsidRPr="00AB50C7">
        <w:rPr>
          <w:sz w:val="24"/>
          <w:szCs w:val="24"/>
        </w:rPr>
        <w:t>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160CAF" w:rsidRPr="00AB50C7" w:rsidRDefault="0066289F" w:rsidP="00160CAF">
      <w:pPr>
        <w:pStyle w:val="af1"/>
        <w:ind w:firstLine="708"/>
        <w:jc w:val="both"/>
        <w:rPr>
          <w:sz w:val="24"/>
          <w:szCs w:val="24"/>
        </w:rPr>
      </w:pPr>
      <w:r>
        <w:rPr>
          <w:sz w:val="24"/>
          <w:szCs w:val="24"/>
        </w:rPr>
        <w:t>10</w:t>
      </w:r>
      <w:r w:rsidR="00160CAF" w:rsidRPr="00AB50C7">
        <w:rPr>
          <w:sz w:val="24"/>
          <w:szCs w:val="24"/>
        </w:rPr>
        <w:t>.</w:t>
      </w:r>
      <w:r w:rsidR="007E1066">
        <w:rPr>
          <w:sz w:val="24"/>
          <w:szCs w:val="24"/>
        </w:rPr>
        <w:t>4</w:t>
      </w:r>
      <w:r w:rsidR="00160CAF" w:rsidRPr="00AB50C7">
        <w:rPr>
          <w:sz w:val="24"/>
          <w:szCs w:val="24"/>
        </w:rPr>
        <w:t xml:space="preserve">. В случае отказа Покупателя от настоящего Договора по указанным в настоящем разделе основаниям Покупатель вправе требовать от Поставщика возмещения убытков Покупателю, вызванных таким отказом, возвратить все уплаченные Покупателем по настоящему Договору денежные суммы и уплатить Покупателю штраф в размере 10 % от общей цены настоящего Договора.  </w:t>
      </w:r>
    </w:p>
    <w:p w:rsidR="00160CAF" w:rsidRPr="00AB50C7" w:rsidRDefault="0066289F" w:rsidP="00160CAF">
      <w:pPr>
        <w:pStyle w:val="af1"/>
        <w:ind w:firstLine="708"/>
        <w:jc w:val="both"/>
        <w:rPr>
          <w:sz w:val="24"/>
          <w:szCs w:val="24"/>
        </w:rPr>
      </w:pPr>
      <w:r>
        <w:rPr>
          <w:sz w:val="24"/>
          <w:szCs w:val="24"/>
        </w:rPr>
        <w:t>10</w:t>
      </w:r>
      <w:r w:rsidR="00160CAF" w:rsidRPr="00AB50C7">
        <w:rPr>
          <w:sz w:val="24"/>
          <w:szCs w:val="24"/>
        </w:rPr>
        <w:t>.</w:t>
      </w:r>
      <w:r w:rsidR="007E1066">
        <w:rPr>
          <w:sz w:val="24"/>
          <w:szCs w:val="24"/>
        </w:rPr>
        <w:t>5</w:t>
      </w:r>
      <w:r w:rsidR="00160CAF" w:rsidRPr="00AB50C7">
        <w:rPr>
          <w:sz w:val="24"/>
          <w:szCs w:val="24"/>
        </w:rPr>
        <w:t>.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00D91D5A">
        <w:rPr>
          <w:sz w:val="24"/>
          <w:szCs w:val="24"/>
        </w:rPr>
        <w:t xml:space="preserve"> </w:t>
      </w:r>
      <w:r w:rsidR="00160CAF" w:rsidRPr="00AB50C7">
        <w:rPr>
          <w:sz w:val="24"/>
          <w:szCs w:val="24"/>
        </w:rPr>
        <w:t xml:space="preserve">товарной накладной формы (ТОРГ-12) Поставщик за свой счет обязуется устранить все недостатки Товара в течение 14 (четырнадцати) календарных  дней  </w:t>
      </w:r>
      <w:proofErr w:type="gramStart"/>
      <w:r w:rsidR="00160CAF" w:rsidRPr="00AB50C7">
        <w:rPr>
          <w:sz w:val="24"/>
          <w:szCs w:val="24"/>
        </w:rPr>
        <w:t>с  даты  поставки</w:t>
      </w:r>
      <w:proofErr w:type="gramEnd"/>
      <w:r w:rsidR="00160CAF" w:rsidRPr="00AB50C7">
        <w:rPr>
          <w:sz w:val="24"/>
          <w:szCs w:val="24"/>
        </w:rPr>
        <w:t xml:space="preserve">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160CAF" w:rsidRPr="00AB50C7" w:rsidRDefault="0066289F" w:rsidP="00160CAF">
      <w:pPr>
        <w:pStyle w:val="af1"/>
        <w:ind w:firstLine="708"/>
        <w:jc w:val="both"/>
        <w:rPr>
          <w:sz w:val="24"/>
          <w:szCs w:val="24"/>
        </w:rPr>
      </w:pPr>
      <w:r w:rsidRPr="007E1066">
        <w:rPr>
          <w:sz w:val="24"/>
          <w:szCs w:val="24"/>
        </w:rPr>
        <w:t>10</w:t>
      </w:r>
      <w:r w:rsidR="00160CAF" w:rsidRPr="007E1066">
        <w:rPr>
          <w:sz w:val="24"/>
          <w:szCs w:val="24"/>
        </w:rPr>
        <w:t>.</w:t>
      </w:r>
      <w:r w:rsidR="007E1066" w:rsidRPr="007E1066">
        <w:rPr>
          <w:sz w:val="24"/>
          <w:szCs w:val="24"/>
        </w:rPr>
        <w:t>6</w:t>
      </w:r>
      <w:r w:rsidR="00160CAF" w:rsidRPr="007E1066">
        <w:rPr>
          <w:sz w:val="24"/>
          <w:szCs w:val="24"/>
        </w:rPr>
        <w:t>. В случае поставки некомплектного Товара Покупатель вправе по своему выбору в одностороннем порядке</w:t>
      </w:r>
      <w:r w:rsidR="00160CAF" w:rsidRPr="00AB50C7">
        <w:rPr>
          <w:sz w:val="24"/>
          <w:szCs w:val="24"/>
        </w:rPr>
        <w:t xml:space="preserve"> уменьшить цену Товара на цену не </w:t>
      </w:r>
      <w:proofErr w:type="gramStart"/>
      <w:r w:rsidR="00160CAF" w:rsidRPr="00AB50C7">
        <w:rPr>
          <w:sz w:val="24"/>
          <w:szCs w:val="24"/>
        </w:rPr>
        <w:t>поставленных</w:t>
      </w:r>
      <w:proofErr w:type="gramEnd"/>
      <w:r w:rsidR="00160CAF" w:rsidRPr="00AB50C7">
        <w:rPr>
          <w:sz w:val="24"/>
          <w:szCs w:val="24"/>
        </w:rPr>
        <w:t xml:space="preserve"> в срок комплектующих или потребовать от Поставщика в 30-</w:t>
      </w:r>
      <w:r w:rsidR="00A9643D">
        <w:rPr>
          <w:sz w:val="24"/>
          <w:szCs w:val="24"/>
        </w:rPr>
        <w:t>т</w:t>
      </w:r>
      <w:r w:rsidR="00160CAF" w:rsidRPr="00AB50C7">
        <w:rPr>
          <w:sz w:val="24"/>
          <w:szCs w:val="24"/>
        </w:rPr>
        <w:t xml:space="preserve">и </w:t>
      </w:r>
      <w:proofErr w:type="spellStart"/>
      <w:r w:rsidR="00160CAF" w:rsidRPr="00AB50C7">
        <w:rPr>
          <w:sz w:val="24"/>
          <w:szCs w:val="24"/>
        </w:rPr>
        <w:t>дневный</w:t>
      </w:r>
      <w:proofErr w:type="spellEnd"/>
      <w:r w:rsidR="00160CAF" w:rsidRPr="00AB50C7">
        <w:rPr>
          <w:sz w:val="24"/>
          <w:szCs w:val="24"/>
        </w:rPr>
        <w:t xml:space="preserve"> срок доукомплектовать Товар.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160CAF" w:rsidRPr="00AB50C7" w:rsidRDefault="0066289F" w:rsidP="00160CAF">
      <w:pPr>
        <w:pStyle w:val="af1"/>
        <w:ind w:firstLine="708"/>
        <w:jc w:val="both"/>
        <w:rPr>
          <w:sz w:val="24"/>
          <w:szCs w:val="24"/>
        </w:rPr>
      </w:pPr>
      <w:r>
        <w:rPr>
          <w:sz w:val="24"/>
          <w:szCs w:val="24"/>
        </w:rPr>
        <w:t>10</w:t>
      </w:r>
      <w:r w:rsidR="00160CAF" w:rsidRPr="00AB50C7">
        <w:rPr>
          <w:sz w:val="24"/>
          <w:szCs w:val="24"/>
        </w:rPr>
        <w:t>.</w:t>
      </w:r>
      <w:r w:rsidR="007E1066">
        <w:rPr>
          <w:sz w:val="24"/>
          <w:szCs w:val="24"/>
        </w:rPr>
        <w:t>7</w:t>
      </w:r>
      <w:r w:rsidR="00160CAF" w:rsidRPr="00AB50C7">
        <w:rPr>
          <w:sz w:val="24"/>
          <w:szCs w:val="24"/>
        </w:rPr>
        <w:t>.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160CAF" w:rsidRPr="00AB50C7" w:rsidRDefault="0066289F" w:rsidP="00160CAF">
      <w:pPr>
        <w:pStyle w:val="Standard"/>
        <w:ind w:firstLine="708"/>
        <w:jc w:val="both"/>
      </w:pPr>
      <w:r>
        <w:t>10</w:t>
      </w:r>
      <w:r w:rsidR="007E1066">
        <w:t>.8</w:t>
      </w:r>
      <w:r w:rsidR="00160CAF" w:rsidRPr="00AB50C7">
        <w:t xml:space="preserve">.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w:t>
      </w:r>
      <w:r w:rsidR="00160CAF" w:rsidRPr="00AB50C7">
        <w:lastRenderedPageBreak/>
        <w:t>Покупателю ненадлежащим исполнением Поставщиком своих обязательств по настоящему Договору.</w:t>
      </w:r>
    </w:p>
    <w:p w:rsidR="00160CAF" w:rsidRPr="00AB50C7" w:rsidRDefault="0066289F" w:rsidP="00160CAF">
      <w:pPr>
        <w:pStyle w:val="ConsNormal"/>
        <w:ind w:firstLine="709"/>
        <w:jc w:val="both"/>
        <w:rPr>
          <w:rFonts w:ascii="Times New Roman" w:hAnsi="Times New Roman" w:cs="Times New Roman"/>
          <w:iCs/>
          <w:sz w:val="24"/>
          <w:szCs w:val="24"/>
        </w:rPr>
      </w:pPr>
      <w:r>
        <w:rPr>
          <w:rFonts w:ascii="Times New Roman" w:hAnsi="Times New Roman" w:cs="Times New Roman"/>
          <w:iCs/>
          <w:sz w:val="24"/>
          <w:szCs w:val="24"/>
        </w:rPr>
        <w:t>10</w:t>
      </w:r>
      <w:r w:rsidR="00160CAF" w:rsidRPr="00AB50C7">
        <w:rPr>
          <w:rFonts w:ascii="Times New Roman" w:hAnsi="Times New Roman" w:cs="Times New Roman"/>
          <w:iCs/>
          <w:sz w:val="24"/>
          <w:szCs w:val="24"/>
        </w:rPr>
        <w:t>.</w:t>
      </w:r>
      <w:r w:rsidR="007E1066">
        <w:rPr>
          <w:rFonts w:ascii="Times New Roman" w:hAnsi="Times New Roman" w:cs="Times New Roman"/>
          <w:iCs/>
          <w:sz w:val="24"/>
          <w:szCs w:val="24"/>
        </w:rPr>
        <w:t>9</w:t>
      </w:r>
      <w:r w:rsidR="00160CAF" w:rsidRPr="00AB50C7">
        <w:rPr>
          <w:rFonts w:ascii="Times New Roman" w:hAnsi="Times New Roman" w:cs="Times New Roman"/>
          <w:iCs/>
          <w:sz w:val="24"/>
          <w:szCs w:val="24"/>
        </w:rPr>
        <w:t>. Поставщик несет ответственность перед Покупателем за неисполнение или ненадлежащее исполнение обязатель</w:t>
      </w:r>
      <w:proofErr w:type="gramStart"/>
      <w:r w:rsidR="00160CAF" w:rsidRPr="00AB50C7">
        <w:rPr>
          <w:rFonts w:ascii="Times New Roman" w:hAnsi="Times New Roman" w:cs="Times New Roman"/>
          <w:iCs/>
          <w:sz w:val="24"/>
          <w:szCs w:val="24"/>
        </w:rPr>
        <w:t>ств тр</w:t>
      </w:r>
      <w:proofErr w:type="gramEnd"/>
      <w:r w:rsidR="00160CAF" w:rsidRPr="00AB50C7">
        <w:rPr>
          <w:rFonts w:ascii="Times New Roman" w:hAnsi="Times New Roman" w:cs="Times New Roman"/>
          <w:iCs/>
          <w:sz w:val="24"/>
          <w:szCs w:val="24"/>
        </w:rPr>
        <w:t>етьими лицами, привлеченными Поставщиком для исполнения своих обязательств по Договору.</w:t>
      </w:r>
    </w:p>
    <w:p w:rsidR="00160CAF" w:rsidRPr="00AB50C7" w:rsidRDefault="0066289F" w:rsidP="00160CAF">
      <w:pPr>
        <w:pStyle w:val="ConsNormal"/>
        <w:ind w:firstLine="709"/>
        <w:jc w:val="both"/>
        <w:rPr>
          <w:rFonts w:ascii="Times New Roman" w:hAnsi="Times New Roman" w:cs="Times New Roman"/>
          <w:iCs/>
          <w:sz w:val="24"/>
          <w:szCs w:val="24"/>
        </w:rPr>
      </w:pPr>
      <w:r>
        <w:rPr>
          <w:rFonts w:ascii="Times New Roman" w:hAnsi="Times New Roman" w:cs="Times New Roman"/>
          <w:iCs/>
          <w:sz w:val="24"/>
          <w:szCs w:val="24"/>
        </w:rPr>
        <w:t>10</w:t>
      </w:r>
      <w:r w:rsidR="00160CAF" w:rsidRPr="00AB50C7">
        <w:rPr>
          <w:rFonts w:ascii="Times New Roman" w:hAnsi="Times New Roman" w:cs="Times New Roman"/>
          <w:iCs/>
          <w:sz w:val="24"/>
          <w:szCs w:val="24"/>
        </w:rPr>
        <w:t>.1</w:t>
      </w:r>
      <w:r w:rsidR="007E1066">
        <w:rPr>
          <w:rFonts w:ascii="Times New Roman" w:hAnsi="Times New Roman" w:cs="Times New Roman"/>
          <w:iCs/>
          <w:sz w:val="24"/>
          <w:szCs w:val="24"/>
        </w:rPr>
        <w:t>0</w:t>
      </w:r>
      <w:r w:rsidR="00160CAF" w:rsidRPr="00AB50C7">
        <w:rPr>
          <w:rFonts w:ascii="Times New Roman" w:hAnsi="Times New Roman" w:cs="Times New Roman"/>
          <w:iCs/>
          <w:sz w:val="24"/>
          <w:szCs w:val="24"/>
        </w:rPr>
        <w:t>.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160CAF" w:rsidRPr="00AB50C7" w:rsidRDefault="0066289F" w:rsidP="00160CAF">
      <w:pPr>
        <w:pStyle w:val="ConsNormal"/>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11</w:t>
      </w:r>
      <w:r w:rsidR="00160CAF" w:rsidRPr="00AB50C7">
        <w:rPr>
          <w:rFonts w:ascii="Times New Roman" w:hAnsi="Times New Roman" w:cs="Times New Roman"/>
          <w:b/>
          <w:sz w:val="24"/>
          <w:szCs w:val="24"/>
        </w:rPr>
        <w:t>. Обстоятельства непреодолимой силы</w:t>
      </w:r>
    </w:p>
    <w:p w:rsidR="00160CAF" w:rsidRPr="00AB50C7" w:rsidRDefault="007E1066" w:rsidP="00160CAF">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11</w:t>
      </w:r>
      <w:r w:rsidR="00160CAF" w:rsidRPr="00AB50C7">
        <w:rPr>
          <w:rFonts w:ascii="Times New Roman" w:hAnsi="Times New Roman" w:cs="Times New Roman"/>
          <w:sz w:val="24"/>
          <w:szCs w:val="24"/>
        </w:rPr>
        <w:t xml:space="preserve">.1. </w:t>
      </w:r>
      <w:proofErr w:type="gramStart"/>
      <w:r w:rsidR="00160CAF" w:rsidRPr="00AB50C7">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160CAF" w:rsidRPr="00AB50C7" w:rsidRDefault="007E1066" w:rsidP="00160CAF">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11</w:t>
      </w:r>
      <w:r w:rsidR="00160CAF" w:rsidRPr="00AB50C7">
        <w:rPr>
          <w:rFonts w:ascii="Times New Roman" w:hAnsi="Times New Roman" w:cs="Times New Roman"/>
          <w:sz w:val="24"/>
          <w:szCs w:val="24"/>
        </w:rPr>
        <w:t>.2.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160CAF" w:rsidRPr="00AB50C7" w:rsidRDefault="007E1066" w:rsidP="00160CAF">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11</w:t>
      </w:r>
      <w:r w:rsidR="00160CAF" w:rsidRPr="00AB50C7">
        <w:rPr>
          <w:rFonts w:ascii="Times New Roman" w:hAnsi="Times New Roman" w:cs="Times New Roman"/>
          <w:sz w:val="24"/>
          <w:szCs w:val="24"/>
        </w:rPr>
        <w:t>.3.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160CAF" w:rsidRPr="00AB50C7" w:rsidRDefault="007E1066" w:rsidP="00160CAF">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11</w:t>
      </w:r>
      <w:r w:rsidR="00160CAF" w:rsidRPr="00AB50C7">
        <w:rPr>
          <w:rFonts w:ascii="Times New Roman" w:hAnsi="Times New Roman" w:cs="Times New Roman"/>
          <w:sz w:val="24"/>
          <w:szCs w:val="24"/>
        </w:rPr>
        <w:t xml:space="preserve">.4. Если обстоятельства непреодолимой силы действуют на протяжении 3 (трех) последовательных месяцев для обеих сторон, настоящий </w:t>
      </w:r>
      <w:proofErr w:type="gramStart"/>
      <w:r w:rsidR="00160CAF" w:rsidRPr="00AB50C7">
        <w:rPr>
          <w:rFonts w:ascii="Times New Roman" w:hAnsi="Times New Roman" w:cs="Times New Roman"/>
          <w:sz w:val="24"/>
          <w:szCs w:val="24"/>
        </w:rPr>
        <w:t>Договор</w:t>
      </w:r>
      <w:proofErr w:type="gramEnd"/>
      <w:r w:rsidR="00160CAF" w:rsidRPr="00AB50C7">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160CAF" w:rsidRPr="00AB50C7" w:rsidRDefault="00160CAF" w:rsidP="00160CAF">
      <w:pPr>
        <w:pStyle w:val="ConsNormal"/>
        <w:spacing w:line="360" w:lineRule="auto"/>
        <w:ind w:firstLine="0"/>
        <w:jc w:val="center"/>
        <w:rPr>
          <w:rFonts w:ascii="Times New Roman" w:hAnsi="Times New Roman" w:cs="Times New Roman"/>
          <w:b/>
          <w:sz w:val="24"/>
          <w:szCs w:val="24"/>
        </w:rPr>
      </w:pPr>
      <w:r w:rsidRPr="00AB50C7">
        <w:rPr>
          <w:rFonts w:ascii="Times New Roman" w:hAnsi="Times New Roman" w:cs="Times New Roman"/>
          <w:b/>
          <w:sz w:val="24"/>
          <w:szCs w:val="24"/>
        </w:rPr>
        <w:t>1</w:t>
      </w:r>
      <w:r w:rsidR="007E1066">
        <w:rPr>
          <w:rFonts w:ascii="Times New Roman" w:hAnsi="Times New Roman" w:cs="Times New Roman"/>
          <w:b/>
          <w:sz w:val="24"/>
          <w:szCs w:val="24"/>
        </w:rPr>
        <w:t>2</w:t>
      </w:r>
      <w:r w:rsidRPr="00AB50C7">
        <w:rPr>
          <w:rFonts w:ascii="Times New Roman" w:hAnsi="Times New Roman" w:cs="Times New Roman"/>
          <w:b/>
          <w:sz w:val="24"/>
          <w:szCs w:val="24"/>
        </w:rPr>
        <w:t>. Разрешение споров</w:t>
      </w:r>
    </w:p>
    <w:p w:rsidR="00160CAF" w:rsidRPr="00AB50C7" w:rsidRDefault="00160CAF" w:rsidP="00160CAF">
      <w:pPr>
        <w:pStyle w:val="ConsNormal"/>
        <w:ind w:firstLine="709"/>
        <w:jc w:val="both"/>
        <w:rPr>
          <w:rFonts w:ascii="Times New Roman" w:hAnsi="Times New Roman" w:cs="Times New Roman"/>
          <w:sz w:val="24"/>
          <w:szCs w:val="24"/>
        </w:rPr>
      </w:pPr>
      <w:r w:rsidRPr="00AB50C7">
        <w:rPr>
          <w:rFonts w:ascii="Times New Roman" w:hAnsi="Times New Roman" w:cs="Times New Roman"/>
          <w:sz w:val="24"/>
          <w:szCs w:val="24"/>
        </w:rPr>
        <w:t>1</w:t>
      </w:r>
      <w:r w:rsidR="007E1066">
        <w:rPr>
          <w:rFonts w:ascii="Times New Roman" w:hAnsi="Times New Roman" w:cs="Times New Roman"/>
          <w:sz w:val="24"/>
          <w:szCs w:val="24"/>
        </w:rPr>
        <w:t>2</w:t>
      </w:r>
      <w:r w:rsidRPr="00AB50C7">
        <w:rPr>
          <w:rFonts w:ascii="Times New Roman" w:hAnsi="Times New Roman" w:cs="Times New Roman"/>
          <w:sz w:val="24"/>
          <w:szCs w:val="24"/>
        </w:rPr>
        <w:t>.1.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160CAF" w:rsidRPr="00AB50C7" w:rsidRDefault="00160CAF" w:rsidP="00160CAF">
      <w:pPr>
        <w:pStyle w:val="ConsNormal"/>
        <w:ind w:firstLine="709"/>
        <w:jc w:val="both"/>
        <w:rPr>
          <w:rFonts w:ascii="Times New Roman" w:hAnsi="Times New Roman" w:cs="Times New Roman"/>
          <w:sz w:val="24"/>
          <w:szCs w:val="24"/>
        </w:rPr>
      </w:pPr>
      <w:r w:rsidRPr="00AB50C7">
        <w:rPr>
          <w:rFonts w:ascii="Times New Roman" w:hAnsi="Times New Roman" w:cs="Times New Roman"/>
          <w:sz w:val="24"/>
          <w:szCs w:val="24"/>
        </w:rPr>
        <w:t>1</w:t>
      </w:r>
      <w:r w:rsidR="007E1066">
        <w:rPr>
          <w:rFonts w:ascii="Times New Roman" w:hAnsi="Times New Roman" w:cs="Times New Roman"/>
          <w:sz w:val="24"/>
          <w:szCs w:val="24"/>
        </w:rPr>
        <w:t>2</w:t>
      </w:r>
      <w:r w:rsidRPr="00AB50C7">
        <w:rPr>
          <w:rFonts w:ascii="Times New Roman" w:hAnsi="Times New Roman" w:cs="Times New Roman"/>
          <w:sz w:val="24"/>
          <w:szCs w:val="24"/>
        </w:rPr>
        <w:t xml:space="preserve">.2.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AB50C7">
        <w:rPr>
          <w:rFonts w:ascii="Times New Roman" w:hAnsi="Times New Roman" w:cs="Times New Roman"/>
          <w:sz w:val="24"/>
          <w:szCs w:val="24"/>
        </w:rPr>
        <w:t>с даты получения</w:t>
      </w:r>
      <w:proofErr w:type="gramEnd"/>
      <w:r w:rsidRPr="00AB50C7">
        <w:rPr>
          <w:rFonts w:ascii="Times New Roman" w:hAnsi="Times New Roman" w:cs="Times New Roman"/>
          <w:sz w:val="24"/>
          <w:szCs w:val="24"/>
        </w:rPr>
        <w:t xml:space="preserve"> претензии.</w:t>
      </w:r>
    </w:p>
    <w:p w:rsidR="00160CAF" w:rsidRPr="00AB50C7" w:rsidRDefault="00160CAF" w:rsidP="00160CAF">
      <w:pPr>
        <w:pStyle w:val="ConsNormal"/>
        <w:ind w:firstLine="709"/>
        <w:jc w:val="both"/>
        <w:rPr>
          <w:rFonts w:ascii="Times New Roman" w:hAnsi="Times New Roman" w:cs="Times New Roman"/>
          <w:i/>
          <w:sz w:val="24"/>
          <w:szCs w:val="24"/>
        </w:rPr>
      </w:pPr>
      <w:r w:rsidRPr="00AB50C7">
        <w:rPr>
          <w:rFonts w:ascii="Times New Roman" w:hAnsi="Times New Roman" w:cs="Times New Roman"/>
          <w:sz w:val="24"/>
          <w:szCs w:val="24"/>
        </w:rPr>
        <w:t>1</w:t>
      </w:r>
      <w:r w:rsidR="007E1066">
        <w:rPr>
          <w:rFonts w:ascii="Times New Roman" w:hAnsi="Times New Roman" w:cs="Times New Roman"/>
          <w:sz w:val="24"/>
          <w:szCs w:val="24"/>
        </w:rPr>
        <w:t>2</w:t>
      </w:r>
      <w:r w:rsidRPr="00AB50C7">
        <w:rPr>
          <w:rFonts w:ascii="Times New Roman" w:hAnsi="Times New Roman" w:cs="Times New Roman"/>
          <w:sz w:val="24"/>
          <w:szCs w:val="24"/>
        </w:rPr>
        <w:t xml:space="preserve">.3.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w:t>
      </w:r>
      <w:r w:rsidR="00D62D5D">
        <w:rPr>
          <w:rFonts w:ascii="Times New Roman" w:hAnsi="Times New Roman" w:cs="Times New Roman"/>
          <w:sz w:val="24"/>
          <w:szCs w:val="24"/>
        </w:rPr>
        <w:t>г</w:t>
      </w:r>
      <w:proofErr w:type="gramStart"/>
      <w:r w:rsidR="00D62D5D">
        <w:rPr>
          <w:rFonts w:ascii="Times New Roman" w:hAnsi="Times New Roman" w:cs="Times New Roman"/>
          <w:sz w:val="24"/>
          <w:szCs w:val="24"/>
        </w:rPr>
        <w:t>.М</w:t>
      </w:r>
      <w:proofErr w:type="gramEnd"/>
      <w:r w:rsidR="00D62D5D">
        <w:rPr>
          <w:rFonts w:ascii="Times New Roman" w:hAnsi="Times New Roman" w:cs="Times New Roman"/>
          <w:sz w:val="24"/>
          <w:szCs w:val="24"/>
        </w:rPr>
        <w:t>осквы</w:t>
      </w:r>
      <w:r w:rsidRPr="00AB50C7">
        <w:rPr>
          <w:rFonts w:ascii="Times New Roman" w:hAnsi="Times New Roman" w:cs="Times New Roman"/>
          <w:sz w:val="24"/>
          <w:szCs w:val="24"/>
        </w:rPr>
        <w:t xml:space="preserve"> в соответствии с действующим законодательством РФ</w:t>
      </w:r>
      <w:r w:rsidR="00D62D5D">
        <w:rPr>
          <w:rFonts w:ascii="Times New Roman" w:hAnsi="Times New Roman" w:cs="Times New Roman"/>
          <w:sz w:val="24"/>
          <w:szCs w:val="24"/>
        </w:rPr>
        <w:t>.</w:t>
      </w:r>
    </w:p>
    <w:p w:rsidR="00160CAF" w:rsidRPr="00832952" w:rsidRDefault="00160CAF" w:rsidP="00160CAF">
      <w:pPr>
        <w:pStyle w:val="ConsNormal"/>
        <w:ind w:firstLine="0"/>
        <w:jc w:val="both"/>
        <w:rPr>
          <w:rFonts w:ascii="Times New Roman" w:hAnsi="Times New Roman" w:cs="Times New Roman"/>
          <w:b/>
          <w:sz w:val="16"/>
          <w:szCs w:val="16"/>
        </w:rPr>
      </w:pPr>
    </w:p>
    <w:p w:rsidR="00D62D5D" w:rsidRDefault="00160CAF" w:rsidP="00160CAF">
      <w:pPr>
        <w:pStyle w:val="ConsNormal"/>
        <w:ind w:firstLine="0"/>
        <w:jc w:val="center"/>
        <w:rPr>
          <w:rFonts w:ascii="Times New Roman" w:hAnsi="Times New Roman" w:cs="Times New Roman"/>
          <w:b/>
          <w:sz w:val="24"/>
          <w:szCs w:val="24"/>
        </w:rPr>
      </w:pPr>
      <w:r w:rsidRPr="00AB50C7">
        <w:rPr>
          <w:rFonts w:ascii="Times New Roman" w:hAnsi="Times New Roman" w:cs="Times New Roman"/>
          <w:b/>
          <w:sz w:val="24"/>
          <w:szCs w:val="24"/>
        </w:rPr>
        <w:t>1</w:t>
      </w:r>
      <w:r w:rsidR="00D62D5D">
        <w:rPr>
          <w:rFonts w:ascii="Times New Roman" w:hAnsi="Times New Roman" w:cs="Times New Roman"/>
          <w:b/>
          <w:sz w:val="24"/>
          <w:szCs w:val="24"/>
        </w:rPr>
        <w:t>3</w:t>
      </w:r>
      <w:r w:rsidRPr="00AB50C7">
        <w:rPr>
          <w:rFonts w:ascii="Times New Roman" w:hAnsi="Times New Roman" w:cs="Times New Roman"/>
          <w:b/>
          <w:sz w:val="24"/>
          <w:szCs w:val="24"/>
        </w:rPr>
        <w:t xml:space="preserve">. Порядок внесения изменений, </w:t>
      </w:r>
    </w:p>
    <w:p w:rsidR="00160CAF" w:rsidRDefault="00160CAF" w:rsidP="00160CAF">
      <w:pPr>
        <w:pStyle w:val="ConsNormal"/>
        <w:ind w:firstLine="0"/>
        <w:jc w:val="center"/>
        <w:rPr>
          <w:rFonts w:ascii="Times New Roman" w:hAnsi="Times New Roman" w:cs="Times New Roman"/>
          <w:b/>
          <w:sz w:val="24"/>
          <w:szCs w:val="24"/>
        </w:rPr>
      </w:pPr>
      <w:r w:rsidRPr="00AB50C7">
        <w:rPr>
          <w:rFonts w:ascii="Times New Roman" w:hAnsi="Times New Roman" w:cs="Times New Roman"/>
          <w:b/>
          <w:sz w:val="24"/>
          <w:szCs w:val="24"/>
        </w:rPr>
        <w:t>дополнений в</w:t>
      </w:r>
      <w:proofErr w:type="gramStart"/>
      <w:r w:rsidRPr="00AB50C7">
        <w:rPr>
          <w:rFonts w:ascii="Times New Roman" w:hAnsi="Times New Roman" w:cs="Times New Roman"/>
          <w:b/>
          <w:sz w:val="24"/>
          <w:szCs w:val="24"/>
        </w:rPr>
        <w:t xml:space="preserve"> Д</w:t>
      </w:r>
      <w:proofErr w:type="gramEnd"/>
      <w:r w:rsidRPr="00AB50C7">
        <w:rPr>
          <w:rFonts w:ascii="Times New Roman" w:hAnsi="Times New Roman" w:cs="Times New Roman"/>
          <w:b/>
          <w:sz w:val="24"/>
          <w:szCs w:val="24"/>
        </w:rPr>
        <w:t>оговори его расторжения</w:t>
      </w:r>
    </w:p>
    <w:p w:rsidR="00160CAF" w:rsidRPr="00AB50C7" w:rsidRDefault="00160CAF" w:rsidP="00160CAF">
      <w:pPr>
        <w:pStyle w:val="ConsNormal"/>
        <w:ind w:firstLine="709"/>
        <w:jc w:val="both"/>
        <w:rPr>
          <w:rFonts w:ascii="Times New Roman" w:hAnsi="Times New Roman" w:cs="Times New Roman"/>
          <w:sz w:val="24"/>
          <w:szCs w:val="24"/>
        </w:rPr>
      </w:pPr>
      <w:r w:rsidRPr="00AB50C7">
        <w:rPr>
          <w:rFonts w:ascii="Times New Roman" w:hAnsi="Times New Roman" w:cs="Times New Roman"/>
          <w:sz w:val="24"/>
          <w:szCs w:val="24"/>
        </w:rPr>
        <w:t>1</w:t>
      </w:r>
      <w:r w:rsidR="00D62D5D">
        <w:rPr>
          <w:rFonts w:ascii="Times New Roman" w:hAnsi="Times New Roman" w:cs="Times New Roman"/>
          <w:sz w:val="24"/>
          <w:szCs w:val="24"/>
        </w:rPr>
        <w:t>3</w:t>
      </w:r>
      <w:r w:rsidRPr="00AB50C7">
        <w:rPr>
          <w:rFonts w:ascii="Times New Roman" w:hAnsi="Times New Roman" w:cs="Times New Roman"/>
          <w:sz w:val="24"/>
          <w:szCs w:val="24"/>
        </w:rPr>
        <w:t>.1.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160CAF" w:rsidRPr="00AB50C7" w:rsidRDefault="00160CAF" w:rsidP="00160CAF">
      <w:pPr>
        <w:pStyle w:val="ConsNormal"/>
        <w:ind w:firstLine="709"/>
        <w:jc w:val="both"/>
        <w:rPr>
          <w:rFonts w:ascii="Times New Roman" w:hAnsi="Times New Roman" w:cs="Times New Roman"/>
          <w:sz w:val="24"/>
          <w:szCs w:val="24"/>
        </w:rPr>
      </w:pPr>
      <w:r w:rsidRPr="00AB50C7">
        <w:rPr>
          <w:rFonts w:ascii="Times New Roman" w:hAnsi="Times New Roman" w:cs="Times New Roman"/>
          <w:sz w:val="24"/>
          <w:szCs w:val="24"/>
        </w:rPr>
        <w:t>1</w:t>
      </w:r>
      <w:r w:rsidR="00D62D5D">
        <w:rPr>
          <w:rFonts w:ascii="Times New Roman" w:hAnsi="Times New Roman" w:cs="Times New Roman"/>
          <w:sz w:val="24"/>
          <w:szCs w:val="24"/>
        </w:rPr>
        <w:t>3</w:t>
      </w:r>
      <w:r w:rsidRPr="00AB50C7">
        <w:rPr>
          <w:rFonts w:ascii="Times New Roman" w:hAnsi="Times New Roman" w:cs="Times New Roman"/>
          <w:sz w:val="24"/>
          <w:szCs w:val="24"/>
        </w:rPr>
        <w:t xml:space="preserve">.2. Настоящий Договор может </w:t>
      </w:r>
      <w:proofErr w:type="gramStart"/>
      <w:r w:rsidRPr="00AB50C7">
        <w:rPr>
          <w:rFonts w:ascii="Times New Roman" w:hAnsi="Times New Roman" w:cs="Times New Roman"/>
          <w:sz w:val="24"/>
          <w:szCs w:val="24"/>
        </w:rPr>
        <w:t>быть</w:t>
      </w:r>
      <w:proofErr w:type="gramEnd"/>
      <w:r w:rsidRPr="00AB50C7">
        <w:rPr>
          <w:rFonts w:ascii="Times New Roman" w:hAnsi="Times New Roman" w:cs="Times New Roman"/>
          <w:sz w:val="24"/>
          <w:szCs w:val="24"/>
        </w:rPr>
        <w:t xml:space="preserve"> досрочно расторгнут по основаниям, предусмотренным законодательством Российской Федерации и настоящим Договором.</w:t>
      </w:r>
    </w:p>
    <w:p w:rsidR="00160CAF" w:rsidRPr="000E7B3F" w:rsidRDefault="00160CAF" w:rsidP="00160CAF">
      <w:pPr>
        <w:pStyle w:val="ConsNormal"/>
        <w:ind w:firstLine="709"/>
        <w:jc w:val="both"/>
        <w:rPr>
          <w:rFonts w:ascii="Times New Roman" w:hAnsi="Times New Roman" w:cs="Times New Roman"/>
          <w:sz w:val="24"/>
          <w:szCs w:val="24"/>
        </w:rPr>
      </w:pPr>
      <w:r w:rsidRPr="00AB50C7">
        <w:rPr>
          <w:rFonts w:ascii="Times New Roman" w:hAnsi="Times New Roman" w:cs="Times New Roman"/>
          <w:sz w:val="24"/>
          <w:szCs w:val="24"/>
        </w:rPr>
        <w:t>1</w:t>
      </w:r>
      <w:r w:rsidR="00D62D5D">
        <w:rPr>
          <w:rFonts w:ascii="Times New Roman" w:hAnsi="Times New Roman" w:cs="Times New Roman"/>
          <w:sz w:val="24"/>
          <w:szCs w:val="24"/>
        </w:rPr>
        <w:t>3</w:t>
      </w:r>
      <w:r w:rsidRPr="00AB50C7">
        <w:rPr>
          <w:rFonts w:ascii="Times New Roman" w:hAnsi="Times New Roman" w:cs="Times New Roman"/>
          <w:sz w:val="24"/>
          <w:szCs w:val="24"/>
        </w:rPr>
        <w:t>.3</w:t>
      </w:r>
      <w:r w:rsidRPr="000E7B3F">
        <w:rPr>
          <w:rFonts w:ascii="Times New Roman" w:hAnsi="Times New Roman" w:cs="Times New Roman"/>
          <w:sz w:val="24"/>
          <w:szCs w:val="24"/>
        </w:rPr>
        <w:t>. </w:t>
      </w:r>
      <w:proofErr w:type="gramStart"/>
      <w:r w:rsidRPr="000E7B3F">
        <w:rPr>
          <w:rFonts w:ascii="Times New Roman" w:hAnsi="Times New Roman" w:cs="Times New Roman"/>
          <w:sz w:val="24"/>
          <w:szCs w:val="24"/>
        </w:rPr>
        <w:t>Договор</w:t>
      </w:r>
      <w:proofErr w:type="gramEnd"/>
      <w:r w:rsidRPr="000E7B3F">
        <w:rPr>
          <w:rFonts w:ascii="Times New Roman" w:hAnsi="Times New Roman" w:cs="Times New Roman"/>
          <w:sz w:val="24"/>
          <w:szCs w:val="24"/>
        </w:rPr>
        <w:t xml:space="preserve"> может быть расторгнут в случае неисполнения Поставщиком требования, предусмотренного пунктом </w:t>
      </w:r>
      <w:r w:rsidR="000E7B3F" w:rsidRPr="000E7B3F">
        <w:rPr>
          <w:rFonts w:ascii="Times New Roman" w:hAnsi="Times New Roman" w:cs="Times New Roman"/>
          <w:sz w:val="24"/>
          <w:szCs w:val="24"/>
        </w:rPr>
        <w:t>3.1.5</w:t>
      </w:r>
      <w:r w:rsidRPr="000E7B3F">
        <w:rPr>
          <w:rFonts w:ascii="Times New Roman" w:hAnsi="Times New Roman" w:cs="Times New Roman"/>
          <w:sz w:val="24"/>
          <w:szCs w:val="24"/>
        </w:rPr>
        <w:t>. настоящего Договора.</w:t>
      </w:r>
    </w:p>
    <w:p w:rsidR="00160CAF" w:rsidRPr="00AB50C7" w:rsidRDefault="00160CAF" w:rsidP="00160CAF">
      <w:pPr>
        <w:pStyle w:val="ConsNormal"/>
        <w:ind w:firstLine="709"/>
        <w:jc w:val="both"/>
        <w:rPr>
          <w:rFonts w:ascii="Times New Roman" w:hAnsi="Times New Roman" w:cs="Times New Roman"/>
          <w:sz w:val="24"/>
          <w:szCs w:val="24"/>
        </w:rPr>
      </w:pPr>
      <w:r w:rsidRPr="000E7B3F">
        <w:rPr>
          <w:rFonts w:ascii="Times New Roman" w:hAnsi="Times New Roman" w:cs="Times New Roman"/>
          <w:sz w:val="24"/>
          <w:szCs w:val="24"/>
        </w:rPr>
        <w:t>1</w:t>
      </w:r>
      <w:r w:rsidR="00D62D5D" w:rsidRPr="000E7B3F">
        <w:rPr>
          <w:rFonts w:ascii="Times New Roman" w:hAnsi="Times New Roman" w:cs="Times New Roman"/>
          <w:sz w:val="24"/>
          <w:szCs w:val="24"/>
        </w:rPr>
        <w:t>3</w:t>
      </w:r>
      <w:r w:rsidRPr="000E7B3F">
        <w:rPr>
          <w:rFonts w:ascii="Times New Roman" w:hAnsi="Times New Roman" w:cs="Times New Roman"/>
          <w:sz w:val="24"/>
          <w:szCs w:val="24"/>
        </w:rPr>
        <w:t>.4. Покупатель, решивший расторгнуть</w:t>
      </w:r>
      <w:r w:rsidRPr="00AB50C7">
        <w:rPr>
          <w:rFonts w:ascii="Times New Roman" w:hAnsi="Times New Roman" w:cs="Times New Roman"/>
          <w:sz w:val="24"/>
          <w:szCs w:val="24"/>
        </w:rPr>
        <w:t xml:space="preserve"> настоящий Договор, должен направить письменное уведомление о намерении расторгнуть настоящий Договор Поставщику не позднее, чем за 30 (</w:t>
      </w:r>
      <w:r w:rsidR="00B46CCD">
        <w:rPr>
          <w:rFonts w:ascii="Times New Roman" w:hAnsi="Times New Roman" w:cs="Times New Roman"/>
          <w:sz w:val="24"/>
          <w:szCs w:val="24"/>
        </w:rPr>
        <w:t>Т</w:t>
      </w:r>
      <w:r w:rsidRPr="00AB50C7">
        <w:rPr>
          <w:rFonts w:ascii="Times New Roman" w:hAnsi="Times New Roman" w:cs="Times New Roman"/>
          <w:sz w:val="24"/>
          <w:szCs w:val="24"/>
        </w:rPr>
        <w:t>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160CAF" w:rsidRPr="000E7B3F" w:rsidRDefault="00160CAF" w:rsidP="00160CAF">
      <w:pPr>
        <w:pStyle w:val="ConsNormal"/>
        <w:ind w:firstLine="709"/>
        <w:jc w:val="both"/>
        <w:rPr>
          <w:rFonts w:ascii="Times New Roman" w:hAnsi="Times New Roman" w:cs="Times New Roman"/>
          <w:sz w:val="24"/>
          <w:szCs w:val="24"/>
        </w:rPr>
      </w:pPr>
      <w:r w:rsidRPr="00AB50C7">
        <w:rPr>
          <w:rFonts w:ascii="Times New Roman" w:hAnsi="Times New Roman" w:cs="Times New Roman"/>
          <w:sz w:val="24"/>
          <w:szCs w:val="24"/>
        </w:rPr>
        <w:t>1</w:t>
      </w:r>
      <w:r w:rsidR="00D62D5D">
        <w:rPr>
          <w:rFonts w:ascii="Times New Roman" w:hAnsi="Times New Roman" w:cs="Times New Roman"/>
          <w:sz w:val="24"/>
          <w:szCs w:val="24"/>
        </w:rPr>
        <w:t>3</w:t>
      </w:r>
      <w:r w:rsidRPr="00AB50C7">
        <w:rPr>
          <w:rFonts w:ascii="Times New Roman" w:hAnsi="Times New Roman" w:cs="Times New Roman"/>
          <w:sz w:val="24"/>
          <w:szCs w:val="24"/>
        </w:rPr>
        <w:t>.5. В случае досрочного расторжения настоящего Договора по основаниям, предусмотренным законодательством Российской</w:t>
      </w:r>
      <w:r w:rsidR="005071EF">
        <w:rPr>
          <w:rFonts w:ascii="Times New Roman" w:hAnsi="Times New Roman" w:cs="Times New Roman"/>
          <w:sz w:val="24"/>
          <w:szCs w:val="24"/>
        </w:rPr>
        <w:t xml:space="preserve"> </w:t>
      </w:r>
      <w:r w:rsidRPr="00AB50C7">
        <w:rPr>
          <w:rFonts w:ascii="Times New Roman" w:hAnsi="Times New Roman" w:cs="Times New Roman"/>
          <w:sz w:val="24"/>
          <w:szCs w:val="24"/>
        </w:rPr>
        <w:t xml:space="preserve">Федерации и настоящим Договором, </w:t>
      </w:r>
      <w:r w:rsidRPr="00AB50C7">
        <w:rPr>
          <w:rFonts w:ascii="Times New Roman" w:hAnsi="Times New Roman" w:cs="Times New Roman"/>
          <w:sz w:val="24"/>
          <w:szCs w:val="24"/>
        </w:rPr>
        <w:lastRenderedPageBreak/>
        <w:t xml:space="preserve">Поставщик обязуется возвратить Покупателю авансовый платеж в части, превышающей </w:t>
      </w:r>
      <w:r w:rsidRPr="000E7B3F">
        <w:rPr>
          <w:rFonts w:ascii="Times New Roman" w:hAnsi="Times New Roman" w:cs="Times New Roman"/>
          <w:sz w:val="24"/>
          <w:szCs w:val="24"/>
        </w:rPr>
        <w:t xml:space="preserve">стоимость поставленного Товара, в течение 30 (тридцати) банковских дней </w:t>
      </w:r>
      <w:proofErr w:type="gramStart"/>
      <w:r w:rsidRPr="000E7B3F">
        <w:rPr>
          <w:rFonts w:ascii="Times New Roman" w:hAnsi="Times New Roman" w:cs="Times New Roman"/>
          <w:sz w:val="24"/>
          <w:szCs w:val="24"/>
        </w:rPr>
        <w:t>с даты расторжения</w:t>
      </w:r>
      <w:proofErr w:type="gramEnd"/>
      <w:r w:rsidRPr="000E7B3F">
        <w:rPr>
          <w:rFonts w:ascii="Times New Roman" w:hAnsi="Times New Roman" w:cs="Times New Roman"/>
          <w:sz w:val="24"/>
          <w:szCs w:val="24"/>
        </w:rPr>
        <w:t xml:space="preserve"> настоящего Договора.</w:t>
      </w:r>
    </w:p>
    <w:p w:rsidR="00B46CCD" w:rsidRDefault="00160CAF" w:rsidP="00B46CCD">
      <w:pPr>
        <w:pStyle w:val="ConsNormal"/>
        <w:widowControl w:val="0"/>
        <w:suppressAutoHyphens/>
        <w:autoSpaceDN w:val="0"/>
        <w:snapToGrid/>
        <w:ind w:firstLine="709"/>
        <w:jc w:val="both"/>
        <w:textAlignment w:val="baseline"/>
        <w:rPr>
          <w:rFonts w:ascii="Times New Roman" w:hAnsi="Times New Roman" w:cs="Times New Roman"/>
          <w:sz w:val="24"/>
          <w:szCs w:val="24"/>
        </w:rPr>
      </w:pPr>
      <w:r w:rsidRPr="000E7B3F">
        <w:rPr>
          <w:rFonts w:ascii="Times New Roman" w:hAnsi="Times New Roman" w:cs="Times New Roman"/>
          <w:sz w:val="24"/>
          <w:szCs w:val="24"/>
        </w:rPr>
        <w:t xml:space="preserve">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w:t>
      </w:r>
    </w:p>
    <w:p w:rsidR="00160CAF" w:rsidRPr="000E7B3F" w:rsidRDefault="00160CAF" w:rsidP="00B46CCD">
      <w:pPr>
        <w:pStyle w:val="ConsNormal"/>
        <w:widowControl w:val="0"/>
        <w:suppressAutoHyphens/>
        <w:autoSpaceDN w:val="0"/>
        <w:snapToGrid/>
        <w:ind w:firstLine="709"/>
        <w:jc w:val="both"/>
        <w:textAlignment w:val="baseline"/>
        <w:rPr>
          <w:rFonts w:ascii="Times New Roman" w:hAnsi="Times New Roman" w:cs="Times New Roman"/>
          <w:sz w:val="24"/>
          <w:szCs w:val="24"/>
        </w:rPr>
      </w:pPr>
      <w:r w:rsidRPr="000E7B3F">
        <w:rPr>
          <w:rFonts w:ascii="Times New Roman" w:hAnsi="Times New Roman" w:cs="Times New Roman"/>
          <w:sz w:val="24"/>
          <w:szCs w:val="24"/>
        </w:rPr>
        <w:t xml:space="preserve">либо дата отметки почтовой службы на заказной корреспонденции об отсутствии (выбытии) Поставщика по </w:t>
      </w:r>
      <w:proofErr w:type="gramStart"/>
      <w:r w:rsidRPr="000E7B3F">
        <w:rPr>
          <w:rFonts w:ascii="Times New Roman" w:hAnsi="Times New Roman" w:cs="Times New Roman"/>
          <w:sz w:val="24"/>
          <w:szCs w:val="24"/>
        </w:rPr>
        <w:t>указанному</w:t>
      </w:r>
      <w:proofErr w:type="gramEnd"/>
      <w:r w:rsidRPr="000E7B3F">
        <w:rPr>
          <w:rFonts w:ascii="Times New Roman" w:hAnsi="Times New Roman" w:cs="Times New Roman"/>
          <w:sz w:val="24"/>
          <w:szCs w:val="24"/>
        </w:rPr>
        <w:t xml:space="preserve"> в настоящем Договоре</w:t>
      </w:r>
      <w:r w:rsidR="008C44CE">
        <w:rPr>
          <w:rFonts w:ascii="Times New Roman" w:hAnsi="Times New Roman" w:cs="Times New Roman"/>
          <w:sz w:val="24"/>
          <w:szCs w:val="24"/>
        </w:rPr>
        <w:t>.</w:t>
      </w:r>
    </w:p>
    <w:p w:rsidR="00160CAF" w:rsidRPr="00AB50C7" w:rsidRDefault="00160CAF" w:rsidP="00160CAF">
      <w:pPr>
        <w:pStyle w:val="Standard"/>
        <w:spacing w:line="276" w:lineRule="auto"/>
        <w:jc w:val="center"/>
        <w:rPr>
          <w:b/>
        </w:rPr>
      </w:pPr>
      <w:bookmarkStart w:id="0" w:name="OLE_LINK13"/>
      <w:bookmarkStart w:id="1" w:name="OLE_LINK12"/>
      <w:bookmarkStart w:id="2" w:name="OLE_LINK1"/>
      <w:bookmarkStart w:id="3" w:name="OLE_LINK5"/>
      <w:r w:rsidRPr="00AB50C7">
        <w:rPr>
          <w:b/>
        </w:rPr>
        <w:t>1</w:t>
      </w:r>
      <w:r w:rsidR="00D62D5D">
        <w:rPr>
          <w:b/>
        </w:rPr>
        <w:t>4</w:t>
      </w:r>
      <w:r w:rsidRPr="00AB50C7">
        <w:rPr>
          <w:b/>
        </w:rPr>
        <w:t>. Антикоррупционная оговорка</w:t>
      </w:r>
    </w:p>
    <w:p w:rsidR="00160CAF" w:rsidRPr="00AB50C7" w:rsidRDefault="00160CAF" w:rsidP="00160CAF">
      <w:pPr>
        <w:pStyle w:val="Standard"/>
        <w:spacing w:line="276" w:lineRule="auto"/>
        <w:jc w:val="both"/>
      </w:pPr>
      <w:r w:rsidRPr="00AB50C7">
        <w:tab/>
        <w:t>1</w:t>
      </w:r>
      <w:r w:rsidR="00D62D5D">
        <w:t>4</w:t>
      </w:r>
      <w:r w:rsidRPr="00AB50C7">
        <w:t>.1. </w:t>
      </w:r>
      <w:proofErr w:type="gramStart"/>
      <w:r w:rsidRPr="00AB50C7">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w:t>
      </w:r>
      <w:proofErr w:type="gramEnd"/>
      <w:r w:rsidRPr="00AB50C7">
        <w:t xml:space="preserve"> получения каких-либо неправомерных преимуществ или для достижения иных неправомерных целей.</w:t>
      </w:r>
    </w:p>
    <w:p w:rsidR="00160CAF" w:rsidRPr="00AB50C7" w:rsidRDefault="00160CAF" w:rsidP="00160CAF">
      <w:pPr>
        <w:pStyle w:val="Standard"/>
        <w:spacing w:line="276" w:lineRule="auto"/>
        <w:jc w:val="both"/>
      </w:pPr>
      <w:r w:rsidRPr="00AB50C7">
        <w:tab/>
        <w:t>1</w:t>
      </w:r>
      <w:r w:rsidR="00D62D5D">
        <w:t>4</w:t>
      </w:r>
      <w:r w:rsidRPr="00AB50C7">
        <w:t>.2. </w:t>
      </w:r>
      <w:proofErr w:type="gramStart"/>
      <w:r w:rsidRPr="00AB50C7">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roofErr w:type="gramEnd"/>
    </w:p>
    <w:p w:rsidR="00160CAF" w:rsidRPr="00AB50C7" w:rsidRDefault="00160CAF" w:rsidP="00160CAF">
      <w:pPr>
        <w:pStyle w:val="Standard"/>
        <w:spacing w:line="276" w:lineRule="auto"/>
        <w:jc w:val="both"/>
      </w:pPr>
      <w:r w:rsidRPr="00AB50C7">
        <w:tab/>
        <w:t>1</w:t>
      </w:r>
      <w:r w:rsidR="00D62D5D">
        <w:t>4</w:t>
      </w:r>
      <w:r w:rsidRPr="00AB50C7">
        <w:t xml:space="preserve">.3. В случае возникновения у одной из Сторон подозрений, что произошло или могло произойти нарушение каких-либо положений пунктов </w:t>
      </w:r>
      <w:bookmarkStart w:id="4" w:name="OLE_LINK4"/>
      <w:bookmarkStart w:id="5" w:name="OLE_LINK3"/>
      <w:r w:rsidRPr="00AB50C7">
        <w:t>1</w:t>
      </w:r>
      <w:r w:rsidR="00D62D5D">
        <w:t>4</w:t>
      </w:r>
      <w:r w:rsidRPr="00AB50C7">
        <w:t>.1, 1</w:t>
      </w:r>
      <w:r w:rsidR="00D62D5D">
        <w:t>4</w:t>
      </w:r>
      <w:r w:rsidRPr="00AB50C7">
        <w:t xml:space="preserve">.2 </w:t>
      </w:r>
      <w:bookmarkEnd w:id="4"/>
      <w:bookmarkEnd w:id="5"/>
      <w:r w:rsidRPr="00AB50C7">
        <w:t>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w:t>
      </w:r>
      <w:r w:rsidR="00E3584D">
        <w:t>4</w:t>
      </w:r>
      <w:r w:rsidRPr="00AB50C7">
        <w:t>.1, 1</w:t>
      </w:r>
      <w:r w:rsidR="00E3584D">
        <w:t>4</w:t>
      </w:r>
      <w:r w:rsidRPr="00AB50C7">
        <w:t>.2 настоящего Договора другой Стороной, её аффилированными лицами, работниками или посредниками.</w:t>
      </w:r>
    </w:p>
    <w:p w:rsidR="00160CAF" w:rsidRPr="00AB50C7" w:rsidRDefault="00160CAF" w:rsidP="00160CAF">
      <w:pPr>
        <w:pStyle w:val="Standard"/>
        <w:spacing w:line="276" w:lineRule="auto"/>
        <w:jc w:val="both"/>
        <w:rPr>
          <w:shd w:val="clear" w:color="auto" w:fill="FFFFFF"/>
        </w:rPr>
      </w:pPr>
      <w:r w:rsidRPr="00AB50C7">
        <w:tab/>
      </w:r>
      <w:r w:rsidRPr="00AB50C7">
        <w:rPr>
          <w:shd w:val="clear" w:color="auto" w:fill="FFFFFF"/>
        </w:rPr>
        <w:t>1</w:t>
      </w:r>
      <w:r w:rsidR="00E3584D">
        <w:rPr>
          <w:shd w:val="clear" w:color="auto" w:fill="FFFFFF"/>
        </w:rPr>
        <w:t>4</w:t>
      </w:r>
      <w:r w:rsidRPr="00AB50C7">
        <w:rPr>
          <w:shd w:val="clear" w:color="auto" w:fill="FFFFFF"/>
        </w:rPr>
        <w:t>.3.1.Каналы уведомления Покупателя о нарушениях каких-либо положений пунктов 1</w:t>
      </w:r>
      <w:r w:rsidR="00E3584D">
        <w:rPr>
          <w:shd w:val="clear" w:color="auto" w:fill="FFFFFF"/>
        </w:rPr>
        <w:t>4</w:t>
      </w:r>
      <w:r w:rsidRPr="00AB50C7">
        <w:rPr>
          <w:shd w:val="clear" w:color="auto" w:fill="FFFFFF"/>
        </w:rPr>
        <w:t>.1, 1</w:t>
      </w:r>
      <w:r w:rsidR="00E3584D">
        <w:rPr>
          <w:shd w:val="clear" w:color="auto" w:fill="FFFFFF"/>
        </w:rPr>
        <w:t>4</w:t>
      </w:r>
      <w:r w:rsidRPr="00AB50C7">
        <w:rPr>
          <w:shd w:val="clear" w:color="auto" w:fill="FFFFFF"/>
        </w:rPr>
        <w:t xml:space="preserve">.2 настоящего Договора: </w:t>
      </w:r>
    </w:p>
    <w:p w:rsidR="00160CAF" w:rsidRPr="008C44CE" w:rsidRDefault="00160CAF" w:rsidP="00160CAF">
      <w:pPr>
        <w:pStyle w:val="Standard"/>
        <w:spacing w:line="276" w:lineRule="auto"/>
        <w:jc w:val="both"/>
        <w:rPr>
          <w:shd w:val="clear" w:color="auto" w:fill="FFFFFF"/>
        </w:rPr>
      </w:pPr>
      <w:r w:rsidRPr="008C44CE">
        <w:rPr>
          <w:shd w:val="clear" w:color="auto" w:fill="FFFFFF"/>
        </w:rPr>
        <w:t>- факс:</w:t>
      </w:r>
      <w:r w:rsidRPr="008C44CE">
        <w:t>(</w:t>
      </w:r>
      <w:r w:rsidR="00E3584D" w:rsidRPr="008C44CE">
        <w:t>495</w:t>
      </w:r>
      <w:r w:rsidRPr="008C44CE">
        <w:t>)</w:t>
      </w:r>
      <w:r w:rsidR="00E3584D" w:rsidRPr="008C44CE">
        <w:t>350-58-76</w:t>
      </w:r>
      <w:r w:rsidRPr="008C44CE">
        <w:rPr>
          <w:shd w:val="clear" w:color="auto" w:fill="FFFFFF"/>
        </w:rPr>
        <w:t>;</w:t>
      </w:r>
    </w:p>
    <w:p w:rsidR="00160CAF" w:rsidRPr="008C44CE" w:rsidRDefault="00160CAF" w:rsidP="00160CAF">
      <w:pPr>
        <w:pStyle w:val="Standard"/>
        <w:spacing w:line="276" w:lineRule="auto"/>
        <w:jc w:val="both"/>
        <w:rPr>
          <w:shd w:val="clear" w:color="auto" w:fill="FFFFFF"/>
        </w:rPr>
      </w:pPr>
      <w:r w:rsidRPr="008C44CE">
        <w:rPr>
          <w:shd w:val="clear" w:color="auto" w:fill="FFFFFF"/>
        </w:rPr>
        <w:t xml:space="preserve">- электронная почта: </w:t>
      </w:r>
      <w:hyperlink r:id="rId8" w:history="1">
        <w:r w:rsidR="000E7B3F" w:rsidRPr="008C44CE">
          <w:rPr>
            <w:rStyle w:val="ab"/>
            <w:shd w:val="clear" w:color="auto" w:fill="FFFFFF"/>
            <w:lang w:val="en-US"/>
          </w:rPr>
          <w:t>info</w:t>
        </w:r>
        <w:r w:rsidR="000E7B3F" w:rsidRPr="008C44CE">
          <w:rPr>
            <w:rStyle w:val="ab"/>
            <w:shd w:val="clear" w:color="auto" w:fill="FFFFFF"/>
          </w:rPr>
          <w:t>@</w:t>
        </w:r>
        <w:proofErr w:type="spellStart"/>
        <w:r w:rsidR="000E7B3F" w:rsidRPr="008C44CE">
          <w:rPr>
            <w:rStyle w:val="ab"/>
            <w:shd w:val="clear" w:color="auto" w:fill="FFFFFF"/>
            <w:lang w:val="en-US"/>
          </w:rPr>
          <w:t>semashko</w:t>
        </w:r>
        <w:proofErr w:type="spellEnd"/>
        <w:r w:rsidR="000E7B3F" w:rsidRPr="008C44CE">
          <w:rPr>
            <w:rStyle w:val="ab"/>
            <w:shd w:val="clear" w:color="auto" w:fill="FFFFFF"/>
          </w:rPr>
          <w:t>.</w:t>
        </w:r>
        <w:r w:rsidR="000E7B3F" w:rsidRPr="008C44CE">
          <w:rPr>
            <w:rStyle w:val="ab"/>
            <w:shd w:val="clear" w:color="auto" w:fill="FFFFFF"/>
            <w:lang w:val="en-US"/>
          </w:rPr>
          <w:t>com</w:t>
        </w:r>
      </w:hyperlink>
      <w:r w:rsidRPr="008C44CE">
        <w:rPr>
          <w:shd w:val="clear" w:color="auto" w:fill="FFFFFF"/>
        </w:rPr>
        <w:t>;</w:t>
      </w:r>
    </w:p>
    <w:p w:rsidR="00F56A07" w:rsidRPr="008C44CE" w:rsidRDefault="00F56A07" w:rsidP="00160CAF">
      <w:pPr>
        <w:pStyle w:val="Standard"/>
        <w:spacing w:line="276" w:lineRule="auto"/>
        <w:jc w:val="both"/>
        <w:rPr>
          <w:shd w:val="clear" w:color="auto" w:fill="FFFFFF"/>
        </w:rPr>
      </w:pPr>
      <w:r w:rsidRPr="008C44CE">
        <w:rPr>
          <w:shd w:val="clear" w:color="auto" w:fill="FFFFFF"/>
        </w:rPr>
        <w:tab/>
        <w:t>14.3.2 Каналы уведомления Поставщика о нарушениях каких-либо положений пунктов 14.1, 14.2 настоящего Договора</w:t>
      </w:r>
    </w:p>
    <w:p w:rsidR="00F56A07" w:rsidRPr="008C44CE" w:rsidRDefault="00F56A07" w:rsidP="00F56A07">
      <w:pPr>
        <w:pStyle w:val="Standard"/>
        <w:spacing w:line="276" w:lineRule="auto"/>
        <w:jc w:val="both"/>
        <w:rPr>
          <w:shd w:val="clear" w:color="auto" w:fill="FFFFFF"/>
        </w:rPr>
      </w:pPr>
      <w:r w:rsidRPr="008C44CE">
        <w:rPr>
          <w:shd w:val="clear" w:color="auto" w:fill="FFFFFF"/>
        </w:rPr>
        <w:t>- факс:</w:t>
      </w:r>
      <w:r w:rsidRPr="008C44CE">
        <w:t>(</w:t>
      </w:r>
      <w:proofErr w:type="gramStart"/>
      <w:r w:rsidRPr="008C44CE">
        <w:t xml:space="preserve">   )</w:t>
      </w:r>
      <w:proofErr w:type="gramEnd"/>
      <w:r w:rsidRPr="008C44CE">
        <w:t>___________</w:t>
      </w:r>
      <w:r w:rsidRPr="008C44CE">
        <w:rPr>
          <w:shd w:val="clear" w:color="auto" w:fill="FFFFFF"/>
        </w:rPr>
        <w:t>;</w:t>
      </w:r>
    </w:p>
    <w:p w:rsidR="000E7B3F" w:rsidRPr="00AB50C7" w:rsidRDefault="00F56A07" w:rsidP="00F56A07">
      <w:pPr>
        <w:pStyle w:val="Standard"/>
        <w:spacing w:line="276" w:lineRule="auto"/>
        <w:jc w:val="both"/>
      </w:pPr>
      <w:r w:rsidRPr="008C44CE">
        <w:rPr>
          <w:shd w:val="clear" w:color="auto" w:fill="FFFFFF"/>
        </w:rPr>
        <w:t>- электронная почта:_______________</w:t>
      </w:r>
    </w:p>
    <w:p w:rsidR="00160CAF" w:rsidRPr="00AB50C7" w:rsidRDefault="00160CAF" w:rsidP="00160CAF">
      <w:pPr>
        <w:pStyle w:val="Standard"/>
        <w:spacing w:line="276" w:lineRule="auto"/>
        <w:ind w:firstLine="709"/>
        <w:jc w:val="both"/>
      </w:pPr>
      <w:r w:rsidRPr="00AB50C7">
        <w:t>1</w:t>
      </w:r>
      <w:r w:rsidR="00E3584D" w:rsidRPr="000E7B3F">
        <w:t>4</w:t>
      </w:r>
      <w:r w:rsidRPr="00AB50C7">
        <w:t>.4. Сторона, получившая уведомление о нарушении каких-либо пунктов 1</w:t>
      </w:r>
      <w:r w:rsidR="00E3584D" w:rsidRPr="00E3584D">
        <w:t>4</w:t>
      </w:r>
      <w:r w:rsidRPr="00AB50C7">
        <w:t>.1, 1</w:t>
      </w:r>
      <w:r w:rsidR="00E3584D" w:rsidRPr="00E3584D">
        <w:t>4</w:t>
      </w:r>
      <w:r w:rsidRPr="00AB50C7">
        <w:t xml:space="preserve">.2 настоящего Договора, обязана рассмотреть такое уведомление и сообщить другой Стороне о результатах его рассмотрения в течение 10 (десяти) рабочих дней </w:t>
      </w:r>
      <w:proofErr w:type="gramStart"/>
      <w:r w:rsidRPr="00AB50C7">
        <w:t>с даты получения</w:t>
      </w:r>
      <w:proofErr w:type="gramEnd"/>
      <w:r w:rsidRPr="00AB50C7">
        <w:t xml:space="preserve"> письменного уведомления.</w:t>
      </w:r>
    </w:p>
    <w:p w:rsidR="00160CAF" w:rsidRPr="00AB50C7" w:rsidRDefault="00160CAF" w:rsidP="00160CAF">
      <w:pPr>
        <w:pStyle w:val="Standard"/>
        <w:spacing w:line="276" w:lineRule="auto"/>
        <w:jc w:val="both"/>
      </w:pPr>
      <w:r w:rsidRPr="00AB50C7">
        <w:tab/>
        <w:t>1</w:t>
      </w:r>
      <w:r w:rsidR="00E3584D" w:rsidRPr="00E3584D">
        <w:t>4</w:t>
      </w:r>
      <w:r w:rsidRPr="00AB50C7">
        <w:t>.5. Стороны гарантируют осуществление надлежащего разбирательства по фактам нарушения положений пунктов 1</w:t>
      </w:r>
      <w:r w:rsidR="00E3584D" w:rsidRPr="00E3584D">
        <w:t>4</w:t>
      </w:r>
      <w:r w:rsidRPr="00AB50C7">
        <w:t>.1, 1</w:t>
      </w:r>
      <w:r w:rsidR="00E3584D" w:rsidRPr="00E3584D">
        <w:t>4</w:t>
      </w:r>
      <w:r w:rsidRPr="00AB50C7">
        <w:t>.2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w:t>
      </w:r>
      <w:r w:rsidR="00E3584D" w:rsidRPr="00E3584D">
        <w:t>4</w:t>
      </w:r>
      <w:r w:rsidRPr="00AB50C7">
        <w:t>.1, 1</w:t>
      </w:r>
      <w:r w:rsidR="00E3584D" w:rsidRPr="00E3584D">
        <w:t>4</w:t>
      </w:r>
      <w:r w:rsidRPr="00AB50C7">
        <w:t>.2 настоящего Договора.</w:t>
      </w:r>
    </w:p>
    <w:p w:rsidR="00160CAF" w:rsidRPr="00AB50C7" w:rsidRDefault="00160CAF" w:rsidP="00160CAF">
      <w:pPr>
        <w:pStyle w:val="Standard"/>
        <w:spacing w:line="276" w:lineRule="auto"/>
        <w:jc w:val="both"/>
      </w:pPr>
      <w:r w:rsidRPr="00AB50C7">
        <w:tab/>
        <w:t>1</w:t>
      </w:r>
      <w:r w:rsidR="00E3584D" w:rsidRPr="00E3584D">
        <w:t>4</w:t>
      </w:r>
      <w:r w:rsidRPr="00AB50C7">
        <w:t>.6. В случае подтверждения факта нарушения одной из Сторон положений пунктов 1</w:t>
      </w:r>
      <w:r w:rsidR="00E3584D">
        <w:t>4</w:t>
      </w:r>
      <w:r w:rsidRPr="00AB50C7">
        <w:t>.1, 1</w:t>
      </w:r>
      <w:r w:rsidR="00E3584D">
        <w:t>4</w:t>
      </w:r>
      <w:r w:rsidRPr="00AB50C7">
        <w:t xml:space="preserve">.2 настоящего Договора, другая Сторона имеет право расторгнуть настоящий Договор </w:t>
      </w:r>
      <w:r w:rsidRPr="00AB50C7">
        <w:lastRenderedPageBreak/>
        <w:t>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160CAF" w:rsidRPr="00AB50C7" w:rsidRDefault="00E3584D" w:rsidP="00E3584D">
      <w:pPr>
        <w:pStyle w:val="Standard"/>
        <w:spacing w:line="276" w:lineRule="auto"/>
        <w:ind w:firstLine="720"/>
        <w:jc w:val="both"/>
      </w:pPr>
      <w:proofErr w:type="gramStart"/>
      <w:r>
        <w:t>14.</w:t>
      </w:r>
      <w:r w:rsidRPr="00E3584D">
        <w:t>7</w:t>
      </w:r>
      <w:r>
        <w:t>.</w:t>
      </w:r>
      <w:r w:rsidR="00160CAF" w:rsidRPr="00AB50C7">
        <w:t>В случае неполучения Стороной, направившей уведомление  о нарушении положений пунктов 1</w:t>
      </w:r>
      <w:r>
        <w:t>4</w:t>
      </w:r>
      <w:r w:rsidR="00160CAF" w:rsidRPr="00AB50C7">
        <w:t>.1, 1</w:t>
      </w:r>
      <w:r>
        <w:t>4</w:t>
      </w:r>
      <w:r w:rsidR="00160CAF" w:rsidRPr="00AB50C7">
        <w:t>.2  настоящего Договора, информации о результатах рассмотрения такого уведомления в установленный пунктом 1</w:t>
      </w:r>
      <w:r>
        <w:t>4</w:t>
      </w:r>
      <w:r w:rsidR="00160CAF" w:rsidRPr="00AB50C7">
        <w:t>.4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0"/>
      <w:bookmarkEnd w:id="1"/>
      <w:bookmarkEnd w:id="2"/>
      <w:bookmarkEnd w:id="3"/>
      <w:proofErr w:type="gramEnd"/>
    </w:p>
    <w:p w:rsidR="00160CAF" w:rsidRDefault="00160CAF" w:rsidP="002C6BB3">
      <w:pPr>
        <w:pStyle w:val="Standard"/>
        <w:numPr>
          <w:ilvl w:val="0"/>
          <w:numId w:val="8"/>
        </w:numPr>
        <w:spacing w:line="276" w:lineRule="auto"/>
        <w:jc w:val="center"/>
        <w:rPr>
          <w:b/>
        </w:rPr>
      </w:pPr>
      <w:r w:rsidRPr="00AB50C7">
        <w:rPr>
          <w:b/>
        </w:rPr>
        <w:t>Срок действия Договора</w:t>
      </w:r>
    </w:p>
    <w:p w:rsidR="005071EF" w:rsidRPr="00EE1BF6" w:rsidRDefault="005071EF" w:rsidP="005071EF">
      <w:pPr>
        <w:pStyle w:val="ConsNormal"/>
        <w:tabs>
          <w:tab w:val="left" w:pos="709"/>
        </w:tabs>
        <w:jc w:val="both"/>
        <w:rPr>
          <w:rFonts w:ascii="Times New Roman" w:hAnsi="Times New Roman"/>
          <w:iCs/>
          <w:sz w:val="24"/>
          <w:szCs w:val="24"/>
        </w:rPr>
      </w:pPr>
      <w:r>
        <w:rPr>
          <w:rFonts w:ascii="Times New Roman" w:hAnsi="Times New Roman"/>
          <w:sz w:val="24"/>
          <w:szCs w:val="24"/>
        </w:rPr>
        <w:t xml:space="preserve">15.1. </w:t>
      </w:r>
      <w:r w:rsidRPr="00EE1BF6">
        <w:rPr>
          <w:rFonts w:ascii="Times New Roman" w:hAnsi="Times New Roman"/>
          <w:sz w:val="24"/>
          <w:szCs w:val="24"/>
        </w:rPr>
        <w:t xml:space="preserve">Настоящий   Договор   вступает  в  </w:t>
      </w:r>
      <w:r w:rsidRPr="00506BC6">
        <w:rPr>
          <w:rFonts w:ascii="Times New Roman" w:hAnsi="Times New Roman"/>
          <w:sz w:val="24"/>
          <w:szCs w:val="24"/>
        </w:rPr>
        <w:t xml:space="preserve">силу  </w:t>
      </w:r>
      <w:bookmarkStart w:id="6" w:name="_GoBack"/>
      <w:r w:rsidRPr="00506BC6">
        <w:rPr>
          <w:rFonts w:ascii="Times New Roman" w:hAnsi="Times New Roman"/>
          <w:sz w:val="24"/>
          <w:szCs w:val="24"/>
        </w:rPr>
        <w:t xml:space="preserve">с   </w:t>
      </w:r>
      <w:r w:rsidR="005A0601" w:rsidRPr="00506BC6">
        <w:rPr>
          <w:rFonts w:ascii="Times New Roman" w:hAnsi="Times New Roman"/>
          <w:sz w:val="24"/>
          <w:szCs w:val="24"/>
        </w:rPr>
        <w:t xml:space="preserve">момента его заключения </w:t>
      </w:r>
      <w:r w:rsidRPr="00506BC6">
        <w:rPr>
          <w:rFonts w:ascii="Times New Roman" w:hAnsi="Times New Roman"/>
          <w:sz w:val="24"/>
          <w:szCs w:val="24"/>
        </w:rPr>
        <w:t xml:space="preserve"> и   </w:t>
      </w:r>
      <w:bookmarkEnd w:id="6"/>
      <w:r w:rsidRPr="00506BC6">
        <w:rPr>
          <w:rFonts w:ascii="Times New Roman" w:hAnsi="Times New Roman"/>
          <w:sz w:val="24"/>
          <w:szCs w:val="24"/>
        </w:rPr>
        <w:t xml:space="preserve">действует  по </w:t>
      </w:r>
      <w:r w:rsidRPr="00506BC6">
        <w:rPr>
          <w:rFonts w:ascii="Times New Roman" w:hAnsi="Times New Roman"/>
          <w:iCs/>
          <w:sz w:val="24"/>
          <w:szCs w:val="24"/>
        </w:rPr>
        <w:t xml:space="preserve"> «______»  ________________  201____  года,  в части финансовых расчетов – </w:t>
      </w:r>
      <w:r w:rsidRPr="00EE1BF6">
        <w:rPr>
          <w:rFonts w:ascii="Times New Roman" w:hAnsi="Times New Roman"/>
          <w:iCs/>
          <w:sz w:val="24"/>
          <w:szCs w:val="24"/>
        </w:rPr>
        <w:t>до полного исполнения Сторонами своих обязательств по настоящему Договору.</w:t>
      </w:r>
    </w:p>
    <w:p w:rsidR="00160CAF" w:rsidRPr="00AB50C7" w:rsidRDefault="00160CAF" w:rsidP="00160CAF">
      <w:pPr>
        <w:pStyle w:val="ConsNormal"/>
        <w:spacing w:line="360" w:lineRule="auto"/>
        <w:ind w:firstLine="0"/>
        <w:jc w:val="center"/>
        <w:rPr>
          <w:rFonts w:ascii="Times New Roman" w:hAnsi="Times New Roman" w:cs="Times New Roman"/>
          <w:b/>
          <w:sz w:val="24"/>
          <w:szCs w:val="24"/>
        </w:rPr>
      </w:pPr>
      <w:r w:rsidRPr="00AB50C7">
        <w:rPr>
          <w:rFonts w:ascii="Times New Roman" w:hAnsi="Times New Roman" w:cs="Times New Roman"/>
          <w:b/>
          <w:sz w:val="24"/>
          <w:szCs w:val="24"/>
        </w:rPr>
        <w:t>1</w:t>
      </w:r>
      <w:r w:rsidR="002C6BB3">
        <w:rPr>
          <w:rFonts w:ascii="Times New Roman" w:hAnsi="Times New Roman" w:cs="Times New Roman"/>
          <w:b/>
          <w:sz w:val="24"/>
          <w:szCs w:val="24"/>
        </w:rPr>
        <w:t>6</w:t>
      </w:r>
      <w:r w:rsidRPr="00AB50C7">
        <w:rPr>
          <w:rFonts w:ascii="Times New Roman" w:hAnsi="Times New Roman" w:cs="Times New Roman"/>
          <w:b/>
          <w:sz w:val="24"/>
          <w:szCs w:val="24"/>
        </w:rPr>
        <w:t>. Прочие условия</w:t>
      </w:r>
    </w:p>
    <w:p w:rsidR="00160CAF" w:rsidRPr="00AB50C7" w:rsidRDefault="00160CAF" w:rsidP="00160CAF">
      <w:pPr>
        <w:pStyle w:val="ConsNormal"/>
        <w:ind w:firstLine="709"/>
        <w:jc w:val="both"/>
        <w:rPr>
          <w:rFonts w:ascii="Times New Roman" w:hAnsi="Times New Roman" w:cs="Times New Roman"/>
          <w:sz w:val="24"/>
          <w:szCs w:val="24"/>
        </w:rPr>
      </w:pPr>
      <w:r w:rsidRPr="00AB50C7">
        <w:rPr>
          <w:rFonts w:ascii="Times New Roman" w:hAnsi="Times New Roman" w:cs="Times New Roman"/>
          <w:sz w:val="24"/>
          <w:szCs w:val="24"/>
        </w:rPr>
        <w:t>1</w:t>
      </w:r>
      <w:r w:rsidR="002C6BB3">
        <w:rPr>
          <w:rFonts w:ascii="Times New Roman" w:hAnsi="Times New Roman" w:cs="Times New Roman"/>
          <w:sz w:val="24"/>
          <w:szCs w:val="24"/>
        </w:rPr>
        <w:t>6</w:t>
      </w:r>
      <w:r w:rsidRPr="00AB50C7">
        <w:rPr>
          <w:rFonts w:ascii="Times New Roman" w:hAnsi="Times New Roman" w:cs="Times New Roman"/>
          <w:sz w:val="24"/>
          <w:szCs w:val="24"/>
        </w:rPr>
        <w:t>.1.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160CAF" w:rsidRPr="00AB50C7" w:rsidRDefault="00160CAF" w:rsidP="00160CAF">
      <w:pPr>
        <w:pStyle w:val="ConsNormal"/>
        <w:ind w:firstLine="709"/>
        <w:jc w:val="both"/>
        <w:rPr>
          <w:rFonts w:ascii="Times New Roman" w:hAnsi="Times New Roman" w:cs="Times New Roman"/>
          <w:sz w:val="24"/>
          <w:szCs w:val="24"/>
        </w:rPr>
      </w:pPr>
      <w:r w:rsidRPr="00AB50C7">
        <w:rPr>
          <w:rFonts w:ascii="Times New Roman" w:hAnsi="Times New Roman" w:cs="Times New Roman"/>
          <w:sz w:val="24"/>
          <w:szCs w:val="24"/>
        </w:rPr>
        <w:t>1</w:t>
      </w:r>
      <w:r w:rsidR="002C6BB3">
        <w:rPr>
          <w:rFonts w:ascii="Times New Roman" w:hAnsi="Times New Roman" w:cs="Times New Roman"/>
          <w:sz w:val="24"/>
          <w:szCs w:val="24"/>
        </w:rPr>
        <w:t>6</w:t>
      </w:r>
      <w:r w:rsidRPr="00AB50C7">
        <w:rPr>
          <w:rFonts w:ascii="Times New Roman" w:hAnsi="Times New Roman" w:cs="Times New Roman"/>
          <w:sz w:val="24"/>
          <w:szCs w:val="24"/>
        </w:rPr>
        <w:t>.2. Поставщик не вправе полностью или частично уступать свои права по настоящему Договору третьим лицам.</w:t>
      </w:r>
    </w:p>
    <w:p w:rsidR="00160CAF" w:rsidRPr="00AB50C7" w:rsidRDefault="00160CAF" w:rsidP="00160CAF">
      <w:pPr>
        <w:pStyle w:val="ConsNormal"/>
        <w:ind w:firstLine="709"/>
        <w:jc w:val="both"/>
        <w:rPr>
          <w:rFonts w:ascii="Times New Roman" w:hAnsi="Times New Roman" w:cs="Times New Roman"/>
          <w:sz w:val="24"/>
          <w:szCs w:val="24"/>
        </w:rPr>
      </w:pPr>
      <w:r w:rsidRPr="00AB50C7">
        <w:rPr>
          <w:rFonts w:ascii="Times New Roman" w:hAnsi="Times New Roman" w:cs="Times New Roman"/>
          <w:sz w:val="24"/>
          <w:szCs w:val="24"/>
        </w:rPr>
        <w:t>1</w:t>
      </w:r>
      <w:r w:rsidR="002C6BB3">
        <w:rPr>
          <w:rFonts w:ascii="Times New Roman" w:hAnsi="Times New Roman" w:cs="Times New Roman"/>
          <w:sz w:val="24"/>
          <w:szCs w:val="24"/>
        </w:rPr>
        <w:t>6</w:t>
      </w:r>
      <w:r w:rsidRPr="00AB50C7">
        <w:rPr>
          <w:rFonts w:ascii="Times New Roman" w:hAnsi="Times New Roman" w:cs="Times New Roman"/>
          <w:sz w:val="24"/>
          <w:szCs w:val="24"/>
        </w:rPr>
        <w:t>.3.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160CAF" w:rsidRPr="00AB50C7" w:rsidRDefault="00160CAF" w:rsidP="00160CAF">
      <w:pPr>
        <w:pStyle w:val="Standard"/>
        <w:ind w:firstLine="709"/>
        <w:jc w:val="both"/>
        <w:rPr>
          <w:shd w:val="clear" w:color="auto" w:fill="FFFFFF"/>
        </w:rPr>
      </w:pPr>
      <w:r w:rsidRPr="00AB50C7">
        <w:rPr>
          <w:shd w:val="clear" w:color="auto" w:fill="FFFFFF"/>
        </w:rPr>
        <w:t>1</w:t>
      </w:r>
      <w:r w:rsidR="002C6BB3">
        <w:rPr>
          <w:shd w:val="clear" w:color="auto" w:fill="FFFFFF"/>
        </w:rPr>
        <w:t>6</w:t>
      </w:r>
      <w:r w:rsidRPr="00AB50C7">
        <w:rPr>
          <w:shd w:val="clear" w:color="auto" w:fill="FFFFFF"/>
        </w:rPr>
        <w:t xml:space="preserve">.4.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вообще,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AB50C7">
        <w:rPr>
          <w:shd w:val="clear" w:color="auto" w:fill="FFFFFF"/>
        </w:rPr>
        <w:t>с даты отправления</w:t>
      </w:r>
      <w:proofErr w:type="gramEnd"/>
      <w:r w:rsidRPr="00AB50C7">
        <w:rPr>
          <w:shd w:val="clear" w:color="auto" w:fill="FFFFFF"/>
        </w:rPr>
        <w:t xml:space="preserve"> электронного письма.</w:t>
      </w:r>
    </w:p>
    <w:p w:rsidR="00160CAF" w:rsidRPr="00AB50C7" w:rsidRDefault="00160CAF" w:rsidP="00160CAF">
      <w:pPr>
        <w:pStyle w:val="ConsNormal"/>
        <w:ind w:firstLine="709"/>
        <w:jc w:val="both"/>
        <w:rPr>
          <w:rFonts w:ascii="Times New Roman" w:hAnsi="Times New Roman" w:cs="Times New Roman"/>
          <w:sz w:val="24"/>
          <w:szCs w:val="24"/>
        </w:rPr>
      </w:pPr>
      <w:r w:rsidRPr="00AB50C7">
        <w:rPr>
          <w:rFonts w:ascii="Times New Roman" w:hAnsi="Times New Roman" w:cs="Times New Roman"/>
          <w:sz w:val="24"/>
          <w:szCs w:val="24"/>
        </w:rPr>
        <w:t>1</w:t>
      </w:r>
      <w:r w:rsidR="002C6BB3">
        <w:rPr>
          <w:rFonts w:ascii="Times New Roman" w:hAnsi="Times New Roman" w:cs="Times New Roman"/>
          <w:sz w:val="24"/>
          <w:szCs w:val="24"/>
        </w:rPr>
        <w:t>6</w:t>
      </w:r>
      <w:r w:rsidRPr="00AB50C7">
        <w:rPr>
          <w:rFonts w:ascii="Times New Roman" w:hAnsi="Times New Roman" w:cs="Times New Roman"/>
          <w:sz w:val="24"/>
          <w:szCs w:val="24"/>
        </w:rPr>
        <w:t>.5. Все приложения к настоящему Договору являются его неотъемлемыми частями.</w:t>
      </w:r>
    </w:p>
    <w:p w:rsidR="00160CAF" w:rsidRDefault="00160CAF" w:rsidP="00160CAF">
      <w:pPr>
        <w:pStyle w:val="ConsNormal"/>
        <w:ind w:firstLine="709"/>
        <w:jc w:val="both"/>
        <w:rPr>
          <w:rFonts w:ascii="Times New Roman" w:hAnsi="Times New Roman" w:cs="Times New Roman"/>
          <w:sz w:val="24"/>
          <w:szCs w:val="24"/>
        </w:rPr>
      </w:pPr>
      <w:r w:rsidRPr="00AB50C7">
        <w:rPr>
          <w:rFonts w:ascii="Times New Roman" w:hAnsi="Times New Roman" w:cs="Times New Roman"/>
          <w:sz w:val="24"/>
          <w:szCs w:val="24"/>
        </w:rPr>
        <w:t>1</w:t>
      </w:r>
      <w:r w:rsidR="002C6BB3">
        <w:rPr>
          <w:rFonts w:ascii="Times New Roman" w:hAnsi="Times New Roman" w:cs="Times New Roman"/>
          <w:sz w:val="24"/>
          <w:szCs w:val="24"/>
        </w:rPr>
        <w:t>6</w:t>
      </w:r>
      <w:r w:rsidRPr="00AB50C7">
        <w:rPr>
          <w:rFonts w:ascii="Times New Roman" w:hAnsi="Times New Roman" w:cs="Times New Roman"/>
          <w:sz w:val="24"/>
          <w:szCs w:val="24"/>
        </w:rPr>
        <w:t>.6. Настоящий Договор составлен в двух экземплярах, имеющих одинаковую силу, по одному экземпляру для каждой из Сторон.</w:t>
      </w:r>
    </w:p>
    <w:p w:rsidR="00CE10ED" w:rsidRPr="00071592" w:rsidRDefault="00CE10ED" w:rsidP="00CE10ED">
      <w:pPr>
        <w:pStyle w:val="ConsNormal"/>
        <w:ind w:firstLine="709"/>
        <w:jc w:val="both"/>
        <w:rPr>
          <w:rFonts w:ascii="Times New Roman" w:hAnsi="Times New Roman"/>
          <w:sz w:val="24"/>
          <w:szCs w:val="24"/>
        </w:rPr>
      </w:pPr>
      <w:r>
        <w:rPr>
          <w:rFonts w:ascii="Times New Roman" w:hAnsi="Times New Roman" w:cs="Times New Roman"/>
          <w:sz w:val="24"/>
          <w:szCs w:val="24"/>
        </w:rPr>
        <w:t xml:space="preserve">16.7. </w:t>
      </w:r>
      <w:r w:rsidRPr="00071592">
        <w:rPr>
          <w:rFonts w:ascii="Times New Roman" w:hAnsi="Times New Roman"/>
          <w:sz w:val="24"/>
          <w:szCs w:val="24"/>
        </w:rPr>
        <w:t>К настоящему Договору прилагаются:</w:t>
      </w:r>
    </w:p>
    <w:p w:rsidR="00CE10ED" w:rsidRPr="00071592" w:rsidRDefault="00CE10ED" w:rsidP="00CE10ED">
      <w:pPr>
        <w:pStyle w:val="ConsNormal"/>
        <w:ind w:firstLine="709"/>
        <w:jc w:val="both"/>
        <w:rPr>
          <w:rFonts w:ascii="Times New Roman" w:hAnsi="Times New Roman"/>
          <w:sz w:val="24"/>
          <w:szCs w:val="24"/>
        </w:rPr>
      </w:pPr>
      <w:r w:rsidRPr="00071592">
        <w:rPr>
          <w:rFonts w:ascii="Times New Roman" w:hAnsi="Times New Roman"/>
          <w:sz w:val="24"/>
          <w:szCs w:val="24"/>
        </w:rPr>
        <w:t>1</w:t>
      </w:r>
      <w:r>
        <w:rPr>
          <w:rFonts w:ascii="Times New Roman" w:hAnsi="Times New Roman"/>
          <w:sz w:val="24"/>
          <w:szCs w:val="24"/>
        </w:rPr>
        <w:t>6</w:t>
      </w:r>
      <w:r w:rsidRPr="00071592">
        <w:rPr>
          <w:rFonts w:ascii="Times New Roman" w:hAnsi="Times New Roman"/>
          <w:sz w:val="24"/>
          <w:szCs w:val="24"/>
        </w:rPr>
        <w:t>.7.1. Спецификация (приложение № 1).</w:t>
      </w:r>
    </w:p>
    <w:p w:rsidR="00CE10ED" w:rsidRPr="00AB50C7" w:rsidRDefault="00CE10ED" w:rsidP="00160CAF">
      <w:pPr>
        <w:pStyle w:val="ConsNormal"/>
        <w:ind w:firstLine="709"/>
        <w:jc w:val="both"/>
        <w:rPr>
          <w:rFonts w:ascii="Times New Roman" w:hAnsi="Times New Roman" w:cs="Times New Roman"/>
          <w:sz w:val="24"/>
          <w:szCs w:val="24"/>
        </w:rPr>
      </w:pPr>
    </w:p>
    <w:p w:rsidR="00160CAF" w:rsidRPr="00AB50C7" w:rsidRDefault="00160CAF" w:rsidP="00160CAF">
      <w:pPr>
        <w:pStyle w:val="Textbody"/>
        <w:jc w:val="center"/>
        <w:rPr>
          <w:b/>
        </w:rPr>
      </w:pPr>
      <w:r w:rsidRPr="00AB50C7">
        <w:rPr>
          <w:b/>
        </w:rPr>
        <w:t>1</w:t>
      </w:r>
      <w:r w:rsidR="002C6BB3">
        <w:rPr>
          <w:b/>
        </w:rPr>
        <w:t>7</w:t>
      </w:r>
      <w:r w:rsidRPr="00AB50C7">
        <w:rPr>
          <w:b/>
        </w:rPr>
        <w:t>. Адреса и платёжные реквизиты Сторон</w:t>
      </w:r>
    </w:p>
    <w:tbl>
      <w:tblPr>
        <w:tblW w:w="10315" w:type="dxa"/>
        <w:tblLook w:val="01E0"/>
      </w:tblPr>
      <w:tblGrid>
        <w:gridCol w:w="5495"/>
        <w:gridCol w:w="4820"/>
      </w:tblGrid>
      <w:tr w:rsidR="00160CAF" w:rsidRPr="00AB50C7" w:rsidTr="00EE3C93">
        <w:trPr>
          <w:trHeight w:val="454"/>
        </w:trPr>
        <w:tc>
          <w:tcPr>
            <w:tcW w:w="5495" w:type="dxa"/>
          </w:tcPr>
          <w:p w:rsidR="00160CAF" w:rsidRPr="00AB50C7" w:rsidRDefault="00160CAF" w:rsidP="00596273">
            <w:pPr>
              <w:pStyle w:val="afe"/>
              <w:widowControl w:val="0"/>
              <w:suppressAutoHyphens/>
              <w:autoSpaceDN w:val="0"/>
              <w:spacing w:after="200" w:line="216" w:lineRule="auto"/>
              <w:jc w:val="both"/>
              <w:textAlignment w:val="baseline"/>
              <w:rPr>
                <w:rFonts w:ascii="Times New Roman" w:hAnsi="Times New Roman" w:cs="Times New Roman"/>
                <w:sz w:val="24"/>
                <w:szCs w:val="24"/>
              </w:rPr>
            </w:pPr>
            <w:proofErr w:type="spellStart"/>
            <w:r w:rsidRPr="00AB50C7">
              <w:rPr>
                <w:rFonts w:ascii="Times New Roman" w:hAnsi="Times New Roman" w:cs="Times New Roman"/>
                <w:b/>
                <w:sz w:val="24"/>
                <w:szCs w:val="24"/>
              </w:rPr>
              <w:t>Покупатель</w:t>
            </w:r>
            <w:proofErr w:type="spellEnd"/>
            <w:r w:rsidRPr="00AB50C7">
              <w:rPr>
                <w:rFonts w:ascii="Times New Roman" w:hAnsi="Times New Roman" w:cs="Times New Roman"/>
                <w:b/>
                <w:sz w:val="24"/>
                <w:szCs w:val="24"/>
              </w:rPr>
              <w:t>:</w:t>
            </w:r>
          </w:p>
        </w:tc>
        <w:tc>
          <w:tcPr>
            <w:tcW w:w="4820" w:type="dxa"/>
          </w:tcPr>
          <w:p w:rsidR="00160CAF" w:rsidRPr="00AB50C7" w:rsidRDefault="00160CAF" w:rsidP="00596273">
            <w:pPr>
              <w:pStyle w:val="afe"/>
              <w:widowControl w:val="0"/>
              <w:suppressAutoHyphens/>
              <w:autoSpaceDN w:val="0"/>
              <w:spacing w:after="200" w:line="216" w:lineRule="auto"/>
              <w:jc w:val="both"/>
              <w:textAlignment w:val="baseline"/>
              <w:rPr>
                <w:sz w:val="24"/>
                <w:szCs w:val="24"/>
              </w:rPr>
            </w:pPr>
            <w:proofErr w:type="spellStart"/>
            <w:r w:rsidRPr="00AB50C7">
              <w:rPr>
                <w:rFonts w:ascii="Times New Roman" w:hAnsi="Times New Roman" w:cs="Times New Roman"/>
                <w:b/>
                <w:sz w:val="24"/>
                <w:szCs w:val="24"/>
              </w:rPr>
              <w:t>Поставщик</w:t>
            </w:r>
            <w:proofErr w:type="spellEnd"/>
            <w:r w:rsidRPr="00AB50C7">
              <w:rPr>
                <w:rFonts w:ascii="Times New Roman" w:hAnsi="Times New Roman" w:cs="Times New Roman"/>
                <w:b/>
                <w:sz w:val="24"/>
                <w:szCs w:val="24"/>
              </w:rPr>
              <w:t>:</w:t>
            </w:r>
          </w:p>
        </w:tc>
      </w:tr>
      <w:tr w:rsidR="00160CAF" w:rsidRPr="00AB50C7" w:rsidTr="00EE3C93">
        <w:trPr>
          <w:trHeight w:val="1427"/>
        </w:trPr>
        <w:tc>
          <w:tcPr>
            <w:tcW w:w="5495" w:type="dxa"/>
          </w:tcPr>
          <w:p w:rsidR="002C6BB3" w:rsidRPr="002C6BB3" w:rsidRDefault="002C6BB3" w:rsidP="002C6BB3">
            <w:pPr>
              <w:rPr>
                <w:sz w:val="24"/>
                <w:szCs w:val="24"/>
              </w:rPr>
            </w:pPr>
            <w:r w:rsidRPr="002C6BB3">
              <w:rPr>
                <w:sz w:val="24"/>
                <w:szCs w:val="24"/>
              </w:rPr>
              <w:t>НУЗ «Дорожная клиническая больница им. Н.А.Семашко на ст. Люблино ОАО «РЖД»</w:t>
            </w:r>
          </w:p>
          <w:p w:rsidR="002C6BB3" w:rsidRPr="002C6BB3" w:rsidRDefault="002C6BB3" w:rsidP="002C6BB3">
            <w:pPr>
              <w:rPr>
                <w:sz w:val="24"/>
                <w:szCs w:val="24"/>
              </w:rPr>
            </w:pPr>
            <w:r w:rsidRPr="002C6BB3">
              <w:rPr>
                <w:sz w:val="24"/>
                <w:szCs w:val="24"/>
              </w:rPr>
              <w:t xml:space="preserve">Адрес: 109386, Москва, ул. Ставропольская, </w:t>
            </w:r>
            <w:proofErr w:type="spellStart"/>
            <w:r w:rsidRPr="002C6BB3">
              <w:rPr>
                <w:sz w:val="24"/>
                <w:szCs w:val="24"/>
              </w:rPr>
              <w:t>домовл</w:t>
            </w:r>
            <w:proofErr w:type="spellEnd"/>
            <w:r w:rsidRPr="002C6BB3">
              <w:rPr>
                <w:sz w:val="24"/>
                <w:szCs w:val="24"/>
              </w:rPr>
              <w:t>. 23, корпус 1</w:t>
            </w:r>
          </w:p>
          <w:p w:rsidR="002C6BB3" w:rsidRPr="002C6BB3" w:rsidRDefault="002C6BB3" w:rsidP="002C6BB3">
            <w:pPr>
              <w:rPr>
                <w:sz w:val="24"/>
                <w:szCs w:val="24"/>
              </w:rPr>
            </w:pPr>
            <w:r w:rsidRPr="002C6BB3">
              <w:rPr>
                <w:sz w:val="24"/>
                <w:szCs w:val="24"/>
              </w:rPr>
              <w:t>ИНН 7723518340</w:t>
            </w:r>
          </w:p>
          <w:p w:rsidR="002C6BB3" w:rsidRPr="002C6BB3" w:rsidRDefault="002C6BB3" w:rsidP="002C6BB3">
            <w:pPr>
              <w:rPr>
                <w:sz w:val="24"/>
                <w:szCs w:val="24"/>
              </w:rPr>
            </w:pPr>
            <w:r w:rsidRPr="002C6BB3">
              <w:rPr>
                <w:sz w:val="24"/>
                <w:szCs w:val="24"/>
              </w:rPr>
              <w:t>КПП 772301001</w:t>
            </w:r>
          </w:p>
          <w:p w:rsidR="002C6BB3" w:rsidRDefault="008C44CE" w:rsidP="002C6BB3">
            <w:pPr>
              <w:rPr>
                <w:sz w:val="24"/>
                <w:szCs w:val="24"/>
              </w:rPr>
            </w:pPr>
            <w:proofErr w:type="gramStart"/>
            <w:r>
              <w:rPr>
                <w:sz w:val="24"/>
                <w:szCs w:val="24"/>
              </w:rPr>
              <w:t>р</w:t>
            </w:r>
            <w:proofErr w:type="gramEnd"/>
            <w:r w:rsidR="002C6BB3" w:rsidRPr="002C6BB3">
              <w:rPr>
                <w:sz w:val="24"/>
                <w:szCs w:val="24"/>
              </w:rPr>
              <w:t>/с 40703810538250123496</w:t>
            </w:r>
          </w:p>
          <w:p w:rsidR="007F7A12" w:rsidRDefault="007F7A12" w:rsidP="007F7A12">
            <w:pPr>
              <w:rPr>
                <w:sz w:val="24"/>
                <w:szCs w:val="24"/>
              </w:rPr>
            </w:pPr>
            <w:proofErr w:type="gramStart"/>
            <w:r w:rsidRPr="007F7A12">
              <w:rPr>
                <w:sz w:val="24"/>
                <w:szCs w:val="24"/>
              </w:rPr>
              <w:t>р</w:t>
            </w:r>
            <w:proofErr w:type="gramEnd"/>
            <w:r w:rsidRPr="007F7A12">
              <w:rPr>
                <w:sz w:val="24"/>
                <w:szCs w:val="24"/>
              </w:rPr>
              <w:t>/с 40404810438250036843</w:t>
            </w:r>
          </w:p>
          <w:p w:rsidR="002C6BB3" w:rsidRPr="002C6BB3" w:rsidRDefault="008C44CE" w:rsidP="002C6BB3">
            <w:pPr>
              <w:rPr>
                <w:sz w:val="24"/>
                <w:szCs w:val="24"/>
              </w:rPr>
            </w:pPr>
            <w:r>
              <w:rPr>
                <w:sz w:val="24"/>
                <w:szCs w:val="24"/>
              </w:rPr>
              <w:t>к</w:t>
            </w:r>
            <w:r w:rsidR="002C6BB3" w:rsidRPr="002C6BB3">
              <w:rPr>
                <w:sz w:val="24"/>
                <w:szCs w:val="24"/>
              </w:rPr>
              <w:t>/с 30101810400000000225</w:t>
            </w:r>
          </w:p>
          <w:p w:rsidR="002C6BB3" w:rsidRPr="002C6BB3" w:rsidRDefault="002C6BB3" w:rsidP="002C6BB3">
            <w:pPr>
              <w:rPr>
                <w:sz w:val="24"/>
                <w:szCs w:val="24"/>
              </w:rPr>
            </w:pPr>
            <w:r w:rsidRPr="002C6BB3">
              <w:rPr>
                <w:sz w:val="24"/>
                <w:szCs w:val="24"/>
              </w:rPr>
              <w:t>БИК 044525225</w:t>
            </w:r>
          </w:p>
          <w:p w:rsidR="002C6BB3" w:rsidRPr="002C6BB3" w:rsidRDefault="002C6BB3" w:rsidP="002C6BB3">
            <w:pPr>
              <w:rPr>
                <w:sz w:val="24"/>
                <w:szCs w:val="24"/>
              </w:rPr>
            </w:pPr>
            <w:r w:rsidRPr="002C6BB3">
              <w:rPr>
                <w:sz w:val="24"/>
                <w:szCs w:val="24"/>
              </w:rPr>
              <w:lastRenderedPageBreak/>
              <w:t xml:space="preserve">Московский банк Сбербанка России </w:t>
            </w:r>
          </w:p>
          <w:p w:rsidR="002C6BB3" w:rsidRPr="002C6BB3" w:rsidRDefault="002C6BB3" w:rsidP="002C6BB3">
            <w:pPr>
              <w:rPr>
                <w:sz w:val="24"/>
                <w:szCs w:val="24"/>
              </w:rPr>
            </w:pPr>
            <w:r w:rsidRPr="002C6BB3">
              <w:rPr>
                <w:sz w:val="24"/>
                <w:szCs w:val="24"/>
              </w:rPr>
              <w:t>ПАО г. Москва</w:t>
            </w:r>
          </w:p>
          <w:p w:rsidR="00160CAF" w:rsidRDefault="002C6BB3" w:rsidP="00596273">
            <w:pPr>
              <w:pStyle w:val="ConsNormal"/>
              <w:ind w:firstLine="0"/>
              <w:jc w:val="both"/>
              <w:rPr>
                <w:rFonts w:ascii="Times New Roman" w:hAnsi="Times New Roman" w:cs="Times New Roman"/>
                <w:sz w:val="24"/>
                <w:szCs w:val="24"/>
              </w:rPr>
            </w:pPr>
            <w:r w:rsidRPr="00A9643D">
              <w:rPr>
                <w:rFonts w:ascii="Times New Roman" w:hAnsi="Times New Roman" w:cs="Times New Roman"/>
                <w:sz w:val="24"/>
                <w:szCs w:val="24"/>
              </w:rPr>
              <w:t xml:space="preserve">Тел: </w:t>
            </w:r>
            <w:r w:rsidR="00A9643D" w:rsidRPr="00A9643D">
              <w:rPr>
                <w:rFonts w:ascii="Times New Roman" w:hAnsi="Times New Roman" w:cs="Times New Roman"/>
                <w:sz w:val="24"/>
                <w:szCs w:val="24"/>
              </w:rPr>
              <w:t>8.(495)</w:t>
            </w:r>
            <w:r w:rsidRPr="00A9643D">
              <w:rPr>
                <w:rFonts w:ascii="Times New Roman" w:hAnsi="Times New Roman" w:cs="Times New Roman"/>
                <w:sz w:val="24"/>
                <w:szCs w:val="24"/>
              </w:rPr>
              <w:t>350-33-14</w:t>
            </w:r>
            <w:r w:rsidR="000E7B3F" w:rsidRPr="00A9643D">
              <w:rPr>
                <w:rFonts w:ascii="Times New Roman" w:hAnsi="Times New Roman" w:cs="Times New Roman"/>
                <w:sz w:val="24"/>
                <w:szCs w:val="24"/>
              </w:rPr>
              <w:t xml:space="preserve"> </w:t>
            </w:r>
          </w:p>
          <w:p w:rsidR="002C6BB3" w:rsidRDefault="002C6BB3" w:rsidP="00596273">
            <w:pPr>
              <w:pStyle w:val="ConsNormal"/>
              <w:ind w:firstLine="0"/>
              <w:jc w:val="both"/>
              <w:rPr>
                <w:rFonts w:ascii="Times New Roman" w:hAnsi="Times New Roman" w:cs="Times New Roman"/>
                <w:sz w:val="24"/>
                <w:szCs w:val="24"/>
              </w:rPr>
            </w:pPr>
            <w:r w:rsidRPr="00AB50C7">
              <w:rPr>
                <w:rFonts w:ascii="Times New Roman" w:hAnsi="Times New Roman" w:cs="Times New Roman"/>
                <w:sz w:val="24"/>
                <w:szCs w:val="24"/>
                <w:lang w:val="en-US"/>
              </w:rPr>
              <w:t>E</w:t>
            </w:r>
            <w:r w:rsidRPr="002C6BB3">
              <w:rPr>
                <w:rFonts w:ascii="Times New Roman" w:hAnsi="Times New Roman" w:cs="Times New Roman"/>
                <w:sz w:val="24"/>
                <w:szCs w:val="24"/>
              </w:rPr>
              <w:t>-</w:t>
            </w:r>
            <w:r w:rsidRPr="00AB50C7">
              <w:rPr>
                <w:rFonts w:ascii="Times New Roman" w:hAnsi="Times New Roman" w:cs="Times New Roman"/>
                <w:sz w:val="24"/>
                <w:szCs w:val="24"/>
                <w:lang w:val="en-US"/>
              </w:rPr>
              <w:t>mail</w:t>
            </w:r>
            <w:r w:rsidRPr="00AB50C7">
              <w:rPr>
                <w:rFonts w:ascii="Times New Roman" w:hAnsi="Times New Roman" w:cs="Times New Roman"/>
                <w:sz w:val="24"/>
                <w:szCs w:val="24"/>
              </w:rPr>
              <w:t>:</w:t>
            </w:r>
            <w:r>
              <w:rPr>
                <w:rFonts w:ascii="Times New Roman" w:hAnsi="Times New Roman" w:cs="Times New Roman"/>
                <w:sz w:val="24"/>
                <w:szCs w:val="24"/>
                <w:lang w:val="en-US"/>
              </w:rPr>
              <w:t>info</w:t>
            </w:r>
            <w:r w:rsidRPr="002C6BB3">
              <w:rPr>
                <w:rFonts w:ascii="Times New Roman" w:hAnsi="Times New Roman" w:cs="Times New Roman"/>
                <w:sz w:val="24"/>
                <w:szCs w:val="24"/>
              </w:rPr>
              <w:t>@</w:t>
            </w:r>
            <w:proofErr w:type="spellStart"/>
            <w:r>
              <w:rPr>
                <w:rFonts w:ascii="Times New Roman" w:hAnsi="Times New Roman" w:cs="Times New Roman"/>
                <w:sz w:val="24"/>
                <w:szCs w:val="24"/>
                <w:lang w:val="en-US"/>
              </w:rPr>
              <w:t>semashko</w:t>
            </w:r>
            <w:proofErr w:type="spellEnd"/>
            <w:r w:rsidRPr="002C6BB3">
              <w:rPr>
                <w:rFonts w:ascii="Times New Roman" w:hAnsi="Times New Roman" w:cs="Times New Roman"/>
                <w:sz w:val="24"/>
                <w:szCs w:val="24"/>
              </w:rPr>
              <w:t>.</w:t>
            </w:r>
            <w:r>
              <w:rPr>
                <w:rFonts w:ascii="Times New Roman" w:hAnsi="Times New Roman" w:cs="Times New Roman"/>
                <w:sz w:val="24"/>
                <w:szCs w:val="24"/>
                <w:lang w:val="en-US"/>
              </w:rPr>
              <w:t>com</w:t>
            </w:r>
          </w:p>
          <w:p w:rsidR="00596273" w:rsidRPr="00596273" w:rsidRDefault="00596273" w:rsidP="00596273">
            <w:pPr>
              <w:pStyle w:val="ConsNormal"/>
              <w:ind w:firstLine="0"/>
              <w:jc w:val="both"/>
              <w:rPr>
                <w:rFonts w:ascii="Times New Roman" w:hAnsi="Times New Roman" w:cs="Times New Roman"/>
                <w:sz w:val="24"/>
                <w:szCs w:val="24"/>
              </w:rPr>
            </w:pPr>
          </w:p>
          <w:p w:rsidR="002C6BB3" w:rsidRPr="002C6BB3" w:rsidRDefault="002C6BB3" w:rsidP="002C6BB3">
            <w:pPr>
              <w:rPr>
                <w:sz w:val="24"/>
                <w:szCs w:val="24"/>
              </w:rPr>
            </w:pPr>
            <w:r w:rsidRPr="002C6BB3">
              <w:rPr>
                <w:sz w:val="24"/>
                <w:szCs w:val="24"/>
              </w:rPr>
              <w:t>Директор</w:t>
            </w:r>
          </w:p>
          <w:p w:rsidR="002C6BB3" w:rsidRPr="002C6BB3" w:rsidRDefault="002C6BB3" w:rsidP="002C6BB3">
            <w:pPr>
              <w:pStyle w:val="ConsNormal"/>
              <w:spacing w:after="200" w:line="216" w:lineRule="auto"/>
              <w:ind w:firstLine="0"/>
              <w:jc w:val="both"/>
              <w:rPr>
                <w:rFonts w:ascii="Times New Roman" w:hAnsi="Times New Roman" w:cs="Times New Roman"/>
                <w:sz w:val="24"/>
                <w:szCs w:val="24"/>
              </w:rPr>
            </w:pPr>
            <w:r w:rsidRPr="002C6BB3">
              <w:rPr>
                <w:rFonts w:ascii="Times New Roman" w:hAnsi="Times New Roman" w:cs="Times New Roman"/>
                <w:sz w:val="24"/>
                <w:szCs w:val="24"/>
              </w:rPr>
              <w:t>НУЗ «Дорожная клиническая больница им. Н.А.Семашко на ст. Люблино ОАО «РЖД»</w:t>
            </w:r>
          </w:p>
          <w:p w:rsidR="00160CAF" w:rsidRPr="00AB50C7" w:rsidRDefault="002C6BB3" w:rsidP="00596273">
            <w:pPr>
              <w:pStyle w:val="ConsNormal"/>
              <w:spacing w:after="200" w:line="216" w:lineRule="auto"/>
              <w:ind w:firstLine="0"/>
              <w:jc w:val="both"/>
              <w:rPr>
                <w:rFonts w:ascii="Times New Roman" w:hAnsi="Times New Roman" w:cs="Times New Roman"/>
                <w:sz w:val="24"/>
                <w:szCs w:val="24"/>
              </w:rPr>
            </w:pPr>
            <w:r>
              <w:rPr>
                <w:rFonts w:ascii="Times New Roman" w:hAnsi="Times New Roman" w:cs="Times New Roman"/>
                <w:sz w:val="24"/>
                <w:szCs w:val="24"/>
              </w:rPr>
              <w:t>_______________/</w:t>
            </w:r>
            <w:proofErr w:type="spellStart"/>
            <w:r>
              <w:rPr>
                <w:rFonts w:ascii="Times New Roman" w:hAnsi="Times New Roman" w:cs="Times New Roman"/>
                <w:sz w:val="24"/>
                <w:szCs w:val="24"/>
              </w:rPr>
              <w:t>Л.А.Емец</w:t>
            </w:r>
            <w:proofErr w:type="spellEnd"/>
            <w:r w:rsidR="00160CAF" w:rsidRPr="00AB50C7">
              <w:rPr>
                <w:rFonts w:ascii="Times New Roman" w:hAnsi="Times New Roman" w:cs="Times New Roman"/>
                <w:sz w:val="24"/>
                <w:szCs w:val="24"/>
              </w:rPr>
              <w:t>/</w:t>
            </w:r>
          </w:p>
        </w:tc>
        <w:tc>
          <w:tcPr>
            <w:tcW w:w="4820" w:type="dxa"/>
          </w:tcPr>
          <w:p w:rsidR="00160CAF" w:rsidRDefault="00160CAF" w:rsidP="0027547B">
            <w:pPr>
              <w:pStyle w:val="afe"/>
              <w:keepNext/>
              <w:keepLines/>
              <w:widowControl w:val="0"/>
              <w:suppressAutoHyphens/>
              <w:autoSpaceDN w:val="0"/>
              <w:spacing w:before="200" w:after="200" w:line="216" w:lineRule="auto"/>
              <w:jc w:val="both"/>
              <w:textAlignment w:val="baseline"/>
              <w:outlineLvl w:val="2"/>
              <w:rPr>
                <w:rFonts w:ascii="Times New Roman" w:hAnsi="Times New Roman" w:cs="Times New Roman"/>
                <w:sz w:val="24"/>
                <w:szCs w:val="24"/>
                <w:lang w:val="ru-RU"/>
              </w:rPr>
            </w:pPr>
          </w:p>
          <w:p w:rsidR="002C6BB3" w:rsidRDefault="002C6BB3" w:rsidP="0027547B">
            <w:pPr>
              <w:pStyle w:val="afe"/>
              <w:keepNext/>
              <w:keepLines/>
              <w:widowControl w:val="0"/>
              <w:suppressAutoHyphens/>
              <w:autoSpaceDN w:val="0"/>
              <w:spacing w:before="200" w:after="200" w:line="216" w:lineRule="auto"/>
              <w:jc w:val="both"/>
              <w:textAlignment w:val="baseline"/>
              <w:outlineLvl w:val="2"/>
              <w:rPr>
                <w:rFonts w:ascii="Times New Roman" w:hAnsi="Times New Roman" w:cs="Times New Roman"/>
                <w:sz w:val="24"/>
                <w:szCs w:val="24"/>
                <w:lang w:val="ru-RU"/>
              </w:rPr>
            </w:pPr>
          </w:p>
          <w:p w:rsidR="002C6BB3" w:rsidRDefault="002C6BB3" w:rsidP="0027547B">
            <w:pPr>
              <w:pStyle w:val="afe"/>
              <w:keepNext/>
              <w:keepLines/>
              <w:widowControl w:val="0"/>
              <w:suppressAutoHyphens/>
              <w:autoSpaceDN w:val="0"/>
              <w:spacing w:before="200" w:after="200" w:line="216" w:lineRule="auto"/>
              <w:jc w:val="both"/>
              <w:textAlignment w:val="baseline"/>
              <w:outlineLvl w:val="2"/>
              <w:rPr>
                <w:rFonts w:ascii="Times New Roman" w:hAnsi="Times New Roman" w:cs="Times New Roman"/>
                <w:sz w:val="24"/>
                <w:szCs w:val="24"/>
                <w:lang w:val="ru-RU"/>
              </w:rPr>
            </w:pPr>
          </w:p>
          <w:p w:rsidR="002C6BB3" w:rsidRDefault="002C6BB3" w:rsidP="0027547B">
            <w:pPr>
              <w:pStyle w:val="afe"/>
              <w:keepNext/>
              <w:keepLines/>
              <w:widowControl w:val="0"/>
              <w:suppressAutoHyphens/>
              <w:autoSpaceDN w:val="0"/>
              <w:spacing w:before="200" w:after="200" w:line="216" w:lineRule="auto"/>
              <w:jc w:val="both"/>
              <w:textAlignment w:val="baseline"/>
              <w:outlineLvl w:val="2"/>
              <w:rPr>
                <w:rFonts w:ascii="Times New Roman" w:hAnsi="Times New Roman" w:cs="Times New Roman"/>
                <w:sz w:val="24"/>
                <w:szCs w:val="24"/>
                <w:lang w:val="ru-RU"/>
              </w:rPr>
            </w:pPr>
          </w:p>
          <w:p w:rsidR="002C6BB3" w:rsidRDefault="002C6BB3" w:rsidP="0027547B">
            <w:pPr>
              <w:pStyle w:val="afe"/>
              <w:keepNext/>
              <w:keepLines/>
              <w:widowControl w:val="0"/>
              <w:suppressAutoHyphens/>
              <w:autoSpaceDN w:val="0"/>
              <w:spacing w:before="200" w:after="200" w:line="216" w:lineRule="auto"/>
              <w:jc w:val="both"/>
              <w:textAlignment w:val="baseline"/>
              <w:outlineLvl w:val="2"/>
              <w:rPr>
                <w:rFonts w:ascii="Times New Roman" w:hAnsi="Times New Roman" w:cs="Times New Roman"/>
                <w:sz w:val="24"/>
                <w:szCs w:val="24"/>
                <w:lang w:val="ru-RU"/>
              </w:rPr>
            </w:pPr>
          </w:p>
          <w:p w:rsidR="002C6BB3" w:rsidRDefault="002C6BB3" w:rsidP="0027547B">
            <w:pPr>
              <w:pStyle w:val="afe"/>
              <w:keepNext/>
              <w:keepLines/>
              <w:widowControl w:val="0"/>
              <w:suppressAutoHyphens/>
              <w:autoSpaceDN w:val="0"/>
              <w:spacing w:before="200" w:after="200" w:line="216" w:lineRule="auto"/>
              <w:jc w:val="both"/>
              <w:textAlignment w:val="baseline"/>
              <w:outlineLvl w:val="2"/>
              <w:rPr>
                <w:rFonts w:ascii="Times New Roman" w:hAnsi="Times New Roman" w:cs="Times New Roman"/>
                <w:sz w:val="24"/>
                <w:szCs w:val="24"/>
                <w:lang w:val="ru-RU"/>
              </w:rPr>
            </w:pPr>
          </w:p>
          <w:p w:rsidR="002C6BB3" w:rsidRDefault="002C6BB3" w:rsidP="0027547B">
            <w:pPr>
              <w:pStyle w:val="afe"/>
              <w:keepNext/>
              <w:keepLines/>
              <w:widowControl w:val="0"/>
              <w:suppressAutoHyphens/>
              <w:autoSpaceDN w:val="0"/>
              <w:spacing w:before="200" w:after="200" w:line="216" w:lineRule="auto"/>
              <w:jc w:val="both"/>
              <w:textAlignment w:val="baseline"/>
              <w:outlineLvl w:val="2"/>
              <w:rPr>
                <w:rFonts w:ascii="Times New Roman" w:hAnsi="Times New Roman" w:cs="Times New Roman"/>
                <w:sz w:val="24"/>
                <w:szCs w:val="24"/>
                <w:lang w:val="ru-RU"/>
              </w:rPr>
            </w:pPr>
          </w:p>
          <w:p w:rsidR="002C6BB3" w:rsidRDefault="002C6BB3" w:rsidP="0027547B">
            <w:pPr>
              <w:pStyle w:val="afe"/>
              <w:keepNext/>
              <w:keepLines/>
              <w:widowControl w:val="0"/>
              <w:suppressAutoHyphens/>
              <w:autoSpaceDN w:val="0"/>
              <w:spacing w:before="200" w:after="200" w:line="216" w:lineRule="auto"/>
              <w:jc w:val="both"/>
              <w:textAlignment w:val="baseline"/>
              <w:outlineLvl w:val="2"/>
              <w:rPr>
                <w:rFonts w:ascii="Times New Roman" w:hAnsi="Times New Roman" w:cs="Times New Roman"/>
                <w:sz w:val="24"/>
                <w:szCs w:val="24"/>
                <w:lang w:val="ru-RU"/>
              </w:rPr>
            </w:pPr>
          </w:p>
          <w:p w:rsidR="002C6BB3" w:rsidRDefault="002C6BB3" w:rsidP="0027547B">
            <w:pPr>
              <w:pStyle w:val="afe"/>
              <w:keepNext/>
              <w:keepLines/>
              <w:widowControl w:val="0"/>
              <w:suppressAutoHyphens/>
              <w:autoSpaceDN w:val="0"/>
              <w:spacing w:before="200" w:after="200" w:line="216" w:lineRule="auto"/>
              <w:jc w:val="both"/>
              <w:textAlignment w:val="baseline"/>
              <w:outlineLvl w:val="2"/>
              <w:rPr>
                <w:rFonts w:ascii="Times New Roman" w:hAnsi="Times New Roman" w:cs="Times New Roman"/>
                <w:sz w:val="24"/>
                <w:szCs w:val="24"/>
                <w:lang w:val="ru-RU"/>
              </w:rPr>
            </w:pPr>
          </w:p>
          <w:p w:rsidR="002C6BB3" w:rsidRDefault="002C6BB3" w:rsidP="0027547B">
            <w:pPr>
              <w:pStyle w:val="afe"/>
              <w:keepNext/>
              <w:keepLines/>
              <w:widowControl w:val="0"/>
              <w:suppressAutoHyphens/>
              <w:autoSpaceDN w:val="0"/>
              <w:spacing w:before="200" w:after="200" w:line="216" w:lineRule="auto"/>
              <w:jc w:val="both"/>
              <w:textAlignment w:val="baseline"/>
              <w:outlineLvl w:val="2"/>
              <w:rPr>
                <w:rFonts w:ascii="Times New Roman" w:hAnsi="Times New Roman" w:cs="Times New Roman"/>
                <w:sz w:val="24"/>
                <w:szCs w:val="24"/>
                <w:lang w:val="ru-RU"/>
              </w:rPr>
            </w:pPr>
          </w:p>
          <w:p w:rsidR="00160CAF" w:rsidRPr="00AB50C7" w:rsidRDefault="00160CAF" w:rsidP="00596273">
            <w:pPr>
              <w:pStyle w:val="afe"/>
              <w:widowControl w:val="0"/>
              <w:suppressAutoHyphens/>
              <w:autoSpaceDN w:val="0"/>
              <w:spacing w:after="200" w:line="216" w:lineRule="auto"/>
              <w:jc w:val="both"/>
              <w:textAlignment w:val="baseline"/>
              <w:rPr>
                <w:rFonts w:ascii="Times New Roman" w:hAnsi="Times New Roman" w:cs="Times New Roman"/>
                <w:sz w:val="24"/>
                <w:szCs w:val="24"/>
              </w:rPr>
            </w:pPr>
            <w:r w:rsidRPr="00AB50C7">
              <w:rPr>
                <w:rFonts w:ascii="Times New Roman" w:hAnsi="Times New Roman" w:cs="Times New Roman"/>
                <w:sz w:val="24"/>
                <w:szCs w:val="24"/>
              </w:rPr>
              <w:t>___________________/ __________/</w:t>
            </w:r>
          </w:p>
        </w:tc>
      </w:tr>
    </w:tbl>
    <w:p w:rsidR="00160CAF" w:rsidRDefault="00160CAF" w:rsidP="00832952">
      <w:pPr>
        <w:pStyle w:val="a5"/>
        <w:jc w:val="both"/>
        <w:rPr>
          <w:b/>
          <w:bCs/>
        </w:rPr>
      </w:pPr>
    </w:p>
    <w:p w:rsidR="00CE10ED" w:rsidRDefault="00CE10ED" w:rsidP="00832952">
      <w:pPr>
        <w:pStyle w:val="a5"/>
        <w:jc w:val="both"/>
        <w:rPr>
          <w:b/>
          <w:bCs/>
        </w:rPr>
      </w:pPr>
    </w:p>
    <w:p w:rsidR="00CE10ED" w:rsidRDefault="00CE10ED" w:rsidP="00832952">
      <w:pPr>
        <w:pStyle w:val="a5"/>
        <w:jc w:val="both"/>
        <w:rPr>
          <w:b/>
          <w:bCs/>
        </w:rPr>
      </w:pPr>
    </w:p>
    <w:p w:rsidR="00CE10ED" w:rsidRDefault="00CE10ED" w:rsidP="00832952">
      <w:pPr>
        <w:pStyle w:val="a5"/>
        <w:jc w:val="both"/>
        <w:rPr>
          <w:b/>
          <w:bCs/>
        </w:rPr>
      </w:pPr>
    </w:p>
    <w:p w:rsidR="00CE10ED" w:rsidRDefault="00CE10ED" w:rsidP="00CE10ED">
      <w:pPr>
        <w:pStyle w:val="Standard"/>
        <w:jc w:val="right"/>
      </w:pPr>
    </w:p>
    <w:p w:rsidR="00CE10ED" w:rsidRDefault="00CE10ED" w:rsidP="00CE10ED">
      <w:pPr>
        <w:pStyle w:val="Standard"/>
        <w:jc w:val="right"/>
      </w:pPr>
    </w:p>
    <w:p w:rsidR="00CE10ED" w:rsidRDefault="00CE10ED" w:rsidP="00CE10ED">
      <w:pPr>
        <w:pStyle w:val="Standard"/>
        <w:jc w:val="right"/>
      </w:pPr>
    </w:p>
    <w:p w:rsidR="00CE10ED" w:rsidRDefault="00CE10ED" w:rsidP="00CE10ED">
      <w:pPr>
        <w:pStyle w:val="Standard"/>
        <w:jc w:val="right"/>
      </w:pPr>
    </w:p>
    <w:p w:rsidR="00CE10ED" w:rsidRDefault="00CE10ED" w:rsidP="00CE10ED">
      <w:pPr>
        <w:pStyle w:val="Standard"/>
        <w:jc w:val="right"/>
      </w:pPr>
    </w:p>
    <w:p w:rsidR="00CE10ED" w:rsidRDefault="00CE10ED" w:rsidP="00CE10ED">
      <w:pPr>
        <w:pStyle w:val="Standard"/>
        <w:jc w:val="right"/>
      </w:pPr>
    </w:p>
    <w:p w:rsidR="00CE10ED" w:rsidRDefault="00CE10ED" w:rsidP="00CE10ED">
      <w:pPr>
        <w:pStyle w:val="Standard"/>
        <w:jc w:val="right"/>
      </w:pPr>
    </w:p>
    <w:p w:rsidR="00CE10ED" w:rsidRDefault="00CE10ED" w:rsidP="00CE10ED">
      <w:pPr>
        <w:pStyle w:val="Standard"/>
        <w:jc w:val="right"/>
      </w:pPr>
    </w:p>
    <w:p w:rsidR="00CE10ED" w:rsidRDefault="00CE10ED" w:rsidP="00CE10ED">
      <w:pPr>
        <w:pStyle w:val="Standard"/>
        <w:jc w:val="right"/>
      </w:pPr>
    </w:p>
    <w:p w:rsidR="00CE10ED" w:rsidRDefault="00CE10ED" w:rsidP="00CE10ED">
      <w:pPr>
        <w:pStyle w:val="Standard"/>
        <w:jc w:val="right"/>
      </w:pPr>
    </w:p>
    <w:p w:rsidR="00CE10ED" w:rsidRDefault="00CE10ED" w:rsidP="00CE10ED">
      <w:pPr>
        <w:pStyle w:val="Standard"/>
        <w:jc w:val="right"/>
      </w:pPr>
    </w:p>
    <w:p w:rsidR="00CE10ED" w:rsidRDefault="00CE10ED" w:rsidP="00CE10ED">
      <w:pPr>
        <w:pStyle w:val="Standard"/>
        <w:jc w:val="right"/>
      </w:pPr>
    </w:p>
    <w:p w:rsidR="00CE10ED" w:rsidRDefault="00CE10ED" w:rsidP="00CE10ED">
      <w:pPr>
        <w:pStyle w:val="Standard"/>
        <w:jc w:val="right"/>
      </w:pPr>
    </w:p>
    <w:p w:rsidR="00CE10ED" w:rsidRDefault="00CE10ED" w:rsidP="00CE10ED">
      <w:pPr>
        <w:pStyle w:val="Standard"/>
        <w:jc w:val="right"/>
      </w:pPr>
    </w:p>
    <w:p w:rsidR="00CE10ED" w:rsidRDefault="00CE10ED" w:rsidP="00CE10ED">
      <w:pPr>
        <w:pStyle w:val="Standard"/>
        <w:jc w:val="right"/>
      </w:pPr>
    </w:p>
    <w:p w:rsidR="00CE10ED" w:rsidRDefault="00CE10ED" w:rsidP="00CE10ED">
      <w:pPr>
        <w:pStyle w:val="Standard"/>
        <w:jc w:val="right"/>
      </w:pPr>
    </w:p>
    <w:p w:rsidR="00CE10ED" w:rsidRDefault="00CE10ED" w:rsidP="00CE10ED">
      <w:pPr>
        <w:pStyle w:val="Standard"/>
        <w:jc w:val="right"/>
      </w:pPr>
    </w:p>
    <w:p w:rsidR="00CE10ED" w:rsidRDefault="00CE10ED" w:rsidP="00CE10ED">
      <w:pPr>
        <w:pStyle w:val="Standard"/>
        <w:jc w:val="right"/>
      </w:pPr>
    </w:p>
    <w:p w:rsidR="00CE10ED" w:rsidRDefault="00CE10ED" w:rsidP="00CE10ED">
      <w:pPr>
        <w:pStyle w:val="Standard"/>
        <w:jc w:val="right"/>
      </w:pPr>
    </w:p>
    <w:p w:rsidR="00CE10ED" w:rsidRDefault="00CE10ED" w:rsidP="00CE10ED">
      <w:pPr>
        <w:pStyle w:val="Standard"/>
        <w:jc w:val="right"/>
      </w:pPr>
    </w:p>
    <w:p w:rsidR="00CE10ED" w:rsidRDefault="00CE10ED" w:rsidP="00CE10ED">
      <w:pPr>
        <w:pStyle w:val="Standard"/>
        <w:jc w:val="right"/>
      </w:pPr>
    </w:p>
    <w:p w:rsidR="00CE10ED" w:rsidRDefault="00CE10ED" w:rsidP="00CE10ED">
      <w:pPr>
        <w:pStyle w:val="Standard"/>
        <w:jc w:val="right"/>
      </w:pPr>
    </w:p>
    <w:p w:rsidR="00CE10ED" w:rsidRDefault="00CE10ED" w:rsidP="00CE10ED">
      <w:pPr>
        <w:pStyle w:val="Standard"/>
        <w:jc w:val="right"/>
      </w:pPr>
    </w:p>
    <w:p w:rsidR="00CE10ED" w:rsidRDefault="00CE10ED" w:rsidP="00CE10ED">
      <w:pPr>
        <w:pStyle w:val="Standard"/>
        <w:jc w:val="right"/>
      </w:pPr>
    </w:p>
    <w:p w:rsidR="00EE3C93" w:rsidRDefault="00EE3C93" w:rsidP="00CE10ED">
      <w:pPr>
        <w:pStyle w:val="Standard"/>
        <w:jc w:val="right"/>
      </w:pPr>
    </w:p>
    <w:p w:rsidR="00EE3C93" w:rsidRDefault="00EE3C93" w:rsidP="00CE10ED">
      <w:pPr>
        <w:pStyle w:val="Standard"/>
        <w:jc w:val="right"/>
      </w:pPr>
    </w:p>
    <w:p w:rsidR="00EE3C93" w:rsidRDefault="00EE3C93" w:rsidP="00CE10ED">
      <w:pPr>
        <w:pStyle w:val="Standard"/>
        <w:jc w:val="right"/>
      </w:pPr>
    </w:p>
    <w:p w:rsidR="00EE3C93" w:rsidRDefault="00EE3C93" w:rsidP="00CE10ED">
      <w:pPr>
        <w:pStyle w:val="Standard"/>
        <w:jc w:val="right"/>
      </w:pPr>
    </w:p>
    <w:p w:rsidR="00EE3C93" w:rsidRDefault="00EE3C93" w:rsidP="00CE10ED">
      <w:pPr>
        <w:pStyle w:val="Standard"/>
        <w:jc w:val="right"/>
      </w:pPr>
    </w:p>
    <w:p w:rsidR="00EE3C93" w:rsidRDefault="00EE3C93" w:rsidP="00CE10ED">
      <w:pPr>
        <w:pStyle w:val="Standard"/>
        <w:jc w:val="right"/>
      </w:pPr>
    </w:p>
    <w:p w:rsidR="00EE3C93" w:rsidRDefault="00EE3C93" w:rsidP="00CE10ED">
      <w:pPr>
        <w:pStyle w:val="Standard"/>
        <w:jc w:val="right"/>
      </w:pPr>
    </w:p>
    <w:p w:rsidR="00EE3C93" w:rsidRDefault="00EE3C93" w:rsidP="00CE10ED">
      <w:pPr>
        <w:pStyle w:val="Standard"/>
        <w:jc w:val="right"/>
      </w:pPr>
    </w:p>
    <w:p w:rsidR="00EE3C93" w:rsidRDefault="00EE3C93" w:rsidP="00CE10ED">
      <w:pPr>
        <w:pStyle w:val="Standard"/>
        <w:jc w:val="right"/>
      </w:pPr>
    </w:p>
    <w:p w:rsidR="00EE3C93" w:rsidRDefault="00EE3C93" w:rsidP="00CE10ED">
      <w:pPr>
        <w:pStyle w:val="Standard"/>
        <w:jc w:val="right"/>
      </w:pPr>
    </w:p>
    <w:p w:rsidR="00EE3C93" w:rsidRDefault="00EE3C93" w:rsidP="00CE10ED">
      <w:pPr>
        <w:pStyle w:val="Standard"/>
        <w:jc w:val="right"/>
      </w:pPr>
    </w:p>
    <w:p w:rsidR="00EE3C93" w:rsidRDefault="00EE3C93" w:rsidP="00CE10ED">
      <w:pPr>
        <w:pStyle w:val="Standard"/>
        <w:jc w:val="right"/>
      </w:pPr>
    </w:p>
    <w:p w:rsidR="00EE3C93" w:rsidRDefault="00EE3C93" w:rsidP="00CE10ED">
      <w:pPr>
        <w:pStyle w:val="Standard"/>
        <w:jc w:val="right"/>
      </w:pPr>
    </w:p>
    <w:p w:rsidR="00EE3C93" w:rsidRDefault="00EE3C93" w:rsidP="00CE10ED">
      <w:pPr>
        <w:pStyle w:val="Standard"/>
        <w:jc w:val="right"/>
      </w:pPr>
    </w:p>
    <w:p w:rsidR="00EE3C93" w:rsidRDefault="00EE3C93" w:rsidP="00CE10ED">
      <w:pPr>
        <w:pStyle w:val="Standard"/>
        <w:jc w:val="right"/>
      </w:pPr>
    </w:p>
    <w:p w:rsidR="00EE3C93" w:rsidRDefault="00EE3C93" w:rsidP="00CE10ED">
      <w:pPr>
        <w:pStyle w:val="Standard"/>
        <w:jc w:val="right"/>
      </w:pPr>
    </w:p>
    <w:p w:rsidR="00EE3C93" w:rsidRDefault="00EE3C93" w:rsidP="00CE10ED">
      <w:pPr>
        <w:pStyle w:val="Standard"/>
        <w:jc w:val="right"/>
      </w:pPr>
    </w:p>
    <w:p w:rsidR="00EE3C93" w:rsidRDefault="00EE3C93" w:rsidP="00CE10ED">
      <w:pPr>
        <w:pStyle w:val="Standard"/>
        <w:jc w:val="right"/>
      </w:pPr>
    </w:p>
    <w:p w:rsidR="00EE3C93" w:rsidRDefault="00EE3C93" w:rsidP="00CE10ED">
      <w:pPr>
        <w:pStyle w:val="Standard"/>
        <w:jc w:val="right"/>
      </w:pPr>
    </w:p>
    <w:p w:rsidR="00EE3C93" w:rsidRDefault="00EE3C93" w:rsidP="00CE10ED">
      <w:pPr>
        <w:pStyle w:val="Standard"/>
        <w:jc w:val="right"/>
      </w:pPr>
    </w:p>
    <w:p w:rsidR="00CE10ED" w:rsidRDefault="00CE10ED" w:rsidP="00CE10ED">
      <w:pPr>
        <w:pStyle w:val="Standard"/>
        <w:jc w:val="right"/>
      </w:pPr>
      <w:r w:rsidRPr="00AB50C7">
        <w:lastRenderedPageBreak/>
        <w:t>Приложение №1</w:t>
      </w:r>
    </w:p>
    <w:p w:rsidR="00CE10ED" w:rsidRDefault="00CE10ED" w:rsidP="00CE10ED">
      <w:pPr>
        <w:pStyle w:val="Standard"/>
        <w:jc w:val="right"/>
      </w:pPr>
      <w:r w:rsidRPr="00071592">
        <w:t xml:space="preserve"> </w:t>
      </w:r>
      <w:r w:rsidRPr="00AB50C7">
        <w:t>к договору №</w:t>
      </w:r>
      <w:r>
        <w:t>_____________</w:t>
      </w:r>
      <w:r w:rsidRPr="00AB50C7">
        <w:t xml:space="preserve">             </w:t>
      </w:r>
    </w:p>
    <w:p w:rsidR="00CE10ED" w:rsidRPr="00AB50C7" w:rsidRDefault="00CE10ED" w:rsidP="00CE10ED">
      <w:pPr>
        <w:pStyle w:val="Standard"/>
        <w:jc w:val="right"/>
      </w:pPr>
      <w:r w:rsidRPr="00AB50C7">
        <w:t>от «___» ___________ 201_г.</w:t>
      </w:r>
    </w:p>
    <w:p w:rsidR="00CE10ED" w:rsidRPr="00AB50C7" w:rsidRDefault="00CE10ED" w:rsidP="00CE10ED">
      <w:pPr>
        <w:pStyle w:val="Standard"/>
        <w:tabs>
          <w:tab w:val="left" w:pos="1040"/>
          <w:tab w:val="left" w:pos="1440"/>
          <w:tab w:val="left" w:pos="8000"/>
        </w:tabs>
        <w:jc w:val="both"/>
        <w:rPr>
          <w:rFonts w:eastAsia="Times New Roman"/>
        </w:rPr>
      </w:pPr>
    </w:p>
    <w:p w:rsidR="00CE10ED" w:rsidRDefault="00CE10ED" w:rsidP="00CE10ED">
      <w:pPr>
        <w:pStyle w:val="Standard"/>
        <w:tabs>
          <w:tab w:val="left" w:pos="1040"/>
          <w:tab w:val="left" w:pos="1440"/>
          <w:tab w:val="left" w:pos="8000"/>
        </w:tabs>
        <w:jc w:val="center"/>
      </w:pPr>
    </w:p>
    <w:p w:rsidR="00CE10ED" w:rsidRDefault="00CE10ED" w:rsidP="00CE10ED">
      <w:pPr>
        <w:pStyle w:val="Standard"/>
        <w:tabs>
          <w:tab w:val="left" w:pos="1040"/>
          <w:tab w:val="left" w:pos="1440"/>
          <w:tab w:val="left" w:pos="8000"/>
        </w:tabs>
        <w:jc w:val="center"/>
      </w:pPr>
    </w:p>
    <w:p w:rsidR="00CE10ED" w:rsidRPr="00AB50C7" w:rsidRDefault="00CE10ED" w:rsidP="00CE10ED">
      <w:pPr>
        <w:pStyle w:val="Standard"/>
        <w:tabs>
          <w:tab w:val="left" w:pos="1040"/>
          <w:tab w:val="left" w:pos="1440"/>
          <w:tab w:val="left" w:pos="8000"/>
        </w:tabs>
        <w:jc w:val="center"/>
      </w:pPr>
      <w:r w:rsidRPr="00AB50C7">
        <w:t>Спецификация</w:t>
      </w:r>
    </w:p>
    <w:p w:rsidR="00CE10ED" w:rsidRPr="00AB50C7" w:rsidRDefault="00CE10ED" w:rsidP="00CE10ED">
      <w:pPr>
        <w:pStyle w:val="Standard"/>
        <w:tabs>
          <w:tab w:val="left" w:pos="1040"/>
          <w:tab w:val="left" w:pos="1440"/>
          <w:tab w:val="left" w:pos="8000"/>
        </w:tabs>
        <w:jc w:val="both"/>
      </w:pPr>
    </w:p>
    <w:p w:rsidR="00CE10ED" w:rsidRPr="00AB50C7" w:rsidRDefault="00CE10ED" w:rsidP="00CE10ED">
      <w:pPr>
        <w:pStyle w:val="Standard"/>
        <w:tabs>
          <w:tab w:val="left" w:pos="1040"/>
          <w:tab w:val="left" w:pos="1440"/>
          <w:tab w:val="left" w:pos="8000"/>
        </w:tabs>
        <w:jc w:val="both"/>
      </w:pPr>
    </w:p>
    <w:tbl>
      <w:tblPr>
        <w:tblW w:w="10278" w:type="dxa"/>
        <w:tblInd w:w="-297" w:type="dxa"/>
        <w:tblLayout w:type="fixed"/>
        <w:tblCellMar>
          <w:left w:w="10" w:type="dxa"/>
          <w:right w:w="10" w:type="dxa"/>
        </w:tblCellMar>
        <w:tblLook w:val="04A0"/>
      </w:tblPr>
      <w:tblGrid>
        <w:gridCol w:w="547"/>
        <w:gridCol w:w="2691"/>
        <w:gridCol w:w="780"/>
        <w:gridCol w:w="690"/>
        <w:gridCol w:w="942"/>
        <w:gridCol w:w="1788"/>
        <w:gridCol w:w="1005"/>
        <w:gridCol w:w="1835"/>
      </w:tblGrid>
      <w:tr w:rsidR="00CE10ED" w:rsidRPr="00AB50C7" w:rsidTr="0038025D">
        <w:trPr>
          <w:trHeight w:val="596"/>
        </w:trPr>
        <w:tc>
          <w:tcPr>
            <w:tcW w:w="54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E10ED" w:rsidRPr="00AB50C7" w:rsidRDefault="00CE10ED" w:rsidP="0038025D">
            <w:pPr>
              <w:pStyle w:val="Standard"/>
              <w:snapToGrid w:val="0"/>
              <w:jc w:val="center"/>
            </w:pPr>
            <w:r w:rsidRPr="00AB50C7">
              <w:t xml:space="preserve">№ </w:t>
            </w:r>
            <w:proofErr w:type="gramStart"/>
            <w:r w:rsidRPr="00AB50C7">
              <w:t>п</w:t>
            </w:r>
            <w:proofErr w:type="gramEnd"/>
            <w:r w:rsidRPr="00AB50C7">
              <w:t>/п</w:t>
            </w:r>
          </w:p>
        </w:tc>
        <w:tc>
          <w:tcPr>
            <w:tcW w:w="269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E10ED" w:rsidRPr="00AB50C7" w:rsidRDefault="00CE10ED" w:rsidP="0038025D">
            <w:pPr>
              <w:pStyle w:val="Standard"/>
              <w:snapToGrid w:val="0"/>
              <w:jc w:val="center"/>
            </w:pPr>
            <w:r w:rsidRPr="00AB50C7">
              <w:t>Наименование</w:t>
            </w:r>
            <w:r>
              <w:t xml:space="preserve"> Товара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E10ED" w:rsidRPr="00AB50C7" w:rsidRDefault="00CE10ED" w:rsidP="0038025D">
            <w:pPr>
              <w:pStyle w:val="Standard"/>
              <w:snapToGrid w:val="0"/>
              <w:ind w:left="-93" w:right="-53"/>
              <w:jc w:val="center"/>
            </w:pPr>
            <w:r w:rsidRPr="00AB50C7">
              <w:t>Ед.</w:t>
            </w:r>
            <w:r w:rsidRPr="00AB50C7">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E10ED" w:rsidRPr="00AB50C7" w:rsidRDefault="00CE10ED" w:rsidP="0038025D">
            <w:pPr>
              <w:pStyle w:val="Standard"/>
              <w:snapToGrid w:val="0"/>
              <w:ind w:left="-93" w:right="-53"/>
              <w:jc w:val="center"/>
            </w:pPr>
            <w:r>
              <w:t>Кол-во</w:t>
            </w:r>
          </w:p>
        </w:tc>
        <w:tc>
          <w:tcPr>
            <w:tcW w:w="94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E10ED" w:rsidRPr="00AB50C7" w:rsidRDefault="00CE10ED" w:rsidP="0038025D">
            <w:pPr>
              <w:pStyle w:val="Standard"/>
              <w:snapToGrid w:val="0"/>
              <w:ind w:left="-163" w:right="-177"/>
              <w:jc w:val="center"/>
            </w:pPr>
          </w:p>
          <w:p w:rsidR="00CE10ED" w:rsidRPr="00AB50C7" w:rsidRDefault="00CE10ED" w:rsidP="0038025D">
            <w:pPr>
              <w:pStyle w:val="Standard"/>
              <w:snapToGrid w:val="0"/>
              <w:jc w:val="center"/>
            </w:pPr>
            <w:r w:rsidRPr="00AB50C7">
              <w:t>НДС,</w:t>
            </w:r>
          </w:p>
          <w:p w:rsidR="00CE10ED" w:rsidRPr="00AB50C7" w:rsidRDefault="00CE10ED" w:rsidP="0038025D">
            <w:pPr>
              <w:pStyle w:val="Standard"/>
              <w:snapToGrid w:val="0"/>
              <w:jc w:val="center"/>
            </w:pPr>
            <w:r w:rsidRPr="00AB50C7">
              <w:t>%</w:t>
            </w:r>
          </w:p>
        </w:tc>
        <w:tc>
          <w:tcPr>
            <w:tcW w:w="17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E10ED" w:rsidRPr="00AB50C7" w:rsidRDefault="00CE10ED" w:rsidP="0038025D">
            <w:pPr>
              <w:pStyle w:val="Standard"/>
              <w:snapToGrid w:val="0"/>
              <w:jc w:val="center"/>
            </w:pPr>
            <w:r w:rsidRPr="00AB50C7">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E10ED" w:rsidRPr="00AB50C7" w:rsidRDefault="00CE10ED" w:rsidP="0038025D">
            <w:pPr>
              <w:pStyle w:val="Standard"/>
              <w:snapToGrid w:val="0"/>
              <w:jc w:val="center"/>
            </w:pPr>
            <w:r w:rsidRPr="00AB50C7">
              <w:t>Сумма НДС, руб.</w:t>
            </w:r>
          </w:p>
          <w:p w:rsidR="00CE10ED" w:rsidRPr="00AB50C7" w:rsidRDefault="00CE10ED" w:rsidP="0038025D">
            <w:pPr>
              <w:pStyle w:val="Standard"/>
              <w:snapToGrid w:val="0"/>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E10ED" w:rsidRPr="00AB50C7" w:rsidRDefault="00CE10ED" w:rsidP="0038025D">
            <w:pPr>
              <w:pStyle w:val="Standard"/>
              <w:snapToGrid w:val="0"/>
              <w:jc w:val="center"/>
            </w:pPr>
            <w:r w:rsidRPr="00AB50C7">
              <w:t>Стоимость вкл. НДС, руб./НДС не облагается</w:t>
            </w:r>
          </w:p>
        </w:tc>
      </w:tr>
      <w:tr w:rsidR="00CE10ED" w:rsidRPr="00AB50C7" w:rsidTr="0038025D">
        <w:trPr>
          <w:trHeight w:val="433"/>
        </w:trPr>
        <w:tc>
          <w:tcPr>
            <w:tcW w:w="547" w:type="dxa"/>
            <w:tcBorders>
              <w:left w:val="single" w:sz="4" w:space="0" w:color="000000"/>
              <w:bottom w:val="single" w:sz="4" w:space="0" w:color="000000"/>
            </w:tcBorders>
            <w:tcMar>
              <w:top w:w="0" w:type="dxa"/>
              <w:left w:w="108" w:type="dxa"/>
              <w:bottom w:w="0" w:type="dxa"/>
              <w:right w:w="108" w:type="dxa"/>
            </w:tcMar>
            <w:vAlign w:val="center"/>
          </w:tcPr>
          <w:p w:rsidR="00CE10ED" w:rsidRPr="00AB50C7" w:rsidRDefault="00CE10ED" w:rsidP="0038025D">
            <w:pPr>
              <w:pStyle w:val="Standard"/>
              <w:snapToGrid w:val="0"/>
              <w:jc w:val="both"/>
            </w:pPr>
            <w:r w:rsidRPr="00AB50C7">
              <w:t>1</w:t>
            </w:r>
          </w:p>
        </w:tc>
        <w:tc>
          <w:tcPr>
            <w:tcW w:w="2691" w:type="dxa"/>
            <w:tcBorders>
              <w:left w:val="single" w:sz="4" w:space="0" w:color="000000"/>
              <w:bottom w:val="single" w:sz="4" w:space="0" w:color="000000"/>
            </w:tcBorders>
            <w:tcMar>
              <w:top w:w="0" w:type="dxa"/>
              <w:left w:w="108" w:type="dxa"/>
              <w:bottom w:w="0" w:type="dxa"/>
              <w:right w:w="108" w:type="dxa"/>
            </w:tcMar>
            <w:vAlign w:val="center"/>
          </w:tcPr>
          <w:p w:rsidR="00CE10ED" w:rsidRPr="00AB50C7" w:rsidRDefault="00CE10ED" w:rsidP="0038025D">
            <w:pPr>
              <w:pStyle w:val="Standard"/>
              <w:suppressAutoHyphens w:val="0"/>
              <w:snapToGrid w:val="0"/>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CE10ED" w:rsidRPr="00AB50C7" w:rsidRDefault="00CE10ED" w:rsidP="0038025D">
            <w:pPr>
              <w:pStyle w:val="Standard"/>
              <w:snapToGrid w:val="0"/>
              <w:ind w:left="-108" w:right="-108"/>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CE10ED" w:rsidRPr="00AB50C7" w:rsidRDefault="00CE10ED" w:rsidP="0038025D">
            <w:pPr>
              <w:pStyle w:val="Standard"/>
              <w:snapToGrid w:val="0"/>
              <w:ind w:right="-108"/>
              <w:jc w:val="both"/>
            </w:pPr>
          </w:p>
        </w:tc>
        <w:tc>
          <w:tcPr>
            <w:tcW w:w="942" w:type="dxa"/>
            <w:tcBorders>
              <w:left w:val="single" w:sz="4" w:space="0" w:color="000000"/>
              <w:bottom w:val="single" w:sz="4" w:space="0" w:color="000000"/>
            </w:tcBorders>
            <w:tcMar>
              <w:top w:w="0" w:type="dxa"/>
              <w:left w:w="108" w:type="dxa"/>
              <w:bottom w:w="0" w:type="dxa"/>
              <w:right w:w="108" w:type="dxa"/>
            </w:tcMar>
            <w:vAlign w:val="center"/>
          </w:tcPr>
          <w:p w:rsidR="00CE10ED" w:rsidRPr="00AB50C7" w:rsidRDefault="00CE10ED" w:rsidP="0038025D">
            <w:pPr>
              <w:pStyle w:val="Standard"/>
              <w:snapToGrid w:val="0"/>
              <w:jc w:val="both"/>
            </w:pPr>
          </w:p>
        </w:tc>
        <w:tc>
          <w:tcPr>
            <w:tcW w:w="1788" w:type="dxa"/>
            <w:tcBorders>
              <w:left w:val="single" w:sz="4" w:space="0" w:color="000000"/>
              <w:bottom w:val="single" w:sz="4" w:space="0" w:color="000000"/>
            </w:tcBorders>
            <w:tcMar>
              <w:top w:w="0" w:type="dxa"/>
              <w:left w:w="108" w:type="dxa"/>
              <w:bottom w:w="0" w:type="dxa"/>
              <w:right w:w="108" w:type="dxa"/>
            </w:tcMar>
            <w:vAlign w:val="center"/>
          </w:tcPr>
          <w:p w:rsidR="00CE10ED" w:rsidRPr="00AB50C7" w:rsidRDefault="00CE10ED" w:rsidP="0038025D">
            <w:pPr>
              <w:pStyle w:val="Standard"/>
              <w:snapToGrid w:val="0"/>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CE10ED" w:rsidRPr="00AB50C7" w:rsidRDefault="00CE10ED" w:rsidP="0038025D">
            <w:pPr>
              <w:pStyle w:val="Standard"/>
              <w:snapToGrid w:val="0"/>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CE10ED" w:rsidRPr="00AB50C7" w:rsidRDefault="00CE10ED" w:rsidP="0038025D">
            <w:pPr>
              <w:pStyle w:val="Standard"/>
              <w:snapToGrid w:val="0"/>
              <w:jc w:val="both"/>
            </w:pPr>
          </w:p>
        </w:tc>
      </w:tr>
      <w:tr w:rsidR="00CE10ED" w:rsidRPr="00AB50C7" w:rsidTr="0038025D">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CE10ED" w:rsidRPr="00AB50C7" w:rsidRDefault="00CE10ED" w:rsidP="0038025D">
            <w:pPr>
              <w:pStyle w:val="Standard"/>
              <w:snapToGrid w:val="0"/>
              <w:jc w:val="both"/>
            </w:pPr>
            <w:r w:rsidRPr="00AB50C7">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CE10ED" w:rsidRPr="00AB50C7" w:rsidRDefault="00CE10ED" w:rsidP="0038025D">
            <w:pPr>
              <w:pStyle w:val="Standard"/>
              <w:snapToGrid w:val="0"/>
              <w:jc w:val="both"/>
            </w:pPr>
          </w:p>
        </w:tc>
      </w:tr>
    </w:tbl>
    <w:p w:rsidR="00CE10ED" w:rsidRDefault="00CE10ED" w:rsidP="00CE10ED">
      <w:pPr>
        <w:pStyle w:val="a5"/>
        <w:ind w:firstLine="426"/>
        <w:jc w:val="both"/>
        <w:rPr>
          <w:bCs/>
          <w:sz w:val="24"/>
          <w:szCs w:val="24"/>
        </w:rPr>
      </w:pPr>
    </w:p>
    <w:p w:rsidR="00CE10ED" w:rsidRDefault="00CE10ED" w:rsidP="00CE10ED">
      <w:pPr>
        <w:ind w:firstLine="720"/>
        <w:jc w:val="both"/>
        <w:rPr>
          <w:sz w:val="24"/>
          <w:szCs w:val="24"/>
        </w:rPr>
      </w:pPr>
      <w:r w:rsidRPr="00AB50C7">
        <w:rPr>
          <w:sz w:val="24"/>
          <w:szCs w:val="24"/>
        </w:rPr>
        <w:t xml:space="preserve">Общая стоимость </w:t>
      </w:r>
      <w:r>
        <w:rPr>
          <w:sz w:val="24"/>
          <w:szCs w:val="24"/>
        </w:rPr>
        <w:t>Т</w:t>
      </w:r>
      <w:r w:rsidRPr="00AB50C7">
        <w:rPr>
          <w:sz w:val="24"/>
          <w:szCs w:val="24"/>
        </w:rPr>
        <w:t xml:space="preserve">овара по настоящему Договору </w:t>
      </w:r>
      <w:r>
        <w:rPr>
          <w:sz w:val="24"/>
          <w:szCs w:val="24"/>
        </w:rPr>
        <w:t xml:space="preserve">не должна превышать </w:t>
      </w:r>
      <w:r w:rsidRPr="00AB50C7">
        <w:rPr>
          <w:sz w:val="24"/>
          <w:szCs w:val="24"/>
        </w:rPr>
        <w:t xml:space="preserve"> — __________________ (___________________________________) руб. ___ коп., в том числе НДС (</w:t>
      </w:r>
      <w:r>
        <w:rPr>
          <w:sz w:val="24"/>
          <w:szCs w:val="24"/>
        </w:rPr>
        <w:t xml:space="preserve">10% и/или </w:t>
      </w:r>
      <w:r w:rsidRPr="00AB50C7">
        <w:rPr>
          <w:sz w:val="24"/>
          <w:szCs w:val="24"/>
        </w:rPr>
        <w:t>18%)</w:t>
      </w:r>
      <w:r>
        <w:rPr>
          <w:sz w:val="24"/>
          <w:szCs w:val="24"/>
        </w:rPr>
        <w:t xml:space="preserve"> - </w:t>
      </w:r>
      <w:r w:rsidRPr="00AB50C7">
        <w:rPr>
          <w:sz w:val="24"/>
          <w:szCs w:val="24"/>
        </w:rPr>
        <w:t>__________________ (___________________________________) руб. ___ коп</w:t>
      </w:r>
      <w:proofErr w:type="gramStart"/>
      <w:r w:rsidRPr="00AB50C7">
        <w:rPr>
          <w:sz w:val="24"/>
          <w:szCs w:val="24"/>
        </w:rPr>
        <w:t>.</w:t>
      </w:r>
      <w:proofErr w:type="gramEnd"/>
      <w:r>
        <w:rPr>
          <w:sz w:val="24"/>
          <w:szCs w:val="24"/>
        </w:rPr>
        <w:t xml:space="preserve"> </w:t>
      </w:r>
      <w:proofErr w:type="gramStart"/>
      <w:r w:rsidRPr="00DA26D5">
        <w:rPr>
          <w:i/>
          <w:sz w:val="24"/>
          <w:szCs w:val="24"/>
        </w:rPr>
        <w:t>и</w:t>
      </w:r>
      <w:proofErr w:type="gramEnd"/>
      <w:r w:rsidRPr="00DA26D5">
        <w:rPr>
          <w:i/>
          <w:sz w:val="24"/>
          <w:szCs w:val="24"/>
        </w:rPr>
        <w:t xml:space="preserve">ли НДС не облагается на основании __________________________________. </w:t>
      </w:r>
    </w:p>
    <w:p w:rsidR="00CE10ED" w:rsidRDefault="00CE10ED" w:rsidP="00CE10ED">
      <w:pPr>
        <w:ind w:firstLine="720"/>
        <w:jc w:val="both"/>
        <w:rPr>
          <w:sz w:val="24"/>
          <w:szCs w:val="24"/>
        </w:rPr>
      </w:pPr>
      <w:r>
        <w:rPr>
          <w:sz w:val="24"/>
          <w:szCs w:val="24"/>
        </w:rPr>
        <w:t>Окончательно общая стоимость Товара по настоящему договору определяется фактическим объемом выполненных поставок.</w:t>
      </w:r>
    </w:p>
    <w:p w:rsidR="00CE10ED" w:rsidRPr="00AB50C7" w:rsidRDefault="00CE10ED" w:rsidP="00CE10ED">
      <w:pPr>
        <w:pStyle w:val="Standard"/>
        <w:spacing w:line="360" w:lineRule="auto"/>
        <w:jc w:val="both"/>
        <w:rPr>
          <w:rFonts w:eastAsia="Times New Roman"/>
        </w:rPr>
      </w:pPr>
    </w:p>
    <w:p w:rsidR="00CE10ED" w:rsidRPr="00AB50C7" w:rsidRDefault="00CE10ED" w:rsidP="00CE10ED">
      <w:pPr>
        <w:pStyle w:val="Standard"/>
        <w:tabs>
          <w:tab w:val="left" w:pos="1040"/>
          <w:tab w:val="left" w:pos="1440"/>
          <w:tab w:val="left" w:pos="8000"/>
        </w:tabs>
        <w:spacing w:line="360" w:lineRule="auto"/>
        <w:jc w:val="both"/>
        <w:rPr>
          <w:rFonts w:eastAsia="Times New Roman"/>
        </w:rPr>
      </w:pPr>
    </w:p>
    <w:tbl>
      <w:tblPr>
        <w:tblW w:w="0" w:type="auto"/>
        <w:tblLook w:val="04A0"/>
      </w:tblPr>
      <w:tblGrid>
        <w:gridCol w:w="4921"/>
        <w:gridCol w:w="4933"/>
      </w:tblGrid>
      <w:tr w:rsidR="00CE10ED" w:rsidTr="0038025D">
        <w:tc>
          <w:tcPr>
            <w:tcW w:w="5068" w:type="dxa"/>
            <w:shd w:val="clear" w:color="auto" w:fill="auto"/>
          </w:tcPr>
          <w:p w:rsidR="00CE10ED" w:rsidRDefault="00CE10ED" w:rsidP="0038025D">
            <w:pPr>
              <w:pStyle w:val="Standard"/>
              <w:tabs>
                <w:tab w:val="left" w:pos="1040"/>
                <w:tab w:val="left" w:pos="1440"/>
                <w:tab w:val="left" w:pos="8000"/>
              </w:tabs>
              <w:spacing w:line="360" w:lineRule="auto"/>
              <w:jc w:val="both"/>
            </w:pPr>
            <w:r w:rsidRPr="00AB50C7">
              <w:t>от Покупателя</w:t>
            </w:r>
          </w:p>
          <w:p w:rsidR="00CE10ED" w:rsidRDefault="00CE10ED" w:rsidP="0038025D">
            <w:pPr>
              <w:pStyle w:val="Standard"/>
              <w:tabs>
                <w:tab w:val="left" w:pos="1040"/>
                <w:tab w:val="left" w:pos="1440"/>
                <w:tab w:val="left" w:pos="8000"/>
              </w:tabs>
              <w:spacing w:line="360" w:lineRule="auto"/>
              <w:jc w:val="both"/>
            </w:pPr>
            <w:r>
              <w:t>Директора</w:t>
            </w:r>
          </w:p>
          <w:p w:rsidR="00CE10ED" w:rsidRPr="00DC1C25" w:rsidRDefault="00CE10ED" w:rsidP="0038025D">
            <w:pPr>
              <w:pStyle w:val="Standard"/>
              <w:tabs>
                <w:tab w:val="left" w:pos="1040"/>
                <w:tab w:val="left" w:pos="1440"/>
                <w:tab w:val="left" w:pos="8000"/>
              </w:tabs>
              <w:spacing w:line="360" w:lineRule="auto"/>
              <w:jc w:val="both"/>
              <w:rPr>
                <w:rFonts w:eastAsia="Times New Roman"/>
              </w:rPr>
            </w:pPr>
            <w:r w:rsidRPr="00AB50C7">
              <w:t>_______________  /</w:t>
            </w:r>
            <w:proofErr w:type="spellStart"/>
            <w:r>
              <w:t>Л.А.Емец</w:t>
            </w:r>
            <w:proofErr w:type="spellEnd"/>
          </w:p>
        </w:tc>
        <w:tc>
          <w:tcPr>
            <w:tcW w:w="5069" w:type="dxa"/>
            <w:shd w:val="clear" w:color="auto" w:fill="auto"/>
          </w:tcPr>
          <w:p w:rsidR="00CE10ED" w:rsidRDefault="00CE10ED" w:rsidP="0038025D">
            <w:pPr>
              <w:pStyle w:val="Standard"/>
              <w:tabs>
                <w:tab w:val="left" w:pos="1040"/>
                <w:tab w:val="left" w:pos="1440"/>
                <w:tab w:val="left" w:pos="8000"/>
              </w:tabs>
              <w:spacing w:line="360" w:lineRule="auto"/>
              <w:jc w:val="both"/>
            </w:pPr>
            <w:r w:rsidRPr="00AB50C7">
              <w:t>от Поставщика</w:t>
            </w:r>
          </w:p>
          <w:p w:rsidR="00CE10ED" w:rsidRDefault="00CE10ED" w:rsidP="0038025D">
            <w:pPr>
              <w:pStyle w:val="Standard"/>
              <w:tabs>
                <w:tab w:val="left" w:pos="1040"/>
                <w:tab w:val="left" w:pos="1440"/>
                <w:tab w:val="left" w:pos="8000"/>
              </w:tabs>
              <w:spacing w:line="360" w:lineRule="auto"/>
              <w:jc w:val="both"/>
            </w:pPr>
          </w:p>
          <w:p w:rsidR="00CE10ED" w:rsidRPr="00DC1C25" w:rsidRDefault="00CE10ED" w:rsidP="0038025D">
            <w:pPr>
              <w:pStyle w:val="Standard"/>
              <w:tabs>
                <w:tab w:val="left" w:pos="1040"/>
                <w:tab w:val="left" w:pos="1440"/>
                <w:tab w:val="left" w:pos="8000"/>
              </w:tabs>
              <w:spacing w:line="360" w:lineRule="auto"/>
              <w:jc w:val="both"/>
              <w:rPr>
                <w:rFonts w:eastAsia="Times New Roman"/>
              </w:rPr>
            </w:pPr>
            <w:r w:rsidRPr="00E25573">
              <w:t>_________________ /______________</w:t>
            </w:r>
          </w:p>
        </w:tc>
      </w:tr>
    </w:tbl>
    <w:p w:rsidR="00CE10ED" w:rsidRPr="00AB50C7" w:rsidRDefault="00CE10ED" w:rsidP="00CE10ED">
      <w:pPr>
        <w:pStyle w:val="Standard"/>
        <w:tabs>
          <w:tab w:val="left" w:pos="1040"/>
          <w:tab w:val="left" w:pos="1440"/>
          <w:tab w:val="left" w:pos="8000"/>
        </w:tabs>
        <w:spacing w:line="360" w:lineRule="auto"/>
        <w:jc w:val="both"/>
        <w:rPr>
          <w:rFonts w:eastAsia="Times New Roman"/>
        </w:rPr>
      </w:pPr>
    </w:p>
    <w:p w:rsidR="00CE10ED" w:rsidRPr="00AB50C7" w:rsidRDefault="00CE10ED" w:rsidP="00832952">
      <w:pPr>
        <w:pStyle w:val="a5"/>
        <w:jc w:val="both"/>
        <w:rPr>
          <w:b/>
          <w:bCs/>
        </w:rPr>
      </w:pPr>
    </w:p>
    <w:sectPr w:rsidR="00CE10ED" w:rsidRPr="00AB50C7" w:rsidSect="00596273">
      <w:headerReference w:type="even" r:id="rId9"/>
      <w:endnotePr>
        <w:numFmt w:val="decimal"/>
      </w:endnotePr>
      <w:pgSz w:w="11906" w:h="16838" w:code="9"/>
      <w:pgMar w:top="426" w:right="1134" w:bottom="426" w:left="1134" w:header="851"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4FA1" w:rsidRDefault="009F4FA1" w:rsidP="00817CCE">
      <w:r>
        <w:separator/>
      </w:r>
    </w:p>
  </w:endnote>
  <w:endnote w:type="continuationSeparator" w:id="0">
    <w:p w:rsidR="009F4FA1" w:rsidRDefault="009F4FA1" w:rsidP="00817C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Haag Cy Regular">
    <w:altName w:val="Haag Cy Regular"/>
    <w:panose1 w:val="00000000000000000000"/>
    <w:charset w:val="CC"/>
    <w:family w:val="swiss"/>
    <w:notTrueType/>
    <w:pitch w:val="default"/>
    <w:sig w:usb0="00000201" w:usb1="00000000" w:usb2="00000000" w:usb3="00000000" w:csb0="00000004" w:csb1="00000000"/>
  </w:font>
  <w:font w:name="GothicPS">
    <w:altName w:val="Arial"/>
    <w:panose1 w:val="00000000000000000000"/>
    <w:charset w:val="00"/>
    <w:family w:val="modern"/>
    <w:notTrueType/>
    <w:pitch w:val="default"/>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OpenSymbol">
    <w:panose1 w:val="05010000000000000000"/>
    <w:charset w:val="00"/>
    <w:family w:val="auto"/>
    <w:pitch w:val="variable"/>
    <w:sig w:usb0="800000AF" w:usb1="1001ECEA"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4FA1" w:rsidRDefault="009F4FA1" w:rsidP="00817CCE">
      <w:r>
        <w:separator/>
      </w:r>
    </w:p>
  </w:footnote>
  <w:footnote w:type="continuationSeparator" w:id="0">
    <w:p w:rsidR="009F4FA1" w:rsidRDefault="009F4FA1" w:rsidP="00817C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273" w:rsidRDefault="00996667" w:rsidP="004B2875">
    <w:pPr>
      <w:pStyle w:val="a5"/>
      <w:framePr w:wrap="around" w:vAnchor="text" w:hAnchor="margin" w:xAlign="center" w:y="1"/>
      <w:rPr>
        <w:rStyle w:val="aa"/>
      </w:rPr>
    </w:pPr>
    <w:r>
      <w:rPr>
        <w:rStyle w:val="aa"/>
      </w:rPr>
      <w:fldChar w:fldCharType="begin"/>
    </w:r>
    <w:r w:rsidR="00596273">
      <w:rPr>
        <w:rStyle w:val="aa"/>
      </w:rPr>
      <w:instrText xml:space="preserve">PAGE  </w:instrText>
    </w:r>
    <w:r>
      <w:rPr>
        <w:rStyle w:val="aa"/>
      </w:rPr>
      <w:fldChar w:fldCharType="separate"/>
    </w:r>
    <w:r w:rsidR="00596273">
      <w:rPr>
        <w:rStyle w:val="aa"/>
        <w:noProof/>
      </w:rPr>
      <w:t>7</w:t>
    </w:r>
    <w:r>
      <w:rPr>
        <w:rStyle w:val="aa"/>
      </w:rPr>
      <w:fldChar w:fldCharType="end"/>
    </w:r>
  </w:p>
  <w:p w:rsidR="00596273" w:rsidRDefault="00596273">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E2438"/>
    <w:multiLevelType w:val="multilevel"/>
    <w:tmpl w:val="3D00A22C"/>
    <w:lvl w:ilvl="0">
      <w:start w:val="15"/>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1EB00194"/>
    <w:multiLevelType w:val="multilevel"/>
    <w:tmpl w:val="94F86FB2"/>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2E6C1ADB"/>
    <w:multiLevelType w:val="multilevel"/>
    <w:tmpl w:val="FBD8223A"/>
    <w:lvl w:ilvl="0">
      <w:start w:val="6"/>
      <w:numFmt w:val="decimal"/>
      <w:lvlText w:val="%1."/>
      <w:lvlJc w:val="left"/>
      <w:pPr>
        <w:ind w:left="360" w:hanging="360"/>
      </w:pPr>
      <w:rPr>
        <w:rFonts w:hint="default"/>
        <w:color w:val="000000"/>
      </w:rPr>
    </w:lvl>
    <w:lvl w:ilvl="1">
      <w:start w:val="4"/>
      <w:numFmt w:val="decimal"/>
      <w:lvlText w:val="%1.%2."/>
      <w:lvlJc w:val="left"/>
      <w:pPr>
        <w:ind w:left="1069" w:hanging="3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847" w:hanging="72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625" w:hanging="1080"/>
      </w:pPr>
      <w:rPr>
        <w:rFonts w:hint="default"/>
        <w:color w:val="000000"/>
      </w:rPr>
    </w:lvl>
    <w:lvl w:ilvl="6">
      <w:start w:val="1"/>
      <w:numFmt w:val="decimal"/>
      <w:lvlText w:val="%1.%2.%3.%4.%5.%6.%7."/>
      <w:lvlJc w:val="left"/>
      <w:pPr>
        <w:ind w:left="5694" w:hanging="1440"/>
      </w:pPr>
      <w:rPr>
        <w:rFonts w:hint="default"/>
        <w:color w:val="000000"/>
      </w:rPr>
    </w:lvl>
    <w:lvl w:ilvl="7">
      <w:start w:val="1"/>
      <w:numFmt w:val="decimal"/>
      <w:lvlText w:val="%1.%2.%3.%4.%5.%6.%7.%8."/>
      <w:lvlJc w:val="left"/>
      <w:pPr>
        <w:ind w:left="6403" w:hanging="1440"/>
      </w:pPr>
      <w:rPr>
        <w:rFonts w:hint="default"/>
        <w:color w:val="000000"/>
      </w:rPr>
    </w:lvl>
    <w:lvl w:ilvl="8">
      <w:start w:val="1"/>
      <w:numFmt w:val="decimal"/>
      <w:lvlText w:val="%1.%2.%3.%4.%5.%6.%7.%8.%9."/>
      <w:lvlJc w:val="left"/>
      <w:pPr>
        <w:ind w:left="7472" w:hanging="1800"/>
      </w:pPr>
      <w:rPr>
        <w:rFonts w:hint="default"/>
        <w:color w:val="000000"/>
      </w:rPr>
    </w:lvl>
  </w:abstractNum>
  <w:abstractNum w:abstractNumId="3">
    <w:nsid w:val="3BAE327C"/>
    <w:multiLevelType w:val="multilevel"/>
    <w:tmpl w:val="09D8EB1A"/>
    <w:lvl w:ilvl="0">
      <w:start w:val="8"/>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nsid w:val="3BD76480"/>
    <w:multiLevelType w:val="multilevel"/>
    <w:tmpl w:val="7A56B9A6"/>
    <w:lvl w:ilvl="0">
      <w:start w:val="15"/>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426D1A2F"/>
    <w:multiLevelType w:val="multilevel"/>
    <w:tmpl w:val="8C74AFD2"/>
    <w:lvl w:ilvl="0">
      <w:start w:val="13"/>
      <w:numFmt w:val="decimal"/>
      <w:lvlText w:val="%1."/>
      <w:lvlJc w:val="left"/>
      <w:pPr>
        <w:ind w:left="480" w:hanging="480"/>
      </w:pPr>
      <w:rPr>
        <w:rFonts w:hint="default"/>
      </w:rPr>
    </w:lvl>
    <w:lvl w:ilvl="1">
      <w:start w:val="6"/>
      <w:numFmt w:val="decimal"/>
      <w:lvlText w:val="%1.%2."/>
      <w:lvlJc w:val="left"/>
      <w:pPr>
        <w:ind w:left="1609" w:hanging="480"/>
      </w:pPr>
      <w:rPr>
        <w:rFonts w:hint="default"/>
      </w:rPr>
    </w:lvl>
    <w:lvl w:ilvl="2">
      <w:start w:val="1"/>
      <w:numFmt w:val="decimal"/>
      <w:lvlText w:val="%1.%2.%3."/>
      <w:lvlJc w:val="left"/>
      <w:pPr>
        <w:ind w:left="2978" w:hanging="720"/>
      </w:pPr>
      <w:rPr>
        <w:rFonts w:hint="default"/>
      </w:rPr>
    </w:lvl>
    <w:lvl w:ilvl="3">
      <w:start w:val="1"/>
      <w:numFmt w:val="decimal"/>
      <w:lvlText w:val="%1.%2.%3.%4."/>
      <w:lvlJc w:val="left"/>
      <w:pPr>
        <w:ind w:left="4107" w:hanging="720"/>
      </w:pPr>
      <w:rPr>
        <w:rFonts w:hint="default"/>
      </w:rPr>
    </w:lvl>
    <w:lvl w:ilvl="4">
      <w:start w:val="1"/>
      <w:numFmt w:val="decimal"/>
      <w:lvlText w:val="%1.%2.%3.%4.%5."/>
      <w:lvlJc w:val="left"/>
      <w:pPr>
        <w:ind w:left="5596" w:hanging="1080"/>
      </w:pPr>
      <w:rPr>
        <w:rFonts w:hint="default"/>
      </w:rPr>
    </w:lvl>
    <w:lvl w:ilvl="5">
      <w:start w:val="1"/>
      <w:numFmt w:val="decimal"/>
      <w:lvlText w:val="%1.%2.%3.%4.%5.%6."/>
      <w:lvlJc w:val="left"/>
      <w:pPr>
        <w:ind w:left="6725" w:hanging="1080"/>
      </w:pPr>
      <w:rPr>
        <w:rFonts w:hint="default"/>
      </w:rPr>
    </w:lvl>
    <w:lvl w:ilvl="6">
      <w:start w:val="1"/>
      <w:numFmt w:val="decimal"/>
      <w:lvlText w:val="%1.%2.%3.%4.%5.%6.%7."/>
      <w:lvlJc w:val="left"/>
      <w:pPr>
        <w:ind w:left="8214" w:hanging="1440"/>
      </w:pPr>
      <w:rPr>
        <w:rFonts w:hint="default"/>
      </w:rPr>
    </w:lvl>
    <w:lvl w:ilvl="7">
      <w:start w:val="1"/>
      <w:numFmt w:val="decimal"/>
      <w:lvlText w:val="%1.%2.%3.%4.%5.%6.%7.%8."/>
      <w:lvlJc w:val="left"/>
      <w:pPr>
        <w:ind w:left="9343" w:hanging="1440"/>
      </w:pPr>
      <w:rPr>
        <w:rFonts w:hint="default"/>
      </w:rPr>
    </w:lvl>
    <w:lvl w:ilvl="8">
      <w:start w:val="1"/>
      <w:numFmt w:val="decimal"/>
      <w:lvlText w:val="%1.%2.%3.%4.%5.%6.%7.%8.%9."/>
      <w:lvlJc w:val="left"/>
      <w:pPr>
        <w:ind w:left="10832" w:hanging="1800"/>
      </w:pPr>
      <w:rPr>
        <w:rFonts w:hint="default"/>
      </w:rPr>
    </w:lvl>
  </w:abstractNum>
  <w:abstractNum w:abstractNumId="6">
    <w:nsid w:val="45290670"/>
    <w:multiLevelType w:val="multilevel"/>
    <w:tmpl w:val="4EF0BE76"/>
    <w:lvl w:ilvl="0">
      <w:start w:val="15"/>
      <w:numFmt w:val="decimal"/>
      <w:lvlText w:val="%1."/>
      <w:lvlJc w:val="left"/>
      <w:pPr>
        <w:ind w:left="720" w:hanging="360"/>
      </w:pPr>
      <w:rPr>
        <w:rFonts w:hint="default"/>
      </w:rPr>
    </w:lvl>
    <w:lvl w:ilvl="1">
      <w:start w:val="1"/>
      <w:numFmt w:val="decimal"/>
      <w:isLgl/>
      <w:lvlText w:val="%1.%2"/>
      <w:lvlJc w:val="left"/>
      <w:pPr>
        <w:ind w:left="1341" w:hanging="915"/>
      </w:pPr>
      <w:rPr>
        <w:rFonts w:hint="default"/>
      </w:rPr>
    </w:lvl>
    <w:lvl w:ilvl="2">
      <w:start w:val="1"/>
      <w:numFmt w:val="decimal"/>
      <w:isLgl/>
      <w:lvlText w:val="%1.%2.%3"/>
      <w:lvlJc w:val="left"/>
      <w:pPr>
        <w:ind w:left="1407" w:hanging="915"/>
      </w:pPr>
      <w:rPr>
        <w:rFonts w:hint="default"/>
      </w:rPr>
    </w:lvl>
    <w:lvl w:ilvl="3">
      <w:start w:val="1"/>
      <w:numFmt w:val="decimal"/>
      <w:isLgl/>
      <w:lvlText w:val="%1.%2.%3.%4"/>
      <w:lvlJc w:val="left"/>
      <w:pPr>
        <w:ind w:left="1473" w:hanging="915"/>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7">
    <w:nsid w:val="56430908"/>
    <w:multiLevelType w:val="multilevel"/>
    <w:tmpl w:val="53B01794"/>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6F7D6B5D"/>
    <w:multiLevelType w:val="multilevel"/>
    <w:tmpl w:val="1D32725E"/>
    <w:lvl w:ilvl="0">
      <w:start w:val="8"/>
      <w:numFmt w:val="decimal"/>
      <w:lvlText w:val="%1."/>
      <w:lvlJc w:val="left"/>
      <w:pPr>
        <w:ind w:left="360" w:hanging="360"/>
      </w:pPr>
      <w:rPr>
        <w:rFonts w:hint="default"/>
      </w:rPr>
    </w:lvl>
    <w:lvl w:ilvl="1">
      <w:start w:val="1"/>
      <w:numFmt w:val="decimal"/>
      <w:lvlText w:val="%1.%2."/>
      <w:lvlJc w:val="left"/>
      <w:pPr>
        <w:ind w:left="1512" w:hanging="72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456" w:hanging="108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7344" w:hanging="1800"/>
      </w:pPr>
      <w:rPr>
        <w:rFonts w:hint="default"/>
      </w:rPr>
    </w:lvl>
    <w:lvl w:ilvl="8">
      <w:start w:val="1"/>
      <w:numFmt w:val="decimal"/>
      <w:lvlText w:val="%1.%2.%3.%4.%5.%6.%7.%8.%9."/>
      <w:lvlJc w:val="left"/>
      <w:pPr>
        <w:ind w:left="8136" w:hanging="1800"/>
      </w:pPr>
      <w:rPr>
        <w:rFonts w:hint="default"/>
      </w:rPr>
    </w:lvl>
  </w:abstractNum>
  <w:abstractNum w:abstractNumId="9">
    <w:nsid w:val="7B0E0B6F"/>
    <w:multiLevelType w:val="multilevel"/>
    <w:tmpl w:val="4C62E044"/>
    <w:lvl w:ilvl="0">
      <w:start w:val="8"/>
      <w:numFmt w:val="decimal"/>
      <w:lvlText w:val="%1."/>
      <w:lvlJc w:val="left"/>
      <w:pPr>
        <w:ind w:left="360" w:hanging="360"/>
      </w:pPr>
      <w:rPr>
        <w:rFonts w:hint="default"/>
        <w:b/>
      </w:rPr>
    </w:lvl>
    <w:lvl w:ilvl="1">
      <w:start w:val="3"/>
      <w:numFmt w:val="decimal"/>
      <w:lvlText w:val="%1.%2."/>
      <w:lvlJc w:val="left"/>
      <w:pPr>
        <w:ind w:left="1512" w:hanging="72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456" w:hanging="108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7344" w:hanging="1800"/>
      </w:pPr>
      <w:rPr>
        <w:rFonts w:hint="default"/>
      </w:rPr>
    </w:lvl>
    <w:lvl w:ilvl="8">
      <w:start w:val="1"/>
      <w:numFmt w:val="decimal"/>
      <w:lvlText w:val="%1.%2.%3.%4.%5.%6.%7.%8.%9."/>
      <w:lvlJc w:val="left"/>
      <w:pPr>
        <w:ind w:left="8136" w:hanging="1800"/>
      </w:pPr>
      <w:rPr>
        <w:rFonts w:hint="default"/>
      </w:rPr>
    </w:lvl>
  </w:abstractNum>
  <w:num w:numId="1">
    <w:abstractNumId w:val="7"/>
  </w:num>
  <w:num w:numId="2">
    <w:abstractNumId w:val="2"/>
  </w:num>
  <w:num w:numId="3">
    <w:abstractNumId w:val="8"/>
  </w:num>
  <w:num w:numId="4">
    <w:abstractNumId w:val="3"/>
  </w:num>
  <w:num w:numId="5">
    <w:abstractNumId w:val="9"/>
  </w:num>
  <w:num w:numId="6">
    <w:abstractNumId w:val="1"/>
  </w:num>
  <w:num w:numId="7">
    <w:abstractNumId w:val="5"/>
  </w:num>
  <w:num w:numId="8">
    <w:abstractNumId w:val="6"/>
  </w:num>
  <w:num w:numId="9">
    <w:abstractNumId w:val="0"/>
  </w:num>
  <w:num w:numId="10">
    <w:abstractNumId w:val="4"/>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grammar="clean"/>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8193"/>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compat>
  <w:rsids>
    <w:rsidRoot w:val="00423C5C"/>
    <w:rsid w:val="000007C0"/>
    <w:rsid w:val="00011F05"/>
    <w:rsid w:val="00012F77"/>
    <w:rsid w:val="0003118D"/>
    <w:rsid w:val="000342D7"/>
    <w:rsid w:val="00036D70"/>
    <w:rsid w:val="00040E60"/>
    <w:rsid w:val="00042A4D"/>
    <w:rsid w:val="000436D5"/>
    <w:rsid w:val="00045571"/>
    <w:rsid w:val="00046278"/>
    <w:rsid w:val="000472A0"/>
    <w:rsid w:val="00065F4C"/>
    <w:rsid w:val="0007150C"/>
    <w:rsid w:val="00075253"/>
    <w:rsid w:val="0007685F"/>
    <w:rsid w:val="00080789"/>
    <w:rsid w:val="00092E70"/>
    <w:rsid w:val="00093A30"/>
    <w:rsid w:val="00093A89"/>
    <w:rsid w:val="0009477E"/>
    <w:rsid w:val="000A7B45"/>
    <w:rsid w:val="000B0B48"/>
    <w:rsid w:val="000B70E3"/>
    <w:rsid w:val="000B77DA"/>
    <w:rsid w:val="000C4A8B"/>
    <w:rsid w:val="000C4C33"/>
    <w:rsid w:val="000D0967"/>
    <w:rsid w:val="000D50A3"/>
    <w:rsid w:val="000D68EC"/>
    <w:rsid w:val="000E1E3E"/>
    <w:rsid w:val="000E5FB8"/>
    <w:rsid w:val="000E7B3F"/>
    <w:rsid w:val="0010199E"/>
    <w:rsid w:val="00103527"/>
    <w:rsid w:val="00115256"/>
    <w:rsid w:val="00120B7E"/>
    <w:rsid w:val="00133769"/>
    <w:rsid w:val="00144167"/>
    <w:rsid w:val="00144189"/>
    <w:rsid w:val="00146EE4"/>
    <w:rsid w:val="001516B2"/>
    <w:rsid w:val="00160CAF"/>
    <w:rsid w:val="00161DA2"/>
    <w:rsid w:val="001660D7"/>
    <w:rsid w:val="00192E2A"/>
    <w:rsid w:val="00193D1B"/>
    <w:rsid w:val="0019499A"/>
    <w:rsid w:val="001A3618"/>
    <w:rsid w:val="001B2385"/>
    <w:rsid w:val="001B32DB"/>
    <w:rsid w:val="001B32DF"/>
    <w:rsid w:val="001B49E2"/>
    <w:rsid w:val="001B72F2"/>
    <w:rsid w:val="001D28B6"/>
    <w:rsid w:val="001D7076"/>
    <w:rsid w:val="001D7830"/>
    <w:rsid w:val="001E0B43"/>
    <w:rsid w:val="001E1518"/>
    <w:rsid w:val="001E5BC9"/>
    <w:rsid w:val="001F03D5"/>
    <w:rsid w:val="001F4610"/>
    <w:rsid w:val="001F4F87"/>
    <w:rsid w:val="001F7A57"/>
    <w:rsid w:val="00200ED4"/>
    <w:rsid w:val="00207E34"/>
    <w:rsid w:val="00213897"/>
    <w:rsid w:val="00237233"/>
    <w:rsid w:val="00242A8B"/>
    <w:rsid w:val="0024354A"/>
    <w:rsid w:val="00243F11"/>
    <w:rsid w:val="002509D7"/>
    <w:rsid w:val="00251AA8"/>
    <w:rsid w:val="00253E78"/>
    <w:rsid w:val="00254C48"/>
    <w:rsid w:val="0026001E"/>
    <w:rsid w:val="00260245"/>
    <w:rsid w:val="00260518"/>
    <w:rsid w:val="002610E5"/>
    <w:rsid w:val="00263F67"/>
    <w:rsid w:val="002670C0"/>
    <w:rsid w:val="00267D35"/>
    <w:rsid w:val="00272F51"/>
    <w:rsid w:val="0027547B"/>
    <w:rsid w:val="002822AF"/>
    <w:rsid w:val="00286109"/>
    <w:rsid w:val="00286E02"/>
    <w:rsid w:val="002931AA"/>
    <w:rsid w:val="0029765E"/>
    <w:rsid w:val="002A07B6"/>
    <w:rsid w:val="002A0F3F"/>
    <w:rsid w:val="002A1768"/>
    <w:rsid w:val="002A2383"/>
    <w:rsid w:val="002A486A"/>
    <w:rsid w:val="002A76A0"/>
    <w:rsid w:val="002A7EA5"/>
    <w:rsid w:val="002B0214"/>
    <w:rsid w:val="002B1FED"/>
    <w:rsid w:val="002B3E2C"/>
    <w:rsid w:val="002B5B3B"/>
    <w:rsid w:val="002B5E72"/>
    <w:rsid w:val="002C125B"/>
    <w:rsid w:val="002C6BB3"/>
    <w:rsid w:val="002C70F1"/>
    <w:rsid w:val="002C72B3"/>
    <w:rsid w:val="002D3053"/>
    <w:rsid w:val="002D5CA2"/>
    <w:rsid w:val="002D738D"/>
    <w:rsid w:val="002D7881"/>
    <w:rsid w:val="002E2745"/>
    <w:rsid w:val="002E300B"/>
    <w:rsid w:val="002E39B4"/>
    <w:rsid w:val="002E50EE"/>
    <w:rsid w:val="002E68ED"/>
    <w:rsid w:val="002E7099"/>
    <w:rsid w:val="002E775A"/>
    <w:rsid w:val="002F1F54"/>
    <w:rsid w:val="002F506C"/>
    <w:rsid w:val="002F77A4"/>
    <w:rsid w:val="00301636"/>
    <w:rsid w:val="00302214"/>
    <w:rsid w:val="0031253A"/>
    <w:rsid w:val="00317CE1"/>
    <w:rsid w:val="00325CB9"/>
    <w:rsid w:val="00330F33"/>
    <w:rsid w:val="003333AB"/>
    <w:rsid w:val="00333B48"/>
    <w:rsid w:val="00333F4C"/>
    <w:rsid w:val="00335CFF"/>
    <w:rsid w:val="00356AD6"/>
    <w:rsid w:val="00362573"/>
    <w:rsid w:val="00363FA5"/>
    <w:rsid w:val="00367BAB"/>
    <w:rsid w:val="00367D40"/>
    <w:rsid w:val="003705A1"/>
    <w:rsid w:val="0037652C"/>
    <w:rsid w:val="003778F5"/>
    <w:rsid w:val="00385F5C"/>
    <w:rsid w:val="00391916"/>
    <w:rsid w:val="00393DAB"/>
    <w:rsid w:val="003975E9"/>
    <w:rsid w:val="00397693"/>
    <w:rsid w:val="003A2CF5"/>
    <w:rsid w:val="003B200A"/>
    <w:rsid w:val="003B5FC8"/>
    <w:rsid w:val="003C0B7E"/>
    <w:rsid w:val="003C62BA"/>
    <w:rsid w:val="003D091D"/>
    <w:rsid w:val="003D318D"/>
    <w:rsid w:val="003D6BC5"/>
    <w:rsid w:val="003E05C2"/>
    <w:rsid w:val="003E2F9F"/>
    <w:rsid w:val="003E4A39"/>
    <w:rsid w:val="003E635E"/>
    <w:rsid w:val="003F6202"/>
    <w:rsid w:val="003F7B2C"/>
    <w:rsid w:val="00401D97"/>
    <w:rsid w:val="00412324"/>
    <w:rsid w:val="00413103"/>
    <w:rsid w:val="004144EE"/>
    <w:rsid w:val="004166D5"/>
    <w:rsid w:val="00417836"/>
    <w:rsid w:val="00417AC0"/>
    <w:rsid w:val="0042132C"/>
    <w:rsid w:val="00423C5C"/>
    <w:rsid w:val="004321AB"/>
    <w:rsid w:val="004406C5"/>
    <w:rsid w:val="0045745E"/>
    <w:rsid w:val="00460A46"/>
    <w:rsid w:val="00460A94"/>
    <w:rsid w:val="004666AE"/>
    <w:rsid w:val="00467B82"/>
    <w:rsid w:val="0048056B"/>
    <w:rsid w:val="00484F26"/>
    <w:rsid w:val="00486187"/>
    <w:rsid w:val="0048627B"/>
    <w:rsid w:val="00487E70"/>
    <w:rsid w:val="00491C61"/>
    <w:rsid w:val="0049300D"/>
    <w:rsid w:val="004964C1"/>
    <w:rsid w:val="004B2875"/>
    <w:rsid w:val="004C133D"/>
    <w:rsid w:val="004C4BF5"/>
    <w:rsid w:val="004C7C4C"/>
    <w:rsid w:val="004D0D79"/>
    <w:rsid w:val="004D1D56"/>
    <w:rsid w:val="004D5CAA"/>
    <w:rsid w:val="004E5136"/>
    <w:rsid w:val="004F08B2"/>
    <w:rsid w:val="004F307C"/>
    <w:rsid w:val="004F771B"/>
    <w:rsid w:val="0050058B"/>
    <w:rsid w:val="00500D0C"/>
    <w:rsid w:val="00506BC6"/>
    <w:rsid w:val="005071EF"/>
    <w:rsid w:val="00510F8F"/>
    <w:rsid w:val="00516214"/>
    <w:rsid w:val="0051695C"/>
    <w:rsid w:val="0052365A"/>
    <w:rsid w:val="00523AE4"/>
    <w:rsid w:val="00524151"/>
    <w:rsid w:val="005248A7"/>
    <w:rsid w:val="00530596"/>
    <w:rsid w:val="0053087B"/>
    <w:rsid w:val="005317C0"/>
    <w:rsid w:val="005322F5"/>
    <w:rsid w:val="005333A5"/>
    <w:rsid w:val="00535DDE"/>
    <w:rsid w:val="005378AC"/>
    <w:rsid w:val="00541D3B"/>
    <w:rsid w:val="00543F5A"/>
    <w:rsid w:val="005472C6"/>
    <w:rsid w:val="00552448"/>
    <w:rsid w:val="00552661"/>
    <w:rsid w:val="00582671"/>
    <w:rsid w:val="00583827"/>
    <w:rsid w:val="00583834"/>
    <w:rsid w:val="00584DDE"/>
    <w:rsid w:val="00596273"/>
    <w:rsid w:val="005A0224"/>
    <w:rsid w:val="005A0601"/>
    <w:rsid w:val="005A0A3F"/>
    <w:rsid w:val="005B2218"/>
    <w:rsid w:val="005B2CAA"/>
    <w:rsid w:val="005B384E"/>
    <w:rsid w:val="005C4B72"/>
    <w:rsid w:val="005C5693"/>
    <w:rsid w:val="005C5C07"/>
    <w:rsid w:val="005D240B"/>
    <w:rsid w:val="005E3331"/>
    <w:rsid w:val="005E7DEA"/>
    <w:rsid w:val="005F0516"/>
    <w:rsid w:val="005F0DF0"/>
    <w:rsid w:val="005F2745"/>
    <w:rsid w:val="005F3047"/>
    <w:rsid w:val="005F6425"/>
    <w:rsid w:val="00602FF9"/>
    <w:rsid w:val="00611C1B"/>
    <w:rsid w:val="006208F0"/>
    <w:rsid w:val="00626A25"/>
    <w:rsid w:val="00632F35"/>
    <w:rsid w:val="00634598"/>
    <w:rsid w:val="006359C2"/>
    <w:rsid w:val="00656F88"/>
    <w:rsid w:val="00657144"/>
    <w:rsid w:val="0066289F"/>
    <w:rsid w:val="006879DC"/>
    <w:rsid w:val="0069300C"/>
    <w:rsid w:val="00693F10"/>
    <w:rsid w:val="00696D3E"/>
    <w:rsid w:val="00697446"/>
    <w:rsid w:val="006A2FFE"/>
    <w:rsid w:val="006A3C0A"/>
    <w:rsid w:val="006A590F"/>
    <w:rsid w:val="006B26C3"/>
    <w:rsid w:val="006B639A"/>
    <w:rsid w:val="006B652A"/>
    <w:rsid w:val="006C078D"/>
    <w:rsid w:val="006C723C"/>
    <w:rsid w:val="006C74DB"/>
    <w:rsid w:val="006E2003"/>
    <w:rsid w:val="006E25B2"/>
    <w:rsid w:val="006E36F5"/>
    <w:rsid w:val="006E397C"/>
    <w:rsid w:val="006F1DEE"/>
    <w:rsid w:val="006F4722"/>
    <w:rsid w:val="006F5969"/>
    <w:rsid w:val="00700DD9"/>
    <w:rsid w:val="007038E8"/>
    <w:rsid w:val="00703A53"/>
    <w:rsid w:val="0071095B"/>
    <w:rsid w:val="007156F2"/>
    <w:rsid w:val="00722E4C"/>
    <w:rsid w:val="00726380"/>
    <w:rsid w:val="00733450"/>
    <w:rsid w:val="0074245C"/>
    <w:rsid w:val="00747E0B"/>
    <w:rsid w:val="00750744"/>
    <w:rsid w:val="00752371"/>
    <w:rsid w:val="00752453"/>
    <w:rsid w:val="007541C6"/>
    <w:rsid w:val="007542A9"/>
    <w:rsid w:val="00757352"/>
    <w:rsid w:val="0076091F"/>
    <w:rsid w:val="00761018"/>
    <w:rsid w:val="007738EF"/>
    <w:rsid w:val="00776F2A"/>
    <w:rsid w:val="00786039"/>
    <w:rsid w:val="00786C55"/>
    <w:rsid w:val="00790077"/>
    <w:rsid w:val="007909EA"/>
    <w:rsid w:val="007957BD"/>
    <w:rsid w:val="007A05C5"/>
    <w:rsid w:val="007C168E"/>
    <w:rsid w:val="007C7F15"/>
    <w:rsid w:val="007D29FC"/>
    <w:rsid w:val="007D3E40"/>
    <w:rsid w:val="007D5800"/>
    <w:rsid w:val="007D7857"/>
    <w:rsid w:val="007E1066"/>
    <w:rsid w:val="007E6811"/>
    <w:rsid w:val="007E788E"/>
    <w:rsid w:val="007F1185"/>
    <w:rsid w:val="007F7A12"/>
    <w:rsid w:val="00800BF1"/>
    <w:rsid w:val="008065F7"/>
    <w:rsid w:val="0080793B"/>
    <w:rsid w:val="008163C8"/>
    <w:rsid w:val="00816B4E"/>
    <w:rsid w:val="00817CCE"/>
    <w:rsid w:val="0082101A"/>
    <w:rsid w:val="00822F64"/>
    <w:rsid w:val="00824B20"/>
    <w:rsid w:val="00824F96"/>
    <w:rsid w:val="00832952"/>
    <w:rsid w:val="00841995"/>
    <w:rsid w:val="00846575"/>
    <w:rsid w:val="008575D1"/>
    <w:rsid w:val="008600B1"/>
    <w:rsid w:val="00863205"/>
    <w:rsid w:val="00871903"/>
    <w:rsid w:val="00871CCC"/>
    <w:rsid w:val="0087571F"/>
    <w:rsid w:val="00880665"/>
    <w:rsid w:val="008815DE"/>
    <w:rsid w:val="0088187E"/>
    <w:rsid w:val="00891D42"/>
    <w:rsid w:val="008937FF"/>
    <w:rsid w:val="0089553A"/>
    <w:rsid w:val="008A20A9"/>
    <w:rsid w:val="008A3433"/>
    <w:rsid w:val="008A6CC1"/>
    <w:rsid w:val="008B137A"/>
    <w:rsid w:val="008B79A7"/>
    <w:rsid w:val="008C378E"/>
    <w:rsid w:val="008C37AA"/>
    <w:rsid w:val="008C44CE"/>
    <w:rsid w:val="008C688E"/>
    <w:rsid w:val="008C6A8A"/>
    <w:rsid w:val="008D3F0A"/>
    <w:rsid w:val="008D4929"/>
    <w:rsid w:val="008D5419"/>
    <w:rsid w:val="008D7875"/>
    <w:rsid w:val="008F0A51"/>
    <w:rsid w:val="008F1448"/>
    <w:rsid w:val="008F2924"/>
    <w:rsid w:val="008F5DED"/>
    <w:rsid w:val="008F65DD"/>
    <w:rsid w:val="00902D84"/>
    <w:rsid w:val="00904F89"/>
    <w:rsid w:val="0091080B"/>
    <w:rsid w:val="00912721"/>
    <w:rsid w:val="0091370E"/>
    <w:rsid w:val="00914A41"/>
    <w:rsid w:val="009217A8"/>
    <w:rsid w:val="009251AF"/>
    <w:rsid w:val="009259A4"/>
    <w:rsid w:val="009273ED"/>
    <w:rsid w:val="00933650"/>
    <w:rsid w:val="00934CAD"/>
    <w:rsid w:val="00947169"/>
    <w:rsid w:val="00951FE7"/>
    <w:rsid w:val="00954C1E"/>
    <w:rsid w:val="0096031C"/>
    <w:rsid w:val="00964098"/>
    <w:rsid w:val="00964814"/>
    <w:rsid w:val="00966C33"/>
    <w:rsid w:val="009706EB"/>
    <w:rsid w:val="00970815"/>
    <w:rsid w:val="00971F73"/>
    <w:rsid w:val="009731FE"/>
    <w:rsid w:val="00976471"/>
    <w:rsid w:val="00984627"/>
    <w:rsid w:val="009860EE"/>
    <w:rsid w:val="0098695B"/>
    <w:rsid w:val="00987D47"/>
    <w:rsid w:val="00990903"/>
    <w:rsid w:val="00995181"/>
    <w:rsid w:val="00996667"/>
    <w:rsid w:val="009A1119"/>
    <w:rsid w:val="009A3533"/>
    <w:rsid w:val="009A53A3"/>
    <w:rsid w:val="009B3F54"/>
    <w:rsid w:val="009D101F"/>
    <w:rsid w:val="009E33AC"/>
    <w:rsid w:val="009E5240"/>
    <w:rsid w:val="009E5B61"/>
    <w:rsid w:val="009F157E"/>
    <w:rsid w:val="009F4FA1"/>
    <w:rsid w:val="009F6221"/>
    <w:rsid w:val="009F7950"/>
    <w:rsid w:val="00A0382C"/>
    <w:rsid w:val="00A04482"/>
    <w:rsid w:val="00A05AE2"/>
    <w:rsid w:val="00A06BAF"/>
    <w:rsid w:val="00A127A9"/>
    <w:rsid w:val="00A14B5D"/>
    <w:rsid w:val="00A156EE"/>
    <w:rsid w:val="00A30DEF"/>
    <w:rsid w:val="00A368DF"/>
    <w:rsid w:val="00A3708B"/>
    <w:rsid w:val="00A421F0"/>
    <w:rsid w:val="00A47D06"/>
    <w:rsid w:val="00A60966"/>
    <w:rsid w:val="00A63146"/>
    <w:rsid w:val="00A63765"/>
    <w:rsid w:val="00A72DAD"/>
    <w:rsid w:val="00A74B19"/>
    <w:rsid w:val="00A761BD"/>
    <w:rsid w:val="00A76410"/>
    <w:rsid w:val="00A811B0"/>
    <w:rsid w:val="00A8225A"/>
    <w:rsid w:val="00A823B8"/>
    <w:rsid w:val="00A905B5"/>
    <w:rsid w:val="00A90E2C"/>
    <w:rsid w:val="00A9643D"/>
    <w:rsid w:val="00AA2606"/>
    <w:rsid w:val="00AA77C4"/>
    <w:rsid w:val="00AB50C7"/>
    <w:rsid w:val="00AB7F3F"/>
    <w:rsid w:val="00AC2293"/>
    <w:rsid w:val="00AC67C6"/>
    <w:rsid w:val="00AD151D"/>
    <w:rsid w:val="00AD4713"/>
    <w:rsid w:val="00AD494A"/>
    <w:rsid w:val="00AD64BC"/>
    <w:rsid w:val="00AD7E1B"/>
    <w:rsid w:val="00AE046B"/>
    <w:rsid w:val="00AE7394"/>
    <w:rsid w:val="00AF0400"/>
    <w:rsid w:val="00AF1889"/>
    <w:rsid w:val="00AF4DA6"/>
    <w:rsid w:val="00B07D8D"/>
    <w:rsid w:val="00B22308"/>
    <w:rsid w:val="00B36252"/>
    <w:rsid w:val="00B36577"/>
    <w:rsid w:val="00B41EF4"/>
    <w:rsid w:val="00B4249D"/>
    <w:rsid w:val="00B46005"/>
    <w:rsid w:val="00B46CCD"/>
    <w:rsid w:val="00B51018"/>
    <w:rsid w:val="00B5300D"/>
    <w:rsid w:val="00B53887"/>
    <w:rsid w:val="00B54E18"/>
    <w:rsid w:val="00B55ED1"/>
    <w:rsid w:val="00B56655"/>
    <w:rsid w:val="00B609C6"/>
    <w:rsid w:val="00B61799"/>
    <w:rsid w:val="00B61F64"/>
    <w:rsid w:val="00B628E5"/>
    <w:rsid w:val="00B62BD2"/>
    <w:rsid w:val="00B668ED"/>
    <w:rsid w:val="00B66900"/>
    <w:rsid w:val="00B702BA"/>
    <w:rsid w:val="00B71897"/>
    <w:rsid w:val="00B72157"/>
    <w:rsid w:val="00B76AF9"/>
    <w:rsid w:val="00B77ACE"/>
    <w:rsid w:val="00B93AAA"/>
    <w:rsid w:val="00B96E88"/>
    <w:rsid w:val="00BA15A4"/>
    <w:rsid w:val="00BA45C6"/>
    <w:rsid w:val="00BB0924"/>
    <w:rsid w:val="00BB2323"/>
    <w:rsid w:val="00BB59C8"/>
    <w:rsid w:val="00BC70EB"/>
    <w:rsid w:val="00BD2AFA"/>
    <w:rsid w:val="00BD38FF"/>
    <w:rsid w:val="00BD4C27"/>
    <w:rsid w:val="00BD671E"/>
    <w:rsid w:val="00BE1101"/>
    <w:rsid w:val="00BE35EA"/>
    <w:rsid w:val="00BE422A"/>
    <w:rsid w:val="00BF0496"/>
    <w:rsid w:val="00BF1197"/>
    <w:rsid w:val="00BF2743"/>
    <w:rsid w:val="00BF35D8"/>
    <w:rsid w:val="00C114DC"/>
    <w:rsid w:val="00C12D47"/>
    <w:rsid w:val="00C13462"/>
    <w:rsid w:val="00C144F2"/>
    <w:rsid w:val="00C16AEC"/>
    <w:rsid w:val="00C23CB4"/>
    <w:rsid w:val="00C40D99"/>
    <w:rsid w:val="00C47470"/>
    <w:rsid w:val="00C47BF6"/>
    <w:rsid w:val="00C60CCE"/>
    <w:rsid w:val="00C6128B"/>
    <w:rsid w:val="00C61F03"/>
    <w:rsid w:val="00C72A2A"/>
    <w:rsid w:val="00C736DA"/>
    <w:rsid w:val="00C76C3B"/>
    <w:rsid w:val="00C83194"/>
    <w:rsid w:val="00C83D0B"/>
    <w:rsid w:val="00C848F8"/>
    <w:rsid w:val="00C84C5F"/>
    <w:rsid w:val="00C90FDE"/>
    <w:rsid w:val="00C9197D"/>
    <w:rsid w:val="00C936D9"/>
    <w:rsid w:val="00C93E34"/>
    <w:rsid w:val="00C96A0D"/>
    <w:rsid w:val="00CA06C8"/>
    <w:rsid w:val="00CA5597"/>
    <w:rsid w:val="00CA6CAF"/>
    <w:rsid w:val="00CC0F6B"/>
    <w:rsid w:val="00CD088F"/>
    <w:rsid w:val="00CD5A7E"/>
    <w:rsid w:val="00CE10ED"/>
    <w:rsid w:val="00CE5A8A"/>
    <w:rsid w:val="00CF4576"/>
    <w:rsid w:val="00D0704F"/>
    <w:rsid w:val="00D216E3"/>
    <w:rsid w:val="00D27B49"/>
    <w:rsid w:val="00D3108F"/>
    <w:rsid w:val="00D41B03"/>
    <w:rsid w:val="00D43F3E"/>
    <w:rsid w:val="00D441D3"/>
    <w:rsid w:val="00D50E0D"/>
    <w:rsid w:val="00D539E5"/>
    <w:rsid w:val="00D53D10"/>
    <w:rsid w:val="00D54A95"/>
    <w:rsid w:val="00D54C01"/>
    <w:rsid w:val="00D60D93"/>
    <w:rsid w:val="00D62D5D"/>
    <w:rsid w:val="00D67726"/>
    <w:rsid w:val="00D71B60"/>
    <w:rsid w:val="00D80A0E"/>
    <w:rsid w:val="00D80B45"/>
    <w:rsid w:val="00D82711"/>
    <w:rsid w:val="00D865D6"/>
    <w:rsid w:val="00D90089"/>
    <w:rsid w:val="00D91D5A"/>
    <w:rsid w:val="00D93C71"/>
    <w:rsid w:val="00D950BA"/>
    <w:rsid w:val="00DA1B6F"/>
    <w:rsid w:val="00DA2E8A"/>
    <w:rsid w:val="00DA6C38"/>
    <w:rsid w:val="00DB4F2E"/>
    <w:rsid w:val="00DB7AF7"/>
    <w:rsid w:val="00DC1AC1"/>
    <w:rsid w:val="00DC2216"/>
    <w:rsid w:val="00DC5003"/>
    <w:rsid w:val="00DC51B6"/>
    <w:rsid w:val="00DC6B05"/>
    <w:rsid w:val="00DD2FD4"/>
    <w:rsid w:val="00DD6523"/>
    <w:rsid w:val="00DE2FF7"/>
    <w:rsid w:val="00DE446B"/>
    <w:rsid w:val="00DE6552"/>
    <w:rsid w:val="00DF1717"/>
    <w:rsid w:val="00E015E7"/>
    <w:rsid w:val="00E04EA1"/>
    <w:rsid w:val="00E11011"/>
    <w:rsid w:val="00E15675"/>
    <w:rsid w:val="00E173AC"/>
    <w:rsid w:val="00E2161A"/>
    <w:rsid w:val="00E316A1"/>
    <w:rsid w:val="00E31A2D"/>
    <w:rsid w:val="00E33CE8"/>
    <w:rsid w:val="00E3584D"/>
    <w:rsid w:val="00E35BB9"/>
    <w:rsid w:val="00E37E6E"/>
    <w:rsid w:val="00E4734E"/>
    <w:rsid w:val="00E516F1"/>
    <w:rsid w:val="00E53F69"/>
    <w:rsid w:val="00E6729B"/>
    <w:rsid w:val="00E75A20"/>
    <w:rsid w:val="00E83BBD"/>
    <w:rsid w:val="00E870AD"/>
    <w:rsid w:val="00E91910"/>
    <w:rsid w:val="00E94BE3"/>
    <w:rsid w:val="00E94DAA"/>
    <w:rsid w:val="00EA01FF"/>
    <w:rsid w:val="00EB111F"/>
    <w:rsid w:val="00EB67D6"/>
    <w:rsid w:val="00EC1E4B"/>
    <w:rsid w:val="00EC5A67"/>
    <w:rsid w:val="00ED32D1"/>
    <w:rsid w:val="00ED783F"/>
    <w:rsid w:val="00EE269D"/>
    <w:rsid w:val="00EE3C93"/>
    <w:rsid w:val="00EE5153"/>
    <w:rsid w:val="00EF1C5D"/>
    <w:rsid w:val="00EF31EB"/>
    <w:rsid w:val="00EF770A"/>
    <w:rsid w:val="00EF7B29"/>
    <w:rsid w:val="00F034E5"/>
    <w:rsid w:val="00F03A2F"/>
    <w:rsid w:val="00F12F88"/>
    <w:rsid w:val="00F13ACE"/>
    <w:rsid w:val="00F143BD"/>
    <w:rsid w:val="00F20F92"/>
    <w:rsid w:val="00F232B0"/>
    <w:rsid w:val="00F35C76"/>
    <w:rsid w:val="00F36E44"/>
    <w:rsid w:val="00F4200B"/>
    <w:rsid w:val="00F43BC4"/>
    <w:rsid w:val="00F43C00"/>
    <w:rsid w:val="00F4415F"/>
    <w:rsid w:val="00F46625"/>
    <w:rsid w:val="00F508C3"/>
    <w:rsid w:val="00F559C1"/>
    <w:rsid w:val="00F56442"/>
    <w:rsid w:val="00F56A07"/>
    <w:rsid w:val="00F56D16"/>
    <w:rsid w:val="00F57679"/>
    <w:rsid w:val="00F60B83"/>
    <w:rsid w:val="00F63290"/>
    <w:rsid w:val="00F63F6F"/>
    <w:rsid w:val="00F6793E"/>
    <w:rsid w:val="00F72827"/>
    <w:rsid w:val="00F85211"/>
    <w:rsid w:val="00F8742D"/>
    <w:rsid w:val="00F9182D"/>
    <w:rsid w:val="00F91D31"/>
    <w:rsid w:val="00FA0584"/>
    <w:rsid w:val="00FA09A1"/>
    <w:rsid w:val="00FA7312"/>
    <w:rsid w:val="00FB075D"/>
    <w:rsid w:val="00FB13AA"/>
    <w:rsid w:val="00FB6BAF"/>
    <w:rsid w:val="00FB6E71"/>
    <w:rsid w:val="00FC3D27"/>
    <w:rsid w:val="00FC61EE"/>
    <w:rsid w:val="00FD687B"/>
    <w:rsid w:val="00FD6F0C"/>
    <w:rsid w:val="00FD7DE7"/>
    <w:rsid w:val="00FF3718"/>
    <w:rsid w:val="00FF3C75"/>
    <w:rsid w:val="00FF67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qFormat="1"/>
    <w:lsdException w:name="heading 5" w:locked="1"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List"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Body Text 3" w:uiPriority="0"/>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738D"/>
    <w:pPr>
      <w:widowControl w:val="0"/>
      <w:autoSpaceDE w:val="0"/>
      <w:autoSpaceDN w:val="0"/>
      <w:adjustRightInd w:val="0"/>
    </w:pPr>
    <w:rPr>
      <w:rFonts w:ascii="Times New Roman" w:hAnsi="Times New Roman"/>
    </w:rPr>
  </w:style>
  <w:style w:type="paragraph" w:styleId="1">
    <w:name w:val="heading 1"/>
    <w:basedOn w:val="a"/>
    <w:next w:val="a"/>
    <w:link w:val="10"/>
    <w:qFormat/>
    <w:locked/>
    <w:rsid w:val="0069300C"/>
    <w:pPr>
      <w:keepNext/>
      <w:widowControl/>
      <w:autoSpaceDE/>
      <w:autoSpaceDN/>
      <w:adjustRightInd/>
      <w:spacing w:before="240" w:after="60"/>
      <w:jc w:val="right"/>
      <w:outlineLvl w:val="0"/>
    </w:pPr>
    <w:rPr>
      <w:rFonts w:ascii="Cambria" w:hAnsi="Cambria"/>
      <w:b/>
      <w:bCs/>
      <w:kern w:val="32"/>
      <w:sz w:val="32"/>
      <w:szCs w:val="32"/>
    </w:rPr>
  </w:style>
  <w:style w:type="paragraph" w:styleId="4">
    <w:name w:val="heading 4"/>
    <w:basedOn w:val="a"/>
    <w:next w:val="a"/>
    <w:link w:val="40"/>
    <w:uiPriority w:val="99"/>
    <w:qFormat/>
    <w:locked/>
    <w:rsid w:val="0069300C"/>
    <w:pPr>
      <w:keepNext/>
      <w:widowControl/>
      <w:autoSpaceDE/>
      <w:autoSpaceDN/>
      <w:adjustRightInd/>
      <w:spacing w:before="240" w:after="60"/>
      <w:jc w:val="right"/>
      <w:outlineLvl w:val="3"/>
    </w:pPr>
    <w:rPr>
      <w:b/>
      <w:bCs/>
      <w:sz w:val="28"/>
      <w:szCs w:val="28"/>
    </w:rPr>
  </w:style>
  <w:style w:type="paragraph" w:styleId="5">
    <w:name w:val="heading 5"/>
    <w:basedOn w:val="a"/>
    <w:next w:val="a"/>
    <w:link w:val="50"/>
    <w:uiPriority w:val="99"/>
    <w:qFormat/>
    <w:locked/>
    <w:rsid w:val="0069300C"/>
    <w:pPr>
      <w:keepNext/>
      <w:widowControl/>
      <w:autoSpaceDE/>
      <w:autoSpaceDN/>
      <w:adjustRightInd/>
      <w:jc w:val="both"/>
      <w:outlineLvl w:val="4"/>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9300C"/>
    <w:rPr>
      <w:rFonts w:ascii="Cambria" w:hAnsi="Cambria"/>
      <w:b/>
      <w:bCs/>
      <w:kern w:val="32"/>
      <w:sz w:val="32"/>
      <w:szCs w:val="32"/>
    </w:rPr>
  </w:style>
  <w:style w:type="character" w:customStyle="1" w:styleId="40">
    <w:name w:val="Заголовок 4 Знак"/>
    <w:basedOn w:val="a0"/>
    <w:link w:val="4"/>
    <w:uiPriority w:val="99"/>
    <w:rsid w:val="0069300C"/>
    <w:rPr>
      <w:rFonts w:ascii="Times New Roman" w:hAnsi="Times New Roman"/>
      <w:b/>
      <w:bCs/>
      <w:sz w:val="28"/>
      <w:szCs w:val="28"/>
    </w:rPr>
  </w:style>
  <w:style w:type="character" w:customStyle="1" w:styleId="50">
    <w:name w:val="Заголовок 5 Знак"/>
    <w:basedOn w:val="a0"/>
    <w:link w:val="5"/>
    <w:uiPriority w:val="99"/>
    <w:rsid w:val="0069300C"/>
    <w:rPr>
      <w:rFonts w:ascii="Times New Roman" w:hAnsi="Times New Roman"/>
      <w:sz w:val="28"/>
      <w:szCs w:val="28"/>
    </w:rPr>
  </w:style>
  <w:style w:type="paragraph" w:styleId="a3">
    <w:name w:val="Balloon Text"/>
    <w:basedOn w:val="a"/>
    <w:link w:val="a4"/>
    <w:uiPriority w:val="99"/>
    <w:semiHidden/>
    <w:rsid w:val="004B2875"/>
    <w:rPr>
      <w:rFonts w:ascii="Tahoma" w:hAnsi="Tahoma" w:cs="Tahoma"/>
      <w:sz w:val="16"/>
      <w:szCs w:val="16"/>
    </w:rPr>
  </w:style>
  <w:style w:type="character" w:customStyle="1" w:styleId="a4">
    <w:name w:val="Текст выноски Знак"/>
    <w:basedOn w:val="a0"/>
    <w:link w:val="a3"/>
    <w:uiPriority w:val="99"/>
    <w:semiHidden/>
    <w:locked/>
    <w:rsid w:val="00AF0400"/>
    <w:rPr>
      <w:rFonts w:ascii="Times New Roman" w:hAnsi="Times New Roman" w:cs="Times New Roman"/>
      <w:sz w:val="2"/>
    </w:rPr>
  </w:style>
  <w:style w:type="paragraph" w:styleId="a5">
    <w:name w:val="header"/>
    <w:basedOn w:val="a"/>
    <w:link w:val="a6"/>
    <w:uiPriority w:val="99"/>
    <w:rsid w:val="00817CCE"/>
    <w:pPr>
      <w:tabs>
        <w:tab w:val="center" w:pos="4677"/>
        <w:tab w:val="right" w:pos="9355"/>
      </w:tabs>
    </w:pPr>
  </w:style>
  <w:style w:type="character" w:customStyle="1" w:styleId="a6">
    <w:name w:val="Верхний колонтитул Знак"/>
    <w:basedOn w:val="a0"/>
    <w:link w:val="a5"/>
    <w:uiPriority w:val="99"/>
    <w:locked/>
    <w:rsid w:val="00817CCE"/>
    <w:rPr>
      <w:rFonts w:ascii="Times New Roman" w:hAnsi="Times New Roman" w:cs="Times New Roman"/>
      <w:sz w:val="20"/>
      <w:szCs w:val="20"/>
    </w:rPr>
  </w:style>
  <w:style w:type="paragraph" w:styleId="a7">
    <w:name w:val="footer"/>
    <w:basedOn w:val="a"/>
    <w:link w:val="a8"/>
    <w:uiPriority w:val="99"/>
    <w:rsid w:val="00817CCE"/>
    <w:pPr>
      <w:tabs>
        <w:tab w:val="center" w:pos="4677"/>
        <w:tab w:val="right" w:pos="9355"/>
      </w:tabs>
    </w:pPr>
  </w:style>
  <w:style w:type="character" w:customStyle="1" w:styleId="a8">
    <w:name w:val="Нижний колонтитул Знак"/>
    <w:basedOn w:val="a0"/>
    <w:link w:val="a7"/>
    <w:uiPriority w:val="99"/>
    <w:locked/>
    <w:rsid w:val="00817CCE"/>
    <w:rPr>
      <w:rFonts w:ascii="Times New Roman" w:hAnsi="Times New Roman" w:cs="Times New Roman"/>
      <w:sz w:val="20"/>
      <w:szCs w:val="20"/>
    </w:rPr>
  </w:style>
  <w:style w:type="paragraph" w:styleId="a9">
    <w:name w:val="List Paragraph"/>
    <w:basedOn w:val="a"/>
    <w:uiPriority w:val="99"/>
    <w:qFormat/>
    <w:rsid w:val="004406C5"/>
    <w:pPr>
      <w:ind w:left="720"/>
      <w:contextualSpacing/>
    </w:pPr>
  </w:style>
  <w:style w:type="character" w:styleId="aa">
    <w:name w:val="page number"/>
    <w:basedOn w:val="a0"/>
    <w:uiPriority w:val="99"/>
    <w:rsid w:val="00A127A9"/>
    <w:rPr>
      <w:rFonts w:cs="Times New Roman"/>
    </w:rPr>
  </w:style>
  <w:style w:type="character" w:styleId="ab">
    <w:name w:val="Hyperlink"/>
    <w:basedOn w:val="a0"/>
    <w:unhideWhenUsed/>
    <w:rsid w:val="00FA7312"/>
    <w:rPr>
      <w:color w:val="0000FF"/>
      <w:u w:val="single"/>
    </w:rPr>
  </w:style>
  <w:style w:type="paragraph" w:customStyle="1" w:styleId="ConsNormal">
    <w:name w:val="ConsNormal"/>
    <w:basedOn w:val="a"/>
    <w:link w:val="ConsNormal0"/>
    <w:qFormat/>
    <w:rsid w:val="00FA7312"/>
    <w:pPr>
      <w:widowControl/>
      <w:autoSpaceDE/>
      <w:autoSpaceDN/>
      <w:adjustRightInd/>
      <w:snapToGrid w:val="0"/>
      <w:ind w:firstLine="720"/>
    </w:pPr>
    <w:rPr>
      <w:rFonts w:ascii="Arial" w:eastAsia="Calibri" w:hAnsi="Arial" w:cs="Arial"/>
    </w:rPr>
  </w:style>
  <w:style w:type="character" w:customStyle="1" w:styleId="ConsNormal0">
    <w:name w:val="ConsNormal Знак"/>
    <w:basedOn w:val="a0"/>
    <w:link w:val="ConsNormal"/>
    <w:locked/>
    <w:rsid w:val="0069300C"/>
    <w:rPr>
      <w:rFonts w:ascii="Arial" w:eastAsia="Calibri" w:hAnsi="Arial" w:cs="Arial"/>
    </w:rPr>
  </w:style>
  <w:style w:type="paragraph" w:customStyle="1" w:styleId="ConsPlusNormal">
    <w:name w:val="ConsPlusNormal"/>
    <w:rsid w:val="00FA7312"/>
    <w:pPr>
      <w:widowControl w:val="0"/>
      <w:autoSpaceDE w:val="0"/>
      <w:autoSpaceDN w:val="0"/>
    </w:pPr>
    <w:rPr>
      <w:rFonts w:cs="Calibri"/>
      <w:sz w:val="22"/>
    </w:rPr>
  </w:style>
  <w:style w:type="paragraph" w:customStyle="1" w:styleId="ConsPlusNonformat">
    <w:name w:val="ConsPlusNonformat"/>
    <w:rsid w:val="00FA7312"/>
    <w:pPr>
      <w:widowControl w:val="0"/>
      <w:autoSpaceDE w:val="0"/>
      <w:autoSpaceDN w:val="0"/>
    </w:pPr>
    <w:rPr>
      <w:rFonts w:ascii="Courier New" w:hAnsi="Courier New" w:cs="Courier New"/>
    </w:rPr>
  </w:style>
  <w:style w:type="paragraph" w:styleId="ac">
    <w:name w:val="footnote text"/>
    <w:basedOn w:val="a"/>
    <w:link w:val="ad"/>
    <w:semiHidden/>
    <w:rsid w:val="0069300C"/>
    <w:pPr>
      <w:widowControl/>
      <w:autoSpaceDE/>
      <w:autoSpaceDN/>
      <w:adjustRightInd/>
      <w:jc w:val="right"/>
    </w:pPr>
  </w:style>
  <w:style w:type="character" w:customStyle="1" w:styleId="ad">
    <w:name w:val="Текст сноски Знак"/>
    <w:basedOn w:val="a0"/>
    <w:link w:val="ac"/>
    <w:semiHidden/>
    <w:rsid w:val="0069300C"/>
    <w:rPr>
      <w:rFonts w:ascii="Times New Roman" w:hAnsi="Times New Roman"/>
    </w:rPr>
  </w:style>
  <w:style w:type="character" w:styleId="ae">
    <w:name w:val="footnote reference"/>
    <w:basedOn w:val="a0"/>
    <w:semiHidden/>
    <w:rsid w:val="0069300C"/>
    <w:rPr>
      <w:vertAlign w:val="superscript"/>
    </w:rPr>
  </w:style>
  <w:style w:type="paragraph" w:styleId="2">
    <w:name w:val="Body Text 2"/>
    <w:basedOn w:val="a"/>
    <w:link w:val="20"/>
    <w:rsid w:val="0069300C"/>
    <w:pPr>
      <w:widowControl/>
      <w:tabs>
        <w:tab w:val="left" w:pos="0"/>
      </w:tabs>
      <w:jc w:val="both"/>
    </w:pPr>
    <w:rPr>
      <w:rFonts w:ascii="Times New Roman CYR" w:hAnsi="Times New Roman CYR" w:cs="Times New Roman CYR"/>
      <w:sz w:val="28"/>
      <w:szCs w:val="28"/>
    </w:rPr>
  </w:style>
  <w:style w:type="character" w:customStyle="1" w:styleId="20">
    <w:name w:val="Основной текст 2 Знак"/>
    <w:basedOn w:val="a0"/>
    <w:link w:val="2"/>
    <w:rsid w:val="0069300C"/>
    <w:rPr>
      <w:rFonts w:ascii="Times New Roman CYR" w:hAnsi="Times New Roman CYR" w:cs="Times New Roman CYR"/>
      <w:sz w:val="28"/>
      <w:szCs w:val="28"/>
    </w:rPr>
  </w:style>
  <w:style w:type="paragraph" w:styleId="af">
    <w:name w:val="Body Text Indent"/>
    <w:basedOn w:val="a"/>
    <w:link w:val="af0"/>
    <w:uiPriority w:val="99"/>
    <w:rsid w:val="0069300C"/>
    <w:pPr>
      <w:widowControl/>
      <w:autoSpaceDE/>
      <w:autoSpaceDN/>
      <w:adjustRightInd/>
      <w:spacing w:after="120"/>
      <w:ind w:left="283"/>
      <w:jc w:val="right"/>
    </w:pPr>
    <w:rPr>
      <w:sz w:val="24"/>
      <w:szCs w:val="24"/>
    </w:rPr>
  </w:style>
  <w:style w:type="character" w:customStyle="1" w:styleId="af0">
    <w:name w:val="Основной текст с отступом Знак"/>
    <w:basedOn w:val="a0"/>
    <w:link w:val="af"/>
    <w:uiPriority w:val="99"/>
    <w:rsid w:val="0069300C"/>
    <w:rPr>
      <w:rFonts w:ascii="Times New Roman" w:hAnsi="Times New Roman"/>
      <w:sz w:val="24"/>
      <w:szCs w:val="24"/>
    </w:rPr>
  </w:style>
  <w:style w:type="paragraph" w:customStyle="1" w:styleId="af1">
    <w:name w:val="áû÷íûé"/>
    <w:uiPriority w:val="99"/>
    <w:rsid w:val="0069300C"/>
    <w:pPr>
      <w:overflowPunct w:val="0"/>
      <w:autoSpaceDE w:val="0"/>
      <w:autoSpaceDN w:val="0"/>
      <w:adjustRightInd w:val="0"/>
      <w:jc w:val="right"/>
      <w:textAlignment w:val="baseline"/>
    </w:pPr>
    <w:rPr>
      <w:rFonts w:ascii="Times New Roman" w:hAnsi="Times New Roman"/>
    </w:rPr>
  </w:style>
  <w:style w:type="paragraph" w:styleId="3">
    <w:name w:val="Body Text 3"/>
    <w:basedOn w:val="a"/>
    <w:link w:val="30"/>
    <w:rsid w:val="0069300C"/>
    <w:pPr>
      <w:widowControl/>
      <w:autoSpaceDE/>
      <w:autoSpaceDN/>
      <w:adjustRightInd/>
      <w:spacing w:after="120"/>
      <w:jc w:val="right"/>
    </w:pPr>
    <w:rPr>
      <w:sz w:val="16"/>
      <w:szCs w:val="16"/>
    </w:rPr>
  </w:style>
  <w:style w:type="character" w:customStyle="1" w:styleId="30">
    <w:name w:val="Основной текст 3 Знак"/>
    <w:basedOn w:val="a0"/>
    <w:link w:val="3"/>
    <w:uiPriority w:val="99"/>
    <w:rsid w:val="0069300C"/>
    <w:rPr>
      <w:rFonts w:ascii="Times New Roman" w:hAnsi="Times New Roman"/>
      <w:sz w:val="16"/>
      <w:szCs w:val="16"/>
    </w:rPr>
  </w:style>
  <w:style w:type="paragraph" w:styleId="af2">
    <w:name w:val="Body Text"/>
    <w:basedOn w:val="a"/>
    <w:link w:val="af3"/>
    <w:uiPriority w:val="99"/>
    <w:rsid w:val="0069300C"/>
    <w:pPr>
      <w:widowControl/>
      <w:autoSpaceDE/>
      <w:autoSpaceDN/>
      <w:adjustRightInd/>
      <w:spacing w:after="120"/>
      <w:jc w:val="right"/>
    </w:pPr>
    <w:rPr>
      <w:sz w:val="24"/>
      <w:szCs w:val="24"/>
    </w:rPr>
  </w:style>
  <w:style w:type="character" w:customStyle="1" w:styleId="af3">
    <w:name w:val="Основной текст Знак"/>
    <w:basedOn w:val="a0"/>
    <w:link w:val="af2"/>
    <w:uiPriority w:val="99"/>
    <w:rsid w:val="0069300C"/>
    <w:rPr>
      <w:rFonts w:ascii="Times New Roman" w:hAnsi="Times New Roman"/>
      <w:sz w:val="24"/>
      <w:szCs w:val="24"/>
    </w:rPr>
  </w:style>
  <w:style w:type="paragraph" w:customStyle="1" w:styleId="Cell">
    <w:name w:val="Cell"/>
    <w:basedOn w:val="a"/>
    <w:uiPriority w:val="99"/>
    <w:rsid w:val="0069300C"/>
    <w:pPr>
      <w:autoSpaceDE/>
      <w:autoSpaceDN/>
      <w:adjustRightInd/>
      <w:jc w:val="right"/>
    </w:pPr>
  </w:style>
  <w:style w:type="paragraph" w:styleId="af4">
    <w:name w:val="Document Map"/>
    <w:basedOn w:val="a"/>
    <w:link w:val="af5"/>
    <w:uiPriority w:val="99"/>
    <w:semiHidden/>
    <w:rsid w:val="0069300C"/>
    <w:pPr>
      <w:widowControl/>
      <w:shd w:val="clear" w:color="auto" w:fill="000080"/>
      <w:autoSpaceDE/>
      <w:autoSpaceDN/>
      <w:adjustRightInd/>
      <w:jc w:val="right"/>
    </w:pPr>
    <w:rPr>
      <w:rFonts w:ascii="Tahoma" w:hAnsi="Tahoma" w:cs="Tahoma"/>
    </w:rPr>
  </w:style>
  <w:style w:type="character" w:customStyle="1" w:styleId="af5">
    <w:name w:val="Схема документа Знак"/>
    <w:basedOn w:val="a0"/>
    <w:link w:val="af4"/>
    <w:uiPriority w:val="99"/>
    <w:semiHidden/>
    <w:rsid w:val="0069300C"/>
    <w:rPr>
      <w:rFonts w:ascii="Tahoma" w:hAnsi="Tahoma" w:cs="Tahoma"/>
      <w:shd w:val="clear" w:color="auto" w:fill="000080"/>
    </w:rPr>
  </w:style>
  <w:style w:type="paragraph" w:customStyle="1" w:styleId="ConsNonformat">
    <w:name w:val="ConsNonformat"/>
    <w:uiPriority w:val="99"/>
    <w:rsid w:val="0069300C"/>
    <w:pPr>
      <w:widowControl w:val="0"/>
      <w:jc w:val="right"/>
    </w:pPr>
    <w:rPr>
      <w:rFonts w:ascii="Courier New" w:hAnsi="Courier New" w:cs="Courier New"/>
    </w:rPr>
  </w:style>
  <w:style w:type="paragraph" w:styleId="af6">
    <w:name w:val="Title"/>
    <w:basedOn w:val="a"/>
    <w:link w:val="af7"/>
    <w:qFormat/>
    <w:locked/>
    <w:rsid w:val="0069300C"/>
    <w:pPr>
      <w:jc w:val="center"/>
    </w:pPr>
    <w:rPr>
      <w:b/>
      <w:bCs/>
    </w:rPr>
  </w:style>
  <w:style w:type="character" w:customStyle="1" w:styleId="af7">
    <w:name w:val="Название Знак"/>
    <w:basedOn w:val="a0"/>
    <w:link w:val="af6"/>
    <w:uiPriority w:val="99"/>
    <w:rsid w:val="0069300C"/>
    <w:rPr>
      <w:rFonts w:ascii="Times New Roman" w:hAnsi="Times New Roman"/>
      <w:b/>
      <w:bCs/>
    </w:rPr>
  </w:style>
  <w:style w:type="character" w:customStyle="1" w:styleId="wmi-callto">
    <w:name w:val="wmi-callto"/>
    <w:basedOn w:val="a0"/>
    <w:uiPriority w:val="99"/>
    <w:rsid w:val="0069300C"/>
  </w:style>
  <w:style w:type="character" w:styleId="af8">
    <w:name w:val="Emphasis"/>
    <w:basedOn w:val="a0"/>
    <w:qFormat/>
    <w:locked/>
    <w:rsid w:val="0069300C"/>
    <w:rPr>
      <w:i/>
      <w:iCs/>
    </w:rPr>
  </w:style>
  <w:style w:type="paragraph" w:customStyle="1" w:styleId="Pa4">
    <w:name w:val="Pa4"/>
    <w:basedOn w:val="a"/>
    <w:next w:val="a"/>
    <w:uiPriority w:val="99"/>
    <w:rsid w:val="0069300C"/>
    <w:pPr>
      <w:widowControl/>
      <w:spacing w:line="201" w:lineRule="atLeast"/>
    </w:pPr>
    <w:rPr>
      <w:rFonts w:ascii="Haag Cy Regular" w:eastAsia="Calibri" w:hAnsi="Haag Cy Regular"/>
      <w:sz w:val="24"/>
      <w:szCs w:val="24"/>
      <w:lang w:eastAsia="en-US"/>
    </w:rPr>
  </w:style>
  <w:style w:type="paragraph" w:customStyle="1" w:styleId="Pa5">
    <w:name w:val="Pa5"/>
    <w:basedOn w:val="a"/>
    <w:next w:val="a"/>
    <w:uiPriority w:val="99"/>
    <w:rsid w:val="0069300C"/>
    <w:pPr>
      <w:widowControl/>
      <w:spacing w:line="141" w:lineRule="atLeast"/>
    </w:pPr>
    <w:rPr>
      <w:rFonts w:ascii="Haag Cy Regular" w:eastAsia="Calibri" w:hAnsi="Haag Cy Regular"/>
      <w:sz w:val="24"/>
      <w:szCs w:val="24"/>
      <w:lang w:eastAsia="en-US"/>
    </w:rPr>
  </w:style>
  <w:style w:type="character" w:styleId="af9">
    <w:name w:val="annotation reference"/>
    <w:basedOn w:val="a0"/>
    <w:uiPriority w:val="99"/>
    <w:semiHidden/>
    <w:unhideWhenUsed/>
    <w:rsid w:val="0069300C"/>
    <w:rPr>
      <w:sz w:val="16"/>
      <w:szCs w:val="16"/>
    </w:rPr>
  </w:style>
  <w:style w:type="paragraph" w:styleId="afa">
    <w:name w:val="annotation text"/>
    <w:basedOn w:val="a"/>
    <w:link w:val="afb"/>
    <w:uiPriority w:val="99"/>
    <w:semiHidden/>
    <w:unhideWhenUsed/>
    <w:rsid w:val="0069300C"/>
    <w:pPr>
      <w:widowControl/>
      <w:autoSpaceDE/>
      <w:autoSpaceDN/>
      <w:adjustRightInd/>
      <w:jc w:val="right"/>
    </w:pPr>
  </w:style>
  <w:style w:type="character" w:customStyle="1" w:styleId="afb">
    <w:name w:val="Текст примечания Знак"/>
    <w:basedOn w:val="a0"/>
    <w:link w:val="afa"/>
    <w:uiPriority w:val="99"/>
    <w:semiHidden/>
    <w:rsid w:val="0069300C"/>
    <w:rPr>
      <w:rFonts w:ascii="Times New Roman" w:hAnsi="Times New Roman"/>
    </w:rPr>
  </w:style>
  <w:style w:type="paragraph" w:styleId="afc">
    <w:name w:val="annotation subject"/>
    <w:basedOn w:val="afa"/>
    <w:next w:val="afa"/>
    <w:link w:val="afd"/>
    <w:uiPriority w:val="99"/>
    <w:semiHidden/>
    <w:unhideWhenUsed/>
    <w:rsid w:val="0069300C"/>
    <w:rPr>
      <w:b/>
      <w:bCs/>
    </w:rPr>
  </w:style>
  <w:style w:type="character" w:customStyle="1" w:styleId="afd">
    <w:name w:val="Тема примечания Знак"/>
    <w:basedOn w:val="afb"/>
    <w:link w:val="afc"/>
    <w:uiPriority w:val="99"/>
    <w:semiHidden/>
    <w:rsid w:val="0069300C"/>
    <w:rPr>
      <w:rFonts w:ascii="Times New Roman" w:hAnsi="Times New Roman"/>
      <w:b/>
      <w:bCs/>
    </w:rPr>
  </w:style>
  <w:style w:type="paragraph" w:styleId="afe">
    <w:name w:val="No Spacing"/>
    <w:basedOn w:val="a"/>
    <w:link w:val="aff"/>
    <w:uiPriority w:val="1"/>
    <w:qFormat/>
    <w:rsid w:val="0069300C"/>
    <w:pPr>
      <w:widowControl/>
      <w:autoSpaceDE/>
      <w:autoSpaceDN/>
      <w:adjustRightInd/>
    </w:pPr>
    <w:rPr>
      <w:rFonts w:ascii="Calibri" w:hAnsi="Calibri" w:cs="Calibri"/>
      <w:sz w:val="22"/>
      <w:szCs w:val="22"/>
      <w:lang w:val="en-US" w:eastAsia="en-US"/>
    </w:rPr>
  </w:style>
  <w:style w:type="character" w:customStyle="1" w:styleId="aff">
    <w:name w:val="Без интервала Знак"/>
    <w:basedOn w:val="a0"/>
    <w:link w:val="afe"/>
    <w:uiPriority w:val="1"/>
    <w:locked/>
    <w:rsid w:val="0069300C"/>
    <w:rPr>
      <w:rFonts w:cs="Calibri"/>
      <w:sz w:val="22"/>
      <w:szCs w:val="22"/>
      <w:lang w:val="en-US" w:eastAsia="en-US"/>
    </w:rPr>
  </w:style>
  <w:style w:type="paragraph" w:customStyle="1" w:styleId="aff0">
    <w:name w:val="Центрированный"/>
    <w:rsid w:val="0069300C"/>
    <w:pPr>
      <w:jc w:val="center"/>
    </w:pPr>
    <w:rPr>
      <w:rFonts w:ascii="GothicPS" w:hAnsi="GothicPS"/>
      <w:sz w:val="24"/>
    </w:rPr>
  </w:style>
  <w:style w:type="paragraph" w:customStyle="1" w:styleId="aff1">
    <w:name w:val="Стандарт"/>
    <w:rsid w:val="0069300C"/>
    <w:pPr>
      <w:suppressAutoHyphens/>
      <w:autoSpaceDE w:val="0"/>
    </w:pPr>
    <w:rPr>
      <w:rFonts w:ascii="Times New Roman" w:hAnsi="Times New Roman"/>
      <w:szCs w:val="24"/>
    </w:rPr>
  </w:style>
  <w:style w:type="table" w:styleId="aff2">
    <w:name w:val="Table Grid"/>
    <w:basedOn w:val="a1"/>
    <w:uiPriority w:val="59"/>
    <w:locked/>
    <w:rsid w:val="0069300C"/>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
    <w:rsid w:val="0069300C"/>
    <w:pPr>
      <w:widowControl/>
      <w:autoSpaceDE/>
      <w:autoSpaceDN/>
      <w:adjustRightInd/>
      <w:spacing w:after="240"/>
    </w:pPr>
    <w:rPr>
      <w:sz w:val="24"/>
      <w:lang w:val="en-US" w:eastAsia="en-US"/>
    </w:rPr>
  </w:style>
  <w:style w:type="paragraph" w:customStyle="1" w:styleId="paragraph">
    <w:name w:val="paragraph"/>
    <w:basedOn w:val="a"/>
    <w:rsid w:val="0069300C"/>
    <w:pPr>
      <w:widowControl/>
      <w:autoSpaceDE/>
      <w:autoSpaceDN/>
      <w:adjustRightInd/>
      <w:spacing w:before="100" w:beforeAutospacing="1" w:after="100" w:afterAutospacing="1"/>
    </w:pPr>
    <w:rPr>
      <w:sz w:val="24"/>
      <w:szCs w:val="24"/>
    </w:rPr>
  </w:style>
  <w:style w:type="character" w:customStyle="1" w:styleId="eop">
    <w:name w:val="eop"/>
    <w:basedOn w:val="a0"/>
    <w:rsid w:val="0069300C"/>
  </w:style>
  <w:style w:type="character" w:customStyle="1" w:styleId="normaltextrun">
    <w:name w:val="normaltextrun"/>
    <w:basedOn w:val="a0"/>
    <w:rsid w:val="0069300C"/>
  </w:style>
  <w:style w:type="character" w:customStyle="1" w:styleId="apple-converted-space">
    <w:name w:val="apple-converted-space"/>
    <w:basedOn w:val="a0"/>
    <w:rsid w:val="0069300C"/>
  </w:style>
  <w:style w:type="paragraph" w:customStyle="1" w:styleId="Standard">
    <w:name w:val="Standard"/>
    <w:rsid w:val="0069300C"/>
    <w:pPr>
      <w:suppressAutoHyphens/>
      <w:autoSpaceDN w:val="0"/>
      <w:textAlignment w:val="baseline"/>
    </w:pPr>
    <w:rPr>
      <w:rFonts w:ascii="Times New Roman" w:eastAsia="Calibri" w:hAnsi="Times New Roman"/>
      <w:kern w:val="3"/>
      <w:sz w:val="24"/>
      <w:szCs w:val="24"/>
    </w:rPr>
  </w:style>
  <w:style w:type="paragraph" w:customStyle="1" w:styleId="Textbody">
    <w:name w:val="Text body"/>
    <w:basedOn w:val="Standard"/>
    <w:rsid w:val="0069300C"/>
    <w:pPr>
      <w:spacing w:after="120"/>
    </w:pPr>
  </w:style>
  <w:style w:type="paragraph" w:styleId="21">
    <w:name w:val="List 2"/>
    <w:basedOn w:val="Standard"/>
    <w:uiPriority w:val="99"/>
    <w:rsid w:val="0069300C"/>
    <w:pPr>
      <w:spacing w:after="120"/>
      <w:ind w:left="566" w:hanging="283"/>
    </w:pPr>
    <w:rPr>
      <w:sz w:val="20"/>
      <w:szCs w:val="20"/>
    </w:rPr>
  </w:style>
  <w:style w:type="paragraph" w:customStyle="1" w:styleId="Textbodyindent">
    <w:name w:val="Text body indent"/>
    <w:basedOn w:val="Standard"/>
    <w:rsid w:val="0069300C"/>
    <w:pPr>
      <w:spacing w:after="200"/>
      <w:ind w:left="283" w:firstLine="720"/>
    </w:pPr>
    <w:rPr>
      <w:rFonts w:ascii="Calibri" w:hAnsi="Calibri"/>
      <w:sz w:val="28"/>
      <w:szCs w:val="22"/>
    </w:rPr>
  </w:style>
  <w:style w:type="paragraph" w:customStyle="1" w:styleId="ConsTitle">
    <w:name w:val="ConsTitle"/>
    <w:rsid w:val="0069300C"/>
    <w:pPr>
      <w:widowControl w:val="0"/>
      <w:suppressAutoHyphens/>
      <w:autoSpaceDN w:val="0"/>
      <w:textAlignment w:val="baseline"/>
    </w:pPr>
    <w:rPr>
      <w:rFonts w:ascii="Arial" w:eastAsia="Calibri" w:hAnsi="Arial"/>
      <w:b/>
      <w:kern w:val="3"/>
      <w:sz w:val="16"/>
    </w:rPr>
  </w:style>
  <w:style w:type="paragraph" w:customStyle="1" w:styleId="TableContents">
    <w:name w:val="Table Contents"/>
    <w:basedOn w:val="Standard"/>
    <w:rsid w:val="0069300C"/>
    <w:pPr>
      <w:suppressLineNumbers/>
    </w:pPr>
  </w:style>
  <w:style w:type="character" w:customStyle="1" w:styleId="Internetlink">
    <w:name w:val="Internet link"/>
    <w:rsid w:val="0069300C"/>
    <w:rPr>
      <w:color w:val="000080"/>
      <w:u w:val="single"/>
    </w:rPr>
  </w:style>
  <w:style w:type="character" w:customStyle="1" w:styleId="41">
    <w:name w:val="Основной текст (4) + Не курсив"/>
    <w:rsid w:val="0069300C"/>
    <w:rPr>
      <w:i/>
      <w:iCs/>
      <w:sz w:val="27"/>
      <w:szCs w:val="27"/>
      <w:shd w:val="clear" w:color="auto" w:fill="FFFFFF"/>
    </w:rPr>
  </w:style>
  <w:style w:type="paragraph" w:customStyle="1" w:styleId="Heading">
    <w:name w:val="Heading"/>
    <w:basedOn w:val="Standard"/>
    <w:next w:val="Textbody"/>
    <w:rsid w:val="000B77DA"/>
    <w:pPr>
      <w:keepNext/>
      <w:spacing w:before="240" w:after="120"/>
    </w:pPr>
    <w:rPr>
      <w:rFonts w:ascii="Arial" w:eastAsia="Microsoft YaHei" w:hAnsi="Arial" w:cs="Mangal"/>
      <w:sz w:val="28"/>
      <w:szCs w:val="28"/>
    </w:rPr>
  </w:style>
  <w:style w:type="paragraph" w:styleId="aff3">
    <w:name w:val="List"/>
    <w:basedOn w:val="Textbody"/>
    <w:rsid w:val="000B77DA"/>
    <w:rPr>
      <w:rFonts w:cs="Mangal"/>
    </w:rPr>
  </w:style>
  <w:style w:type="paragraph" w:styleId="aff4">
    <w:name w:val="caption"/>
    <w:basedOn w:val="Standard"/>
    <w:locked/>
    <w:rsid w:val="000B77DA"/>
    <w:pPr>
      <w:suppressLineNumbers/>
      <w:spacing w:before="120" w:after="120"/>
    </w:pPr>
    <w:rPr>
      <w:rFonts w:cs="Mangal"/>
      <w:i/>
      <w:iCs/>
    </w:rPr>
  </w:style>
  <w:style w:type="paragraph" w:customStyle="1" w:styleId="Index">
    <w:name w:val="Index"/>
    <w:basedOn w:val="Standard"/>
    <w:rsid w:val="000B77DA"/>
    <w:pPr>
      <w:suppressLineNumbers/>
    </w:pPr>
    <w:rPr>
      <w:rFonts w:cs="Mangal"/>
    </w:rPr>
  </w:style>
  <w:style w:type="character" w:customStyle="1" w:styleId="11">
    <w:name w:val="Основной текст с отступом Знак1"/>
    <w:rsid w:val="000B77DA"/>
    <w:rPr>
      <w:rFonts w:ascii="Times New Roman" w:eastAsia="Calibri" w:hAnsi="Times New Roman" w:cs="Times New Roman"/>
      <w:sz w:val="24"/>
      <w:szCs w:val="24"/>
      <w:lang w:eastAsia="ru-RU"/>
    </w:rPr>
  </w:style>
  <w:style w:type="character" w:customStyle="1" w:styleId="NumberingSymbols">
    <w:name w:val="Numbering Symbols"/>
    <w:rsid w:val="000B77DA"/>
  </w:style>
  <w:style w:type="character" w:customStyle="1" w:styleId="BulletSymbols">
    <w:name w:val="Bullet Symbols"/>
    <w:rsid w:val="000B77DA"/>
    <w:rPr>
      <w:rFonts w:ascii="OpenSymbol" w:eastAsia="OpenSymbol" w:hAnsi="OpenSymbol" w:cs="OpenSymbol"/>
    </w:rPr>
  </w:style>
  <w:style w:type="paragraph" w:customStyle="1" w:styleId="ConsPlusTitlePage">
    <w:name w:val="ConsPlusTitlePage"/>
    <w:rsid w:val="00FB075D"/>
    <w:pPr>
      <w:widowControl w:val="0"/>
      <w:autoSpaceDE w:val="0"/>
      <w:autoSpaceDN w:val="0"/>
    </w:pPr>
    <w:rPr>
      <w:rFonts w:ascii="Tahoma" w:hAnsi="Tahoma" w:cs="Tahoma"/>
    </w:rPr>
  </w:style>
  <w:style w:type="character" w:customStyle="1" w:styleId="HeaderChar">
    <w:name w:val="Header Char"/>
    <w:uiPriority w:val="99"/>
    <w:locked/>
    <w:rsid w:val="002509D7"/>
    <w:rPr>
      <w:rFonts w:ascii="Calibri" w:hAnsi="Calibri"/>
      <w:sz w:val="24"/>
      <w:lang w:val="ru-RU" w:eastAsia="ru-RU"/>
    </w:rPr>
  </w:style>
  <w:style w:type="character" w:customStyle="1" w:styleId="BodyTextIndentChar">
    <w:name w:val="Body Text Indent Char"/>
    <w:uiPriority w:val="99"/>
    <w:locked/>
    <w:rsid w:val="002509D7"/>
    <w:rPr>
      <w:rFonts w:ascii="Calibri" w:hAnsi="Calibri"/>
      <w:sz w:val="28"/>
      <w:lang w:val="ru-RU" w:eastAsia="ru-RU"/>
    </w:rPr>
  </w:style>
  <w:style w:type="paragraph" w:styleId="aff5">
    <w:name w:val="Plain Text"/>
    <w:basedOn w:val="a"/>
    <w:link w:val="aff6"/>
    <w:uiPriority w:val="99"/>
    <w:rsid w:val="002509D7"/>
    <w:pPr>
      <w:widowControl/>
      <w:autoSpaceDE/>
      <w:autoSpaceDN/>
      <w:adjustRightInd/>
    </w:pPr>
    <w:rPr>
      <w:rFonts w:ascii="Courier New" w:hAnsi="Courier New"/>
    </w:rPr>
  </w:style>
  <w:style w:type="character" w:customStyle="1" w:styleId="aff6">
    <w:name w:val="Текст Знак"/>
    <w:basedOn w:val="a0"/>
    <w:link w:val="aff5"/>
    <w:uiPriority w:val="99"/>
    <w:rsid w:val="002509D7"/>
    <w:rPr>
      <w:rFonts w:ascii="Courier New" w:hAnsi="Courier New"/>
    </w:rPr>
  </w:style>
  <w:style w:type="character" w:customStyle="1" w:styleId="aff7">
    <w:name w:val="Колонтитул + Полужирный"/>
    <w:basedOn w:val="a0"/>
    <w:rsid w:val="00FA09A1"/>
    <w:rPr>
      <w:rFonts w:ascii="Times New Roman" w:hAnsi="Times New Roman" w:cs="Times New Roman"/>
      <w:b/>
      <w:bCs/>
      <w:sz w:val="26"/>
      <w:szCs w:val="26"/>
      <w:u w:val="none"/>
    </w:rPr>
  </w:style>
  <w:style w:type="character" w:customStyle="1" w:styleId="22">
    <w:name w:val="Заголовок №2_"/>
    <w:basedOn w:val="a0"/>
    <w:link w:val="23"/>
    <w:rsid w:val="00012F77"/>
    <w:rPr>
      <w:rFonts w:ascii="Times New Roman" w:hAnsi="Times New Roman"/>
      <w:b/>
      <w:bCs/>
      <w:sz w:val="25"/>
      <w:szCs w:val="25"/>
      <w:shd w:val="clear" w:color="auto" w:fill="FFFFFF"/>
    </w:rPr>
  </w:style>
  <w:style w:type="character" w:customStyle="1" w:styleId="24">
    <w:name w:val="Заголовок №2 + Не полужирный"/>
    <w:basedOn w:val="22"/>
    <w:rsid w:val="00012F77"/>
    <w:rPr>
      <w:rFonts w:ascii="Times New Roman" w:hAnsi="Times New Roman"/>
      <w:b/>
      <w:bCs/>
      <w:color w:val="000000"/>
      <w:spacing w:val="0"/>
      <w:w w:val="100"/>
      <w:position w:val="0"/>
      <w:sz w:val="25"/>
      <w:szCs w:val="25"/>
      <w:shd w:val="clear" w:color="auto" w:fill="FFFFFF"/>
      <w:lang w:val="ru-RU"/>
    </w:rPr>
  </w:style>
  <w:style w:type="character" w:customStyle="1" w:styleId="21pt">
    <w:name w:val="Заголовок №2 + Не полужирный;Курсив;Интервал 1 pt"/>
    <w:basedOn w:val="22"/>
    <w:rsid w:val="00012F77"/>
    <w:rPr>
      <w:rFonts w:ascii="Times New Roman" w:hAnsi="Times New Roman"/>
      <w:b/>
      <w:bCs/>
      <w:i/>
      <w:iCs/>
      <w:color w:val="000000"/>
      <w:spacing w:val="20"/>
      <w:w w:val="100"/>
      <w:position w:val="0"/>
      <w:sz w:val="25"/>
      <w:szCs w:val="25"/>
      <w:shd w:val="clear" w:color="auto" w:fill="FFFFFF"/>
      <w:lang w:val="ru-RU"/>
    </w:rPr>
  </w:style>
  <w:style w:type="character" w:customStyle="1" w:styleId="aff8">
    <w:name w:val="Основной текст_"/>
    <w:basedOn w:val="a0"/>
    <w:link w:val="42"/>
    <w:rsid w:val="00012F77"/>
    <w:rPr>
      <w:rFonts w:ascii="Times New Roman" w:hAnsi="Times New Roman"/>
      <w:sz w:val="25"/>
      <w:szCs w:val="25"/>
      <w:shd w:val="clear" w:color="auto" w:fill="FFFFFF"/>
    </w:rPr>
  </w:style>
  <w:style w:type="character" w:customStyle="1" w:styleId="31">
    <w:name w:val="Заголовок №3_"/>
    <w:basedOn w:val="a0"/>
    <w:link w:val="32"/>
    <w:rsid w:val="00012F77"/>
    <w:rPr>
      <w:rFonts w:ascii="Times New Roman" w:hAnsi="Times New Roman"/>
      <w:b/>
      <w:bCs/>
      <w:sz w:val="25"/>
      <w:szCs w:val="25"/>
      <w:shd w:val="clear" w:color="auto" w:fill="FFFFFF"/>
    </w:rPr>
  </w:style>
  <w:style w:type="character" w:customStyle="1" w:styleId="43">
    <w:name w:val="Основной текст (4)_"/>
    <w:basedOn w:val="a0"/>
    <w:link w:val="44"/>
    <w:rsid w:val="00012F77"/>
    <w:rPr>
      <w:rFonts w:ascii="Times New Roman" w:hAnsi="Times New Roman"/>
      <w:b/>
      <w:bCs/>
      <w:sz w:val="25"/>
      <w:szCs w:val="25"/>
      <w:shd w:val="clear" w:color="auto" w:fill="FFFFFF"/>
    </w:rPr>
  </w:style>
  <w:style w:type="paragraph" w:customStyle="1" w:styleId="23">
    <w:name w:val="Заголовок №2"/>
    <w:basedOn w:val="a"/>
    <w:link w:val="22"/>
    <w:rsid w:val="00012F77"/>
    <w:pPr>
      <w:shd w:val="clear" w:color="auto" w:fill="FFFFFF"/>
      <w:autoSpaceDE/>
      <w:autoSpaceDN/>
      <w:adjustRightInd/>
      <w:spacing w:line="730" w:lineRule="exact"/>
      <w:outlineLvl w:val="1"/>
    </w:pPr>
    <w:rPr>
      <w:b/>
      <w:bCs/>
      <w:sz w:val="25"/>
      <w:szCs w:val="25"/>
    </w:rPr>
  </w:style>
  <w:style w:type="paragraph" w:customStyle="1" w:styleId="42">
    <w:name w:val="Основной текст4"/>
    <w:basedOn w:val="a"/>
    <w:link w:val="aff8"/>
    <w:rsid w:val="00012F77"/>
    <w:pPr>
      <w:shd w:val="clear" w:color="auto" w:fill="FFFFFF"/>
      <w:autoSpaceDE/>
      <w:autoSpaceDN/>
      <w:adjustRightInd/>
      <w:spacing w:after="300" w:line="360" w:lineRule="exact"/>
      <w:jc w:val="both"/>
    </w:pPr>
    <w:rPr>
      <w:sz w:val="25"/>
      <w:szCs w:val="25"/>
    </w:rPr>
  </w:style>
  <w:style w:type="paragraph" w:customStyle="1" w:styleId="32">
    <w:name w:val="Заголовок №3"/>
    <w:basedOn w:val="a"/>
    <w:link w:val="31"/>
    <w:rsid w:val="00012F77"/>
    <w:pPr>
      <w:shd w:val="clear" w:color="auto" w:fill="FFFFFF"/>
      <w:autoSpaceDE/>
      <w:autoSpaceDN/>
      <w:adjustRightInd/>
      <w:spacing w:before="300" w:line="355" w:lineRule="exact"/>
      <w:jc w:val="center"/>
      <w:outlineLvl w:val="2"/>
    </w:pPr>
    <w:rPr>
      <w:b/>
      <w:bCs/>
      <w:sz w:val="25"/>
      <w:szCs w:val="25"/>
    </w:rPr>
  </w:style>
  <w:style w:type="paragraph" w:customStyle="1" w:styleId="44">
    <w:name w:val="Основной текст (4)"/>
    <w:basedOn w:val="a"/>
    <w:link w:val="43"/>
    <w:rsid w:val="00012F77"/>
    <w:pPr>
      <w:shd w:val="clear" w:color="auto" w:fill="FFFFFF"/>
      <w:autoSpaceDE/>
      <w:autoSpaceDN/>
      <w:adjustRightInd/>
      <w:spacing w:before="120" w:line="360" w:lineRule="exact"/>
      <w:jc w:val="center"/>
    </w:pPr>
    <w:rPr>
      <w:b/>
      <w:bCs/>
      <w:sz w:val="25"/>
      <w:szCs w:val="2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qFormat="1"/>
    <w:lsdException w:name="heading 5" w:locked="1"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List"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Body Text 3" w:uiPriority="0"/>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738D"/>
    <w:pPr>
      <w:widowControl w:val="0"/>
      <w:autoSpaceDE w:val="0"/>
      <w:autoSpaceDN w:val="0"/>
      <w:adjustRightInd w:val="0"/>
    </w:pPr>
    <w:rPr>
      <w:rFonts w:ascii="Times New Roman" w:hAnsi="Times New Roman"/>
    </w:rPr>
  </w:style>
  <w:style w:type="paragraph" w:styleId="1">
    <w:name w:val="heading 1"/>
    <w:basedOn w:val="a"/>
    <w:next w:val="a"/>
    <w:link w:val="10"/>
    <w:qFormat/>
    <w:locked/>
    <w:rsid w:val="0069300C"/>
    <w:pPr>
      <w:keepNext/>
      <w:widowControl/>
      <w:autoSpaceDE/>
      <w:autoSpaceDN/>
      <w:adjustRightInd/>
      <w:spacing w:before="240" w:after="60"/>
      <w:jc w:val="right"/>
      <w:outlineLvl w:val="0"/>
    </w:pPr>
    <w:rPr>
      <w:rFonts w:ascii="Cambria" w:hAnsi="Cambria"/>
      <w:b/>
      <w:bCs/>
      <w:kern w:val="32"/>
      <w:sz w:val="32"/>
      <w:szCs w:val="32"/>
    </w:rPr>
  </w:style>
  <w:style w:type="paragraph" w:styleId="4">
    <w:name w:val="heading 4"/>
    <w:basedOn w:val="a"/>
    <w:next w:val="a"/>
    <w:link w:val="40"/>
    <w:uiPriority w:val="99"/>
    <w:qFormat/>
    <w:locked/>
    <w:rsid w:val="0069300C"/>
    <w:pPr>
      <w:keepNext/>
      <w:widowControl/>
      <w:autoSpaceDE/>
      <w:autoSpaceDN/>
      <w:adjustRightInd/>
      <w:spacing w:before="240" w:after="60"/>
      <w:jc w:val="right"/>
      <w:outlineLvl w:val="3"/>
    </w:pPr>
    <w:rPr>
      <w:b/>
      <w:bCs/>
      <w:sz w:val="28"/>
      <w:szCs w:val="28"/>
    </w:rPr>
  </w:style>
  <w:style w:type="paragraph" w:styleId="5">
    <w:name w:val="heading 5"/>
    <w:basedOn w:val="a"/>
    <w:next w:val="a"/>
    <w:link w:val="50"/>
    <w:uiPriority w:val="99"/>
    <w:qFormat/>
    <w:locked/>
    <w:rsid w:val="0069300C"/>
    <w:pPr>
      <w:keepNext/>
      <w:widowControl/>
      <w:autoSpaceDE/>
      <w:autoSpaceDN/>
      <w:adjustRightInd/>
      <w:jc w:val="both"/>
      <w:outlineLvl w:val="4"/>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9300C"/>
    <w:rPr>
      <w:rFonts w:ascii="Cambria" w:hAnsi="Cambria"/>
      <w:b/>
      <w:bCs/>
      <w:kern w:val="32"/>
      <w:sz w:val="32"/>
      <w:szCs w:val="32"/>
    </w:rPr>
  </w:style>
  <w:style w:type="character" w:customStyle="1" w:styleId="40">
    <w:name w:val="Заголовок 4 Знак"/>
    <w:basedOn w:val="a0"/>
    <w:link w:val="4"/>
    <w:uiPriority w:val="99"/>
    <w:rsid w:val="0069300C"/>
    <w:rPr>
      <w:rFonts w:ascii="Times New Roman" w:hAnsi="Times New Roman"/>
      <w:b/>
      <w:bCs/>
      <w:sz w:val="28"/>
      <w:szCs w:val="28"/>
    </w:rPr>
  </w:style>
  <w:style w:type="character" w:customStyle="1" w:styleId="50">
    <w:name w:val="Заголовок 5 Знак"/>
    <w:basedOn w:val="a0"/>
    <w:link w:val="5"/>
    <w:uiPriority w:val="99"/>
    <w:rsid w:val="0069300C"/>
    <w:rPr>
      <w:rFonts w:ascii="Times New Roman" w:hAnsi="Times New Roman"/>
      <w:sz w:val="28"/>
      <w:szCs w:val="28"/>
    </w:rPr>
  </w:style>
  <w:style w:type="paragraph" w:styleId="a3">
    <w:name w:val="Balloon Text"/>
    <w:basedOn w:val="a"/>
    <w:link w:val="a4"/>
    <w:uiPriority w:val="99"/>
    <w:semiHidden/>
    <w:rsid w:val="004B2875"/>
    <w:rPr>
      <w:rFonts w:ascii="Tahoma" w:hAnsi="Tahoma" w:cs="Tahoma"/>
      <w:sz w:val="16"/>
      <w:szCs w:val="16"/>
    </w:rPr>
  </w:style>
  <w:style w:type="character" w:customStyle="1" w:styleId="a4">
    <w:name w:val="Текст выноски Знак"/>
    <w:basedOn w:val="a0"/>
    <w:link w:val="a3"/>
    <w:uiPriority w:val="99"/>
    <w:semiHidden/>
    <w:locked/>
    <w:rsid w:val="00AF0400"/>
    <w:rPr>
      <w:rFonts w:ascii="Times New Roman" w:hAnsi="Times New Roman" w:cs="Times New Roman"/>
      <w:sz w:val="2"/>
    </w:rPr>
  </w:style>
  <w:style w:type="paragraph" w:styleId="a5">
    <w:name w:val="header"/>
    <w:basedOn w:val="a"/>
    <w:link w:val="a6"/>
    <w:uiPriority w:val="99"/>
    <w:rsid w:val="00817CCE"/>
    <w:pPr>
      <w:tabs>
        <w:tab w:val="center" w:pos="4677"/>
        <w:tab w:val="right" w:pos="9355"/>
      </w:tabs>
    </w:pPr>
  </w:style>
  <w:style w:type="character" w:customStyle="1" w:styleId="a6">
    <w:name w:val="Верхний колонтитул Знак"/>
    <w:basedOn w:val="a0"/>
    <w:link w:val="a5"/>
    <w:uiPriority w:val="99"/>
    <w:locked/>
    <w:rsid w:val="00817CCE"/>
    <w:rPr>
      <w:rFonts w:ascii="Times New Roman" w:hAnsi="Times New Roman" w:cs="Times New Roman"/>
      <w:sz w:val="20"/>
      <w:szCs w:val="20"/>
    </w:rPr>
  </w:style>
  <w:style w:type="paragraph" w:styleId="a7">
    <w:name w:val="footer"/>
    <w:basedOn w:val="a"/>
    <w:link w:val="a8"/>
    <w:uiPriority w:val="99"/>
    <w:rsid w:val="00817CCE"/>
    <w:pPr>
      <w:tabs>
        <w:tab w:val="center" w:pos="4677"/>
        <w:tab w:val="right" w:pos="9355"/>
      </w:tabs>
    </w:pPr>
  </w:style>
  <w:style w:type="character" w:customStyle="1" w:styleId="a8">
    <w:name w:val="Нижний колонтитул Знак"/>
    <w:basedOn w:val="a0"/>
    <w:link w:val="a7"/>
    <w:uiPriority w:val="99"/>
    <w:locked/>
    <w:rsid w:val="00817CCE"/>
    <w:rPr>
      <w:rFonts w:ascii="Times New Roman" w:hAnsi="Times New Roman" w:cs="Times New Roman"/>
      <w:sz w:val="20"/>
      <w:szCs w:val="20"/>
    </w:rPr>
  </w:style>
  <w:style w:type="paragraph" w:styleId="a9">
    <w:name w:val="List Paragraph"/>
    <w:basedOn w:val="a"/>
    <w:uiPriority w:val="99"/>
    <w:qFormat/>
    <w:rsid w:val="004406C5"/>
    <w:pPr>
      <w:ind w:left="720"/>
      <w:contextualSpacing/>
    </w:pPr>
  </w:style>
  <w:style w:type="character" w:styleId="aa">
    <w:name w:val="page number"/>
    <w:basedOn w:val="a0"/>
    <w:uiPriority w:val="99"/>
    <w:rsid w:val="00A127A9"/>
    <w:rPr>
      <w:rFonts w:cs="Times New Roman"/>
    </w:rPr>
  </w:style>
  <w:style w:type="character" w:styleId="ab">
    <w:name w:val="Hyperlink"/>
    <w:basedOn w:val="a0"/>
    <w:unhideWhenUsed/>
    <w:rsid w:val="00FA7312"/>
    <w:rPr>
      <w:color w:val="0000FF"/>
      <w:u w:val="single"/>
    </w:rPr>
  </w:style>
  <w:style w:type="paragraph" w:customStyle="1" w:styleId="ConsNormal">
    <w:name w:val="ConsNormal"/>
    <w:basedOn w:val="a"/>
    <w:link w:val="ConsNormal0"/>
    <w:qFormat/>
    <w:rsid w:val="00FA7312"/>
    <w:pPr>
      <w:widowControl/>
      <w:autoSpaceDE/>
      <w:autoSpaceDN/>
      <w:adjustRightInd/>
      <w:snapToGrid w:val="0"/>
      <w:ind w:firstLine="720"/>
    </w:pPr>
    <w:rPr>
      <w:rFonts w:ascii="Arial" w:eastAsia="Calibri" w:hAnsi="Arial" w:cs="Arial"/>
    </w:rPr>
  </w:style>
  <w:style w:type="character" w:customStyle="1" w:styleId="ConsNormal0">
    <w:name w:val="ConsNormal Знак"/>
    <w:basedOn w:val="a0"/>
    <w:link w:val="ConsNormal"/>
    <w:locked/>
    <w:rsid w:val="0069300C"/>
    <w:rPr>
      <w:rFonts w:ascii="Arial" w:eastAsia="Calibri" w:hAnsi="Arial" w:cs="Arial"/>
    </w:rPr>
  </w:style>
  <w:style w:type="paragraph" w:customStyle="1" w:styleId="ConsPlusNormal">
    <w:name w:val="ConsPlusNormal"/>
    <w:rsid w:val="00FA7312"/>
    <w:pPr>
      <w:widowControl w:val="0"/>
      <w:autoSpaceDE w:val="0"/>
      <w:autoSpaceDN w:val="0"/>
    </w:pPr>
    <w:rPr>
      <w:rFonts w:cs="Calibri"/>
      <w:sz w:val="22"/>
    </w:rPr>
  </w:style>
  <w:style w:type="paragraph" w:customStyle="1" w:styleId="ConsPlusNonformat">
    <w:name w:val="ConsPlusNonformat"/>
    <w:rsid w:val="00FA7312"/>
    <w:pPr>
      <w:widowControl w:val="0"/>
      <w:autoSpaceDE w:val="0"/>
      <w:autoSpaceDN w:val="0"/>
    </w:pPr>
    <w:rPr>
      <w:rFonts w:ascii="Courier New" w:hAnsi="Courier New" w:cs="Courier New"/>
    </w:rPr>
  </w:style>
  <w:style w:type="paragraph" w:styleId="ac">
    <w:name w:val="footnote text"/>
    <w:basedOn w:val="a"/>
    <w:link w:val="ad"/>
    <w:semiHidden/>
    <w:rsid w:val="0069300C"/>
    <w:pPr>
      <w:widowControl/>
      <w:autoSpaceDE/>
      <w:autoSpaceDN/>
      <w:adjustRightInd/>
      <w:jc w:val="right"/>
    </w:pPr>
  </w:style>
  <w:style w:type="character" w:customStyle="1" w:styleId="ad">
    <w:name w:val="Текст сноски Знак"/>
    <w:basedOn w:val="a0"/>
    <w:link w:val="ac"/>
    <w:semiHidden/>
    <w:rsid w:val="0069300C"/>
    <w:rPr>
      <w:rFonts w:ascii="Times New Roman" w:hAnsi="Times New Roman"/>
    </w:rPr>
  </w:style>
  <w:style w:type="character" w:styleId="ae">
    <w:name w:val="footnote reference"/>
    <w:basedOn w:val="a0"/>
    <w:semiHidden/>
    <w:rsid w:val="0069300C"/>
    <w:rPr>
      <w:vertAlign w:val="superscript"/>
    </w:rPr>
  </w:style>
  <w:style w:type="paragraph" w:styleId="2">
    <w:name w:val="Body Text 2"/>
    <w:basedOn w:val="a"/>
    <w:link w:val="20"/>
    <w:rsid w:val="0069300C"/>
    <w:pPr>
      <w:widowControl/>
      <w:tabs>
        <w:tab w:val="left" w:pos="0"/>
      </w:tabs>
      <w:jc w:val="both"/>
    </w:pPr>
    <w:rPr>
      <w:rFonts w:ascii="Times New Roman CYR" w:hAnsi="Times New Roman CYR" w:cs="Times New Roman CYR"/>
      <w:sz w:val="28"/>
      <w:szCs w:val="28"/>
    </w:rPr>
  </w:style>
  <w:style w:type="character" w:customStyle="1" w:styleId="20">
    <w:name w:val="Основной текст 2 Знак"/>
    <w:basedOn w:val="a0"/>
    <w:link w:val="2"/>
    <w:rsid w:val="0069300C"/>
    <w:rPr>
      <w:rFonts w:ascii="Times New Roman CYR" w:hAnsi="Times New Roman CYR" w:cs="Times New Roman CYR"/>
      <w:sz w:val="28"/>
      <w:szCs w:val="28"/>
    </w:rPr>
  </w:style>
  <w:style w:type="paragraph" w:styleId="af">
    <w:name w:val="Body Text Indent"/>
    <w:basedOn w:val="a"/>
    <w:link w:val="af0"/>
    <w:uiPriority w:val="99"/>
    <w:rsid w:val="0069300C"/>
    <w:pPr>
      <w:widowControl/>
      <w:autoSpaceDE/>
      <w:autoSpaceDN/>
      <w:adjustRightInd/>
      <w:spacing w:after="120"/>
      <w:ind w:left="283"/>
      <w:jc w:val="right"/>
    </w:pPr>
    <w:rPr>
      <w:sz w:val="24"/>
      <w:szCs w:val="24"/>
    </w:rPr>
  </w:style>
  <w:style w:type="character" w:customStyle="1" w:styleId="af0">
    <w:name w:val="Основной текст с отступом Знак"/>
    <w:basedOn w:val="a0"/>
    <w:link w:val="af"/>
    <w:uiPriority w:val="99"/>
    <w:rsid w:val="0069300C"/>
    <w:rPr>
      <w:rFonts w:ascii="Times New Roman" w:hAnsi="Times New Roman"/>
      <w:sz w:val="24"/>
      <w:szCs w:val="24"/>
    </w:rPr>
  </w:style>
  <w:style w:type="paragraph" w:customStyle="1" w:styleId="af1">
    <w:name w:val="áû÷íûé"/>
    <w:uiPriority w:val="99"/>
    <w:rsid w:val="0069300C"/>
    <w:pPr>
      <w:overflowPunct w:val="0"/>
      <w:autoSpaceDE w:val="0"/>
      <w:autoSpaceDN w:val="0"/>
      <w:adjustRightInd w:val="0"/>
      <w:jc w:val="right"/>
      <w:textAlignment w:val="baseline"/>
    </w:pPr>
    <w:rPr>
      <w:rFonts w:ascii="Times New Roman" w:hAnsi="Times New Roman"/>
    </w:rPr>
  </w:style>
  <w:style w:type="paragraph" w:styleId="3">
    <w:name w:val="Body Text 3"/>
    <w:basedOn w:val="a"/>
    <w:link w:val="30"/>
    <w:rsid w:val="0069300C"/>
    <w:pPr>
      <w:widowControl/>
      <w:autoSpaceDE/>
      <w:autoSpaceDN/>
      <w:adjustRightInd/>
      <w:spacing w:after="120"/>
      <w:jc w:val="right"/>
    </w:pPr>
    <w:rPr>
      <w:sz w:val="16"/>
      <w:szCs w:val="16"/>
    </w:rPr>
  </w:style>
  <w:style w:type="character" w:customStyle="1" w:styleId="30">
    <w:name w:val="Основной текст 3 Знак"/>
    <w:basedOn w:val="a0"/>
    <w:link w:val="3"/>
    <w:uiPriority w:val="99"/>
    <w:rsid w:val="0069300C"/>
    <w:rPr>
      <w:rFonts w:ascii="Times New Roman" w:hAnsi="Times New Roman"/>
      <w:sz w:val="16"/>
      <w:szCs w:val="16"/>
    </w:rPr>
  </w:style>
  <w:style w:type="paragraph" w:styleId="af2">
    <w:name w:val="Body Text"/>
    <w:basedOn w:val="a"/>
    <w:link w:val="af3"/>
    <w:uiPriority w:val="99"/>
    <w:rsid w:val="0069300C"/>
    <w:pPr>
      <w:widowControl/>
      <w:autoSpaceDE/>
      <w:autoSpaceDN/>
      <w:adjustRightInd/>
      <w:spacing w:after="120"/>
      <w:jc w:val="right"/>
    </w:pPr>
    <w:rPr>
      <w:sz w:val="24"/>
      <w:szCs w:val="24"/>
    </w:rPr>
  </w:style>
  <w:style w:type="character" w:customStyle="1" w:styleId="af3">
    <w:name w:val="Основной текст Знак"/>
    <w:basedOn w:val="a0"/>
    <w:link w:val="af2"/>
    <w:uiPriority w:val="99"/>
    <w:rsid w:val="0069300C"/>
    <w:rPr>
      <w:rFonts w:ascii="Times New Roman" w:hAnsi="Times New Roman"/>
      <w:sz w:val="24"/>
      <w:szCs w:val="24"/>
    </w:rPr>
  </w:style>
  <w:style w:type="paragraph" w:customStyle="1" w:styleId="Cell">
    <w:name w:val="Cell"/>
    <w:basedOn w:val="a"/>
    <w:uiPriority w:val="99"/>
    <w:rsid w:val="0069300C"/>
    <w:pPr>
      <w:autoSpaceDE/>
      <w:autoSpaceDN/>
      <w:adjustRightInd/>
      <w:jc w:val="right"/>
    </w:pPr>
  </w:style>
  <w:style w:type="paragraph" w:styleId="af4">
    <w:name w:val="Document Map"/>
    <w:basedOn w:val="a"/>
    <w:link w:val="af5"/>
    <w:uiPriority w:val="99"/>
    <w:semiHidden/>
    <w:rsid w:val="0069300C"/>
    <w:pPr>
      <w:widowControl/>
      <w:shd w:val="clear" w:color="auto" w:fill="000080"/>
      <w:autoSpaceDE/>
      <w:autoSpaceDN/>
      <w:adjustRightInd/>
      <w:jc w:val="right"/>
    </w:pPr>
    <w:rPr>
      <w:rFonts w:ascii="Tahoma" w:hAnsi="Tahoma" w:cs="Tahoma"/>
    </w:rPr>
  </w:style>
  <w:style w:type="character" w:customStyle="1" w:styleId="af5">
    <w:name w:val="Схема документа Знак"/>
    <w:basedOn w:val="a0"/>
    <w:link w:val="af4"/>
    <w:uiPriority w:val="99"/>
    <w:semiHidden/>
    <w:rsid w:val="0069300C"/>
    <w:rPr>
      <w:rFonts w:ascii="Tahoma" w:hAnsi="Tahoma" w:cs="Tahoma"/>
      <w:shd w:val="clear" w:color="auto" w:fill="000080"/>
    </w:rPr>
  </w:style>
  <w:style w:type="paragraph" w:customStyle="1" w:styleId="ConsNonformat">
    <w:name w:val="ConsNonformat"/>
    <w:uiPriority w:val="99"/>
    <w:rsid w:val="0069300C"/>
    <w:pPr>
      <w:widowControl w:val="0"/>
      <w:jc w:val="right"/>
    </w:pPr>
    <w:rPr>
      <w:rFonts w:ascii="Courier New" w:hAnsi="Courier New" w:cs="Courier New"/>
    </w:rPr>
  </w:style>
  <w:style w:type="paragraph" w:styleId="af6">
    <w:name w:val="Title"/>
    <w:basedOn w:val="a"/>
    <w:link w:val="af7"/>
    <w:qFormat/>
    <w:locked/>
    <w:rsid w:val="0069300C"/>
    <w:pPr>
      <w:jc w:val="center"/>
    </w:pPr>
    <w:rPr>
      <w:b/>
      <w:bCs/>
    </w:rPr>
  </w:style>
  <w:style w:type="character" w:customStyle="1" w:styleId="af7">
    <w:name w:val="Название Знак"/>
    <w:basedOn w:val="a0"/>
    <w:link w:val="af6"/>
    <w:uiPriority w:val="99"/>
    <w:rsid w:val="0069300C"/>
    <w:rPr>
      <w:rFonts w:ascii="Times New Roman" w:hAnsi="Times New Roman"/>
      <w:b/>
      <w:bCs/>
    </w:rPr>
  </w:style>
  <w:style w:type="character" w:customStyle="1" w:styleId="wmi-callto">
    <w:name w:val="wmi-callto"/>
    <w:basedOn w:val="a0"/>
    <w:uiPriority w:val="99"/>
    <w:rsid w:val="0069300C"/>
  </w:style>
  <w:style w:type="character" w:styleId="af8">
    <w:name w:val="Emphasis"/>
    <w:basedOn w:val="a0"/>
    <w:qFormat/>
    <w:locked/>
    <w:rsid w:val="0069300C"/>
    <w:rPr>
      <w:i/>
      <w:iCs/>
    </w:rPr>
  </w:style>
  <w:style w:type="paragraph" w:customStyle="1" w:styleId="Pa4">
    <w:name w:val="Pa4"/>
    <w:basedOn w:val="a"/>
    <w:next w:val="a"/>
    <w:uiPriority w:val="99"/>
    <w:rsid w:val="0069300C"/>
    <w:pPr>
      <w:widowControl/>
      <w:spacing w:line="201" w:lineRule="atLeast"/>
    </w:pPr>
    <w:rPr>
      <w:rFonts w:ascii="Haag Cy Regular" w:eastAsia="Calibri" w:hAnsi="Haag Cy Regular"/>
      <w:sz w:val="24"/>
      <w:szCs w:val="24"/>
      <w:lang w:eastAsia="en-US"/>
    </w:rPr>
  </w:style>
  <w:style w:type="paragraph" w:customStyle="1" w:styleId="Pa5">
    <w:name w:val="Pa5"/>
    <w:basedOn w:val="a"/>
    <w:next w:val="a"/>
    <w:uiPriority w:val="99"/>
    <w:rsid w:val="0069300C"/>
    <w:pPr>
      <w:widowControl/>
      <w:spacing w:line="141" w:lineRule="atLeast"/>
    </w:pPr>
    <w:rPr>
      <w:rFonts w:ascii="Haag Cy Regular" w:eastAsia="Calibri" w:hAnsi="Haag Cy Regular"/>
      <w:sz w:val="24"/>
      <w:szCs w:val="24"/>
      <w:lang w:eastAsia="en-US"/>
    </w:rPr>
  </w:style>
  <w:style w:type="character" w:styleId="af9">
    <w:name w:val="annotation reference"/>
    <w:basedOn w:val="a0"/>
    <w:uiPriority w:val="99"/>
    <w:semiHidden/>
    <w:unhideWhenUsed/>
    <w:rsid w:val="0069300C"/>
    <w:rPr>
      <w:sz w:val="16"/>
      <w:szCs w:val="16"/>
    </w:rPr>
  </w:style>
  <w:style w:type="paragraph" w:styleId="afa">
    <w:name w:val="annotation text"/>
    <w:basedOn w:val="a"/>
    <w:link w:val="afb"/>
    <w:uiPriority w:val="99"/>
    <w:semiHidden/>
    <w:unhideWhenUsed/>
    <w:rsid w:val="0069300C"/>
    <w:pPr>
      <w:widowControl/>
      <w:autoSpaceDE/>
      <w:autoSpaceDN/>
      <w:adjustRightInd/>
      <w:jc w:val="right"/>
    </w:pPr>
  </w:style>
  <w:style w:type="character" w:customStyle="1" w:styleId="afb">
    <w:name w:val="Текст примечания Знак"/>
    <w:basedOn w:val="a0"/>
    <w:link w:val="afa"/>
    <w:uiPriority w:val="99"/>
    <w:semiHidden/>
    <w:rsid w:val="0069300C"/>
    <w:rPr>
      <w:rFonts w:ascii="Times New Roman" w:hAnsi="Times New Roman"/>
    </w:rPr>
  </w:style>
  <w:style w:type="paragraph" w:styleId="afc">
    <w:name w:val="annotation subject"/>
    <w:basedOn w:val="afa"/>
    <w:next w:val="afa"/>
    <w:link w:val="afd"/>
    <w:uiPriority w:val="99"/>
    <w:semiHidden/>
    <w:unhideWhenUsed/>
    <w:rsid w:val="0069300C"/>
    <w:rPr>
      <w:b/>
      <w:bCs/>
    </w:rPr>
  </w:style>
  <w:style w:type="character" w:customStyle="1" w:styleId="afd">
    <w:name w:val="Тема примечания Знак"/>
    <w:basedOn w:val="afb"/>
    <w:link w:val="afc"/>
    <w:uiPriority w:val="99"/>
    <w:semiHidden/>
    <w:rsid w:val="0069300C"/>
    <w:rPr>
      <w:rFonts w:ascii="Times New Roman" w:hAnsi="Times New Roman"/>
      <w:b/>
      <w:bCs/>
    </w:rPr>
  </w:style>
  <w:style w:type="paragraph" w:styleId="afe">
    <w:name w:val="No Spacing"/>
    <w:basedOn w:val="a"/>
    <w:link w:val="aff"/>
    <w:uiPriority w:val="1"/>
    <w:qFormat/>
    <w:rsid w:val="0069300C"/>
    <w:pPr>
      <w:widowControl/>
      <w:autoSpaceDE/>
      <w:autoSpaceDN/>
      <w:adjustRightInd/>
    </w:pPr>
    <w:rPr>
      <w:rFonts w:ascii="Calibri" w:hAnsi="Calibri" w:cs="Calibri"/>
      <w:sz w:val="22"/>
      <w:szCs w:val="22"/>
      <w:lang w:val="en-US" w:eastAsia="en-US"/>
    </w:rPr>
  </w:style>
  <w:style w:type="character" w:customStyle="1" w:styleId="aff">
    <w:name w:val="Без интервала Знак"/>
    <w:basedOn w:val="a0"/>
    <w:link w:val="afe"/>
    <w:uiPriority w:val="1"/>
    <w:locked/>
    <w:rsid w:val="0069300C"/>
    <w:rPr>
      <w:rFonts w:cs="Calibri"/>
      <w:sz w:val="22"/>
      <w:szCs w:val="22"/>
      <w:lang w:val="en-US" w:eastAsia="en-US"/>
    </w:rPr>
  </w:style>
  <w:style w:type="paragraph" w:customStyle="1" w:styleId="aff0">
    <w:name w:val="Центрированный"/>
    <w:rsid w:val="0069300C"/>
    <w:pPr>
      <w:jc w:val="center"/>
    </w:pPr>
    <w:rPr>
      <w:rFonts w:ascii="GothicPS" w:hAnsi="GothicPS"/>
      <w:sz w:val="24"/>
    </w:rPr>
  </w:style>
  <w:style w:type="paragraph" w:customStyle="1" w:styleId="aff1">
    <w:name w:val="Стандарт"/>
    <w:rsid w:val="0069300C"/>
    <w:pPr>
      <w:suppressAutoHyphens/>
      <w:autoSpaceDE w:val="0"/>
    </w:pPr>
    <w:rPr>
      <w:rFonts w:ascii="Times New Roman" w:hAnsi="Times New Roman"/>
      <w:szCs w:val="24"/>
    </w:rPr>
  </w:style>
  <w:style w:type="table" w:styleId="aff2">
    <w:name w:val="Table Grid"/>
    <w:basedOn w:val="a1"/>
    <w:uiPriority w:val="59"/>
    <w:locked/>
    <w:rsid w:val="0069300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a"/>
    <w:rsid w:val="0069300C"/>
    <w:pPr>
      <w:widowControl/>
      <w:autoSpaceDE/>
      <w:autoSpaceDN/>
      <w:adjustRightInd/>
      <w:spacing w:after="240"/>
    </w:pPr>
    <w:rPr>
      <w:sz w:val="24"/>
      <w:lang w:val="en-US" w:eastAsia="en-US"/>
    </w:rPr>
  </w:style>
  <w:style w:type="paragraph" w:customStyle="1" w:styleId="paragraph">
    <w:name w:val="paragraph"/>
    <w:basedOn w:val="a"/>
    <w:rsid w:val="0069300C"/>
    <w:pPr>
      <w:widowControl/>
      <w:autoSpaceDE/>
      <w:autoSpaceDN/>
      <w:adjustRightInd/>
      <w:spacing w:before="100" w:beforeAutospacing="1" w:after="100" w:afterAutospacing="1"/>
    </w:pPr>
    <w:rPr>
      <w:sz w:val="24"/>
      <w:szCs w:val="24"/>
    </w:rPr>
  </w:style>
  <w:style w:type="character" w:customStyle="1" w:styleId="eop">
    <w:name w:val="eop"/>
    <w:basedOn w:val="a0"/>
    <w:rsid w:val="0069300C"/>
  </w:style>
  <w:style w:type="character" w:customStyle="1" w:styleId="normaltextrun">
    <w:name w:val="normaltextrun"/>
    <w:basedOn w:val="a0"/>
    <w:rsid w:val="0069300C"/>
  </w:style>
  <w:style w:type="character" w:customStyle="1" w:styleId="apple-converted-space">
    <w:name w:val="apple-converted-space"/>
    <w:basedOn w:val="a0"/>
    <w:rsid w:val="0069300C"/>
  </w:style>
  <w:style w:type="paragraph" w:customStyle="1" w:styleId="Standard">
    <w:name w:val="Standard"/>
    <w:rsid w:val="0069300C"/>
    <w:pPr>
      <w:suppressAutoHyphens/>
      <w:autoSpaceDN w:val="0"/>
      <w:textAlignment w:val="baseline"/>
    </w:pPr>
    <w:rPr>
      <w:rFonts w:ascii="Times New Roman" w:eastAsia="Calibri" w:hAnsi="Times New Roman"/>
      <w:kern w:val="3"/>
      <w:sz w:val="24"/>
      <w:szCs w:val="24"/>
    </w:rPr>
  </w:style>
  <w:style w:type="paragraph" w:customStyle="1" w:styleId="Textbody">
    <w:name w:val="Text body"/>
    <w:basedOn w:val="Standard"/>
    <w:rsid w:val="0069300C"/>
    <w:pPr>
      <w:spacing w:after="120"/>
    </w:pPr>
  </w:style>
  <w:style w:type="paragraph" w:styleId="21">
    <w:name w:val="List 2"/>
    <w:basedOn w:val="Standard"/>
    <w:uiPriority w:val="99"/>
    <w:rsid w:val="0069300C"/>
    <w:pPr>
      <w:spacing w:after="120"/>
      <w:ind w:left="566" w:hanging="283"/>
    </w:pPr>
    <w:rPr>
      <w:sz w:val="20"/>
      <w:szCs w:val="20"/>
    </w:rPr>
  </w:style>
  <w:style w:type="paragraph" w:customStyle="1" w:styleId="Textbodyindent">
    <w:name w:val="Text body indent"/>
    <w:basedOn w:val="Standard"/>
    <w:rsid w:val="0069300C"/>
    <w:pPr>
      <w:spacing w:after="200"/>
      <w:ind w:left="283" w:firstLine="720"/>
    </w:pPr>
    <w:rPr>
      <w:rFonts w:ascii="Calibri" w:hAnsi="Calibri"/>
      <w:sz w:val="28"/>
      <w:szCs w:val="22"/>
    </w:rPr>
  </w:style>
  <w:style w:type="paragraph" w:customStyle="1" w:styleId="ConsTitle">
    <w:name w:val="ConsTitle"/>
    <w:rsid w:val="0069300C"/>
    <w:pPr>
      <w:widowControl w:val="0"/>
      <w:suppressAutoHyphens/>
      <w:autoSpaceDN w:val="0"/>
      <w:textAlignment w:val="baseline"/>
    </w:pPr>
    <w:rPr>
      <w:rFonts w:ascii="Arial" w:eastAsia="Calibri" w:hAnsi="Arial"/>
      <w:b/>
      <w:kern w:val="3"/>
      <w:sz w:val="16"/>
    </w:rPr>
  </w:style>
  <w:style w:type="paragraph" w:customStyle="1" w:styleId="TableContents">
    <w:name w:val="Table Contents"/>
    <w:basedOn w:val="Standard"/>
    <w:rsid w:val="0069300C"/>
    <w:pPr>
      <w:suppressLineNumbers/>
    </w:pPr>
  </w:style>
  <w:style w:type="character" w:customStyle="1" w:styleId="Internetlink">
    <w:name w:val="Internet link"/>
    <w:rsid w:val="0069300C"/>
    <w:rPr>
      <w:color w:val="000080"/>
      <w:u w:val="single"/>
    </w:rPr>
  </w:style>
  <w:style w:type="character" w:customStyle="1" w:styleId="41">
    <w:name w:val="Основной текст (4) + Не курсив"/>
    <w:rsid w:val="0069300C"/>
    <w:rPr>
      <w:i/>
      <w:iCs/>
      <w:sz w:val="27"/>
      <w:szCs w:val="27"/>
      <w:shd w:val="clear" w:color="auto" w:fill="FFFFFF"/>
    </w:rPr>
  </w:style>
  <w:style w:type="paragraph" w:customStyle="1" w:styleId="Heading">
    <w:name w:val="Heading"/>
    <w:basedOn w:val="Standard"/>
    <w:next w:val="Textbody"/>
    <w:rsid w:val="000B77DA"/>
    <w:pPr>
      <w:keepNext/>
      <w:spacing w:before="240" w:after="120"/>
    </w:pPr>
    <w:rPr>
      <w:rFonts w:ascii="Arial" w:eastAsia="Microsoft YaHei" w:hAnsi="Arial" w:cs="Mangal"/>
      <w:sz w:val="28"/>
      <w:szCs w:val="28"/>
    </w:rPr>
  </w:style>
  <w:style w:type="paragraph" w:styleId="aff3">
    <w:name w:val="List"/>
    <w:basedOn w:val="Textbody"/>
    <w:rsid w:val="000B77DA"/>
    <w:rPr>
      <w:rFonts w:cs="Mangal"/>
    </w:rPr>
  </w:style>
  <w:style w:type="paragraph" w:styleId="aff4">
    <w:name w:val="caption"/>
    <w:basedOn w:val="Standard"/>
    <w:locked/>
    <w:rsid w:val="000B77DA"/>
    <w:pPr>
      <w:suppressLineNumbers/>
      <w:spacing w:before="120" w:after="120"/>
    </w:pPr>
    <w:rPr>
      <w:rFonts w:cs="Mangal"/>
      <w:i/>
      <w:iCs/>
    </w:rPr>
  </w:style>
  <w:style w:type="paragraph" w:customStyle="1" w:styleId="Index">
    <w:name w:val="Index"/>
    <w:basedOn w:val="Standard"/>
    <w:rsid w:val="000B77DA"/>
    <w:pPr>
      <w:suppressLineNumbers/>
    </w:pPr>
    <w:rPr>
      <w:rFonts w:cs="Mangal"/>
    </w:rPr>
  </w:style>
  <w:style w:type="character" w:customStyle="1" w:styleId="11">
    <w:name w:val="Основной текст с отступом Знак1"/>
    <w:rsid w:val="000B77DA"/>
    <w:rPr>
      <w:rFonts w:ascii="Times New Roman" w:eastAsia="Calibri" w:hAnsi="Times New Roman" w:cs="Times New Roman"/>
      <w:sz w:val="24"/>
      <w:szCs w:val="24"/>
      <w:lang w:eastAsia="ru-RU"/>
    </w:rPr>
  </w:style>
  <w:style w:type="character" w:customStyle="1" w:styleId="NumberingSymbols">
    <w:name w:val="Numbering Symbols"/>
    <w:rsid w:val="000B77DA"/>
  </w:style>
  <w:style w:type="character" w:customStyle="1" w:styleId="BulletSymbols">
    <w:name w:val="Bullet Symbols"/>
    <w:rsid w:val="000B77DA"/>
    <w:rPr>
      <w:rFonts w:ascii="OpenSymbol" w:eastAsia="OpenSymbol" w:hAnsi="OpenSymbol" w:cs="OpenSymbol"/>
    </w:rPr>
  </w:style>
  <w:style w:type="paragraph" w:customStyle="1" w:styleId="ConsPlusTitlePage">
    <w:name w:val="ConsPlusTitlePage"/>
    <w:rsid w:val="00FB075D"/>
    <w:pPr>
      <w:widowControl w:val="0"/>
      <w:autoSpaceDE w:val="0"/>
      <w:autoSpaceDN w:val="0"/>
    </w:pPr>
    <w:rPr>
      <w:rFonts w:ascii="Tahoma" w:hAnsi="Tahoma" w:cs="Tahoma"/>
    </w:rPr>
  </w:style>
  <w:style w:type="character" w:customStyle="1" w:styleId="HeaderChar">
    <w:name w:val="Header Char"/>
    <w:uiPriority w:val="99"/>
    <w:locked/>
    <w:rsid w:val="002509D7"/>
    <w:rPr>
      <w:rFonts w:ascii="Calibri" w:hAnsi="Calibri"/>
      <w:sz w:val="24"/>
      <w:lang w:val="ru-RU" w:eastAsia="ru-RU"/>
    </w:rPr>
  </w:style>
  <w:style w:type="character" w:customStyle="1" w:styleId="BodyTextIndentChar">
    <w:name w:val="Body Text Indent Char"/>
    <w:uiPriority w:val="99"/>
    <w:locked/>
    <w:rsid w:val="002509D7"/>
    <w:rPr>
      <w:rFonts w:ascii="Calibri" w:hAnsi="Calibri"/>
      <w:sz w:val="28"/>
      <w:lang w:val="ru-RU" w:eastAsia="ru-RU"/>
    </w:rPr>
  </w:style>
  <w:style w:type="paragraph" w:styleId="aff5">
    <w:name w:val="Plain Text"/>
    <w:basedOn w:val="a"/>
    <w:link w:val="aff6"/>
    <w:uiPriority w:val="99"/>
    <w:rsid w:val="002509D7"/>
    <w:pPr>
      <w:widowControl/>
      <w:autoSpaceDE/>
      <w:autoSpaceDN/>
      <w:adjustRightInd/>
    </w:pPr>
    <w:rPr>
      <w:rFonts w:ascii="Courier New" w:hAnsi="Courier New"/>
    </w:rPr>
  </w:style>
  <w:style w:type="character" w:customStyle="1" w:styleId="aff6">
    <w:name w:val="Текст Знак"/>
    <w:basedOn w:val="a0"/>
    <w:link w:val="aff5"/>
    <w:uiPriority w:val="99"/>
    <w:rsid w:val="002509D7"/>
    <w:rPr>
      <w:rFonts w:ascii="Courier New" w:hAnsi="Courier New"/>
    </w:rPr>
  </w:style>
  <w:style w:type="character" w:customStyle="1" w:styleId="aff7">
    <w:name w:val="Колонтитул + Полужирный"/>
    <w:basedOn w:val="a0"/>
    <w:rsid w:val="00FA09A1"/>
    <w:rPr>
      <w:rFonts w:ascii="Times New Roman" w:hAnsi="Times New Roman" w:cs="Times New Roman"/>
      <w:b/>
      <w:bCs/>
      <w:sz w:val="26"/>
      <w:szCs w:val="26"/>
      <w:u w:val="none"/>
    </w:rPr>
  </w:style>
  <w:style w:type="character" w:customStyle="1" w:styleId="22">
    <w:name w:val="Заголовок №2_"/>
    <w:basedOn w:val="a0"/>
    <w:link w:val="23"/>
    <w:rsid w:val="00012F77"/>
    <w:rPr>
      <w:rFonts w:ascii="Times New Roman" w:hAnsi="Times New Roman"/>
      <w:b/>
      <w:bCs/>
      <w:sz w:val="25"/>
      <w:szCs w:val="25"/>
      <w:shd w:val="clear" w:color="auto" w:fill="FFFFFF"/>
    </w:rPr>
  </w:style>
  <w:style w:type="character" w:customStyle="1" w:styleId="24">
    <w:name w:val="Заголовок №2 + Не полужирный"/>
    <w:basedOn w:val="22"/>
    <w:rsid w:val="00012F77"/>
    <w:rPr>
      <w:rFonts w:ascii="Times New Roman" w:hAnsi="Times New Roman"/>
      <w:b/>
      <w:bCs/>
      <w:color w:val="000000"/>
      <w:spacing w:val="0"/>
      <w:w w:val="100"/>
      <w:position w:val="0"/>
      <w:sz w:val="25"/>
      <w:szCs w:val="25"/>
      <w:shd w:val="clear" w:color="auto" w:fill="FFFFFF"/>
      <w:lang w:val="ru-RU"/>
    </w:rPr>
  </w:style>
  <w:style w:type="character" w:customStyle="1" w:styleId="21pt">
    <w:name w:val="Заголовок №2 + Не полужирный;Курсив;Интервал 1 pt"/>
    <w:basedOn w:val="22"/>
    <w:rsid w:val="00012F77"/>
    <w:rPr>
      <w:rFonts w:ascii="Times New Roman" w:hAnsi="Times New Roman"/>
      <w:b/>
      <w:bCs/>
      <w:i/>
      <w:iCs/>
      <w:color w:val="000000"/>
      <w:spacing w:val="20"/>
      <w:w w:val="100"/>
      <w:position w:val="0"/>
      <w:sz w:val="25"/>
      <w:szCs w:val="25"/>
      <w:shd w:val="clear" w:color="auto" w:fill="FFFFFF"/>
      <w:lang w:val="ru-RU"/>
    </w:rPr>
  </w:style>
  <w:style w:type="character" w:customStyle="1" w:styleId="aff8">
    <w:name w:val="Основной текст_"/>
    <w:basedOn w:val="a0"/>
    <w:link w:val="42"/>
    <w:rsid w:val="00012F77"/>
    <w:rPr>
      <w:rFonts w:ascii="Times New Roman" w:hAnsi="Times New Roman"/>
      <w:sz w:val="25"/>
      <w:szCs w:val="25"/>
      <w:shd w:val="clear" w:color="auto" w:fill="FFFFFF"/>
    </w:rPr>
  </w:style>
  <w:style w:type="character" w:customStyle="1" w:styleId="31">
    <w:name w:val="Заголовок №3_"/>
    <w:basedOn w:val="a0"/>
    <w:link w:val="32"/>
    <w:rsid w:val="00012F77"/>
    <w:rPr>
      <w:rFonts w:ascii="Times New Roman" w:hAnsi="Times New Roman"/>
      <w:b/>
      <w:bCs/>
      <w:sz w:val="25"/>
      <w:szCs w:val="25"/>
      <w:shd w:val="clear" w:color="auto" w:fill="FFFFFF"/>
    </w:rPr>
  </w:style>
  <w:style w:type="character" w:customStyle="1" w:styleId="43">
    <w:name w:val="Основной текст (4)_"/>
    <w:basedOn w:val="a0"/>
    <w:link w:val="44"/>
    <w:rsid w:val="00012F77"/>
    <w:rPr>
      <w:rFonts w:ascii="Times New Roman" w:hAnsi="Times New Roman"/>
      <w:b/>
      <w:bCs/>
      <w:sz w:val="25"/>
      <w:szCs w:val="25"/>
      <w:shd w:val="clear" w:color="auto" w:fill="FFFFFF"/>
    </w:rPr>
  </w:style>
  <w:style w:type="paragraph" w:customStyle="1" w:styleId="23">
    <w:name w:val="Заголовок №2"/>
    <w:basedOn w:val="a"/>
    <w:link w:val="22"/>
    <w:rsid w:val="00012F77"/>
    <w:pPr>
      <w:shd w:val="clear" w:color="auto" w:fill="FFFFFF"/>
      <w:autoSpaceDE/>
      <w:autoSpaceDN/>
      <w:adjustRightInd/>
      <w:spacing w:line="730" w:lineRule="exact"/>
      <w:outlineLvl w:val="1"/>
    </w:pPr>
    <w:rPr>
      <w:b/>
      <w:bCs/>
      <w:sz w:val="25"/>
      <w:szCs w:val="25"/>
    </w:rPr>
  </w:style>
  <w:style w:type="paragraph" w:customStyle="1" w:styleId="42">
    <w:name w:val="Основной текст4"/>
    <w:basedOn w:val="a"/>
    <w:link w:val="aff8"/>
    <w:rsid w:val="00012F77"/>
    <w:pPr>
      <w:shd w:val="clear" w:color="auto" w:fill="FFFFFF"/>
      <w:autoSpaceDE/>
      <w:autoSpaceDN/>
      <w:adjustRightInd/>
      <w:spacing w:after="300" w:line="360" w:lineRule="exact"/>
      <w:jc w:val="both"/>
    </w:pPr>
    <w:rPr>
      <w:sz w:val="25"/>
      <w:szCs w:val="25"/>
    </w:rPr>
  </w:style>
  <w:style w:type="paragraph" w:customStyle="1" w:styleId="32">
    <w:name w:val="Заголовок №3"/>
    <w:basedOn w:val="a"/>
    <w:link w:val="31"/>
    <w:rsid w:val="00012F77"/>
    <w:pPr>
      <w:shd w:val="clear" w:color="auto" w:fill="FFFFFF"/>
      <w:autoSpaceDE/>
      <w:autoSpaceDN/>
      <w:adjustRightInd/>
      <w:spacing w:before="300" w:line="355" w:lineRule="exact"/>
      <w:jc w:val="center"/>
      <w:outlineLvl w:val="2"/>
    </w:pPr>
    <w:rPr>
      <w:b/>
      <w:bCs/>
      <w:sz w:val="25"/>
      <w:szCs w:val="25"/>
    </w:rPr>
  </w:style>
  <w:style w:type="paragraph" w:customStyle="1" w:styleId="44">
    <w:name w:val="Основной текст (4)"/>
    <w:basedOn w:val="a"/>
    <w:link w:val="43"/>
    <w:rsid w:val="00012F77"/>
    <w:pPr>
      <w:shd w:val="clear" w:color="auto" w:fill="FFFFFF"/>
      <w:autoSpaceDE/>
      <w:autoSpaceDN/>
      <w:adjustRightInd/>
      <w:spacing w:before="120" w:line="360" w:lineRule="exact"/>
      <w:jc w:val="center"/>
    </w:pPr>
    <w:rPr>
      <w:b/>
      <w:bCs/>
      <w:sz w:val="25"/>
      <w:szCs w:val="25"/>
    </w:rPr>
  </w:style>
</w:styles>
</file>

<file path=word/webSettings.xml><?xml version="1.0" encoding="utf-8"?>
<w:webSettings xmlns:r="http://schemas.openxmlformats.org/officeDocument/2006/relationships" xmlns:w="http://schemas.openxmlformats.org/wordprocessingml/2006/main">
  <w:divs>
    <w:div w:id="243683356">
      <w:marLeft w:val="0"/>
      <w:marRight w:val="0"/>
      <w:marTop w:val="0"/>
      <w:marBottom w:val="0"/>
      <w:divBdr>
        <w:top w:val="none" w:sz="0" w:space="0" w:color="auto"/>
        <w:left w:val="none" w:sz="0" w:space="0" w:color="auto"/>
        <w:bottom w:val="none" w:sz="0" w:space="0" w:color="auto"/>
        <w:right w:val="none" w:sz="0" w:space="0" w:color="auto"/>
      </w:divBdr>
    </w:div>
    <w:div w:id="631013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emashko.com"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03FFFB-692C-498F-AD23-D72655B12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10</Pages>
  <Words>3542</Words>
  <Characters>25620</Characters>
  <Application>Microsoft Office Word</Application>
  <DocSecurity>0</DocSecurity>
  <Lines>213</Lines>
  <Paragraphs>58</Paragraphs>
  <ScaleCrop>false</ScaleCrop>
  <HeadingPairs>
    <vt:vector size="2" baseType="variant">
      <vt:variant>
        <vt:lpstr>Название</vt:lpstr>
      </vt:variant>
      <vt:variant>
        <vt:i4>1</vt:i4>
      </vt:variant>
    </vt:vector>
  </HeadingPairs>
  <TitlesOfParts>
    <vt:vector size="1" baseType="lpstr">
      <vt:lpstr>ДОГОВОР ГЕНЕРАЛЬНОГО ПОДРЯДА №</vt:lpstr>
    </vt:vector>
  </TitlesOfParts>
  <Company>Hewlett-Packard Company</Company>
  <LinksUpToDate>false</LinksUpToDate>
  <CharactersWithSpaces>29104</CharactersWithSpaces>
  <SharedDoc>false</SharedDoc>
  <HLinks>
    <vt:vector size="30" baseType="variant">
      <vt:variant>
        <vt:i4>1572956</vt:i4>
      </vt:variant>
      <vt:variant>
        <vt:i4>12</vt:i4>
      </vt:variant>
      <vt:variant>
        <vt:i4>0</vt:i4>
      </vt:variant>
      <vt:variant>
        <vt:i4>5</vt:i4>
      </vt:variant>
      <vt:variant>
        <vt:lpwstr>consultantplus://offline/ref=2BAADFE3A72001FEB61004C78A469F5E9596FE769032B38F4F66D4p9r3N</vt:lpwstr>
      </vt:variant>
      <vt:variant>
        <vt:lpwstr/>
      </vt:variant>
      <vt:variant>
        <vt:i4>5439490</vt:i4>
      </vt:variant>
      <vt:variant>
        <vt:i4>9</vt:i4>
      </vt:variant>
      <vt:variant>
        <vt:i4>0</vt:i4>
      </vt:variant>
      <vt:variant>
        <vt:i4>5</vt:i4>
      </vt:variant>
      <vt:variant>
        <vt:lpwstr/>
      </vt:variant>
      <vt:variant>
        <vt:lpwstr>Par2</vt:lpwstr>
      </vt:variant>
      <vt:variant>
        <vt:i4>5439490</vt:i4>
      </vt:variant>
      <vt:variant>
        <vt:i4>6</vt:i4>
      </vt:variant>
      <vt:variant>
        <vt:i4>0</vt:i4>
      </vt:variant>
      <vt:variant>
        <vt:i4>5</vt:i4>
      </vt:variant>
      <vt:variant>
        <vt:lpwstr/>
      </vt:variant>
      <vt:variant>
        <vt:lpwstr>Par2</vt:lpwstr>
      </vt:variant>
      <vt:variant>
        <vt:i4>5832706</vt:i4>
      </vt:variant>
      <vt:variant>
        <vt:i4>3</vt:i4>
      </vt:variant>
      <vt:variant>
        <vt:i4>0</vt:i4>
      </vt:variant>
      <vt:variant>
        <vt:i4>5</vt:i4>
      </vt:variant>
      <vt:variant>
        <vt:lpwstr/>
      </vt:variant>
      <vt:variant>
        <vt:lpwstr>Par8</vt:lpwstr>
      </vt:variant>
      <vt:variant>
        <vt:i4>6291569</vt:i4>
      </vt:variant>
      <vt:variant>
        <vt:i4>0</vt:i4>
      </vt:variant>
      <vt:variant>
        <vt:i4>0</vt:i4>
      </vt:variant>
      <vt:variant>
        <vt:i4>5</vt:i4>
      </vt:variant>
      <vt:variant>
        <vt:lpwstr>http://www.rzd.ru/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ГЕНЕРАЛЬНОГО ПОДРЯДА №</dc:title>
  <dc:creator>Шпидонова Анна Николаевна</dc:creator>
  <cp:lastModifiedBy>FedosovEA</cp:lastModifiedBy>
  <cp:revision>7</cp:revision>
  <cp:lastPrinted>2018-06-21T07:08:00Z</cp:lastPrinted>
  <dcterms:created xsi:type="dcterms:W3CDTF">2018-06-21T07:41:00Z</dcterms:created>
  <dcterms:modified xsi:type="dcterms:W3CDTF">2018-06-21T11:03:00Z</dcterms:modified>
</cp:coreProperties>
</file>