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1E" w:rsidRDefault="00F31AD6" w:rsidP="006A691E">
      <w:pPr>
        <w:pStyle w:val="a6"/>
        <w:spacing w:after="0"/>
        <w:jc w:val="center"/>
        <w:rPr>
          <w:b/>
          <w:spacing w:val="-4"/>
          <w:sz w:val="22"/>
          <w:szCs w:val="22"/>
        </w:rPr>
      </w:pPr>
      <w:r>
        <w:rPr>
          <w:b/>
          <w:spacing w:val="-4"/>
          <w:sz w:val="22"/>
          <w:szCs w:val="22"/>
        </w:rPr>
        <w:t>ДОГОВОР</w:t>
      </w:r>
    </w:p>
    <w:p w:rsidR="00125F44" w:rsidRDefault="006A691E" w:rsidP="00E62C15">
      <w:pPr>
        <w:pStyle w:val="a6"/>
        <w:spacing w:after="0"/>
        <w:jc w:val="center"/>
        <w:rPr>
          <w:sz w:val="20"/>
        </w:rPr>
      </w:pPr>
      <w:r w:rsidRPr="00B73FFC">
        <w:rPr>
          <w:sz w:val="20"/>
        </w:rPr>
        <w:t>поставки и ответственного хранения </w:t>
      </w:r>
    </w:p>
    <w:p w:rsidR="00E62C15" w:rsidRDefault="00E62C15" w:rsidP="00E62C15">
      <w:pPr>
        <w:pStyle w:val="a6"/>
        <w:spacing w:after="0"/>
        <w:jc w:val="center"/>
        <w:rPr>
          <w:sz w:val="20"/>
        </w:rPr>
      </w:pPr>
      <w:r w:rsidRPr="00B73FFC">
        <w:rPr>
          <w:sz w:val="20"/>
        </w:rPr>
        <w:t xml:space="preserve">№ </w:t>
      </w:r>
      <w:r w:rsidR="006A691E" w:rsidRPr="00B73FFC">
        <w:rPr>
          <w:sz w:val="20"/>
        </w:rPr>
        <w:t>____________________</w:t>
      </w:r>
    </w:p>
    <w:p w:rsidR="00F17233" w:rsidRPr="00B73FFC" w:rsidRDefault="00F17233" w:rsidP="00E62C15">
      <w:pPr>
        <w:pStyle w:val="a6"/>
        <w:spacing w:after="0"/>
        <w:jc w:val="center"/>
        <w:rPr>
          <w:sz w:val="20"/>
        </w:rPr>
      </w:pPr>
    </w:p>
    <w:p w:rsidR="006A691E" w:rsidRDefault="006A691E" w:rsidP="00E62C15">
      <w:pPr>
        <w:pStyle w:val="a6"/>
        <w:spacing w:after="0"/>
        <w:jc w:val="center"/>
        <w:rPr>
          <w:b/>
          <w:sz w:val="22"/>
          <w:szCs w:val="22"/>
        </w:rPr>
      </w:pPr>
    </w:p>
    <w:p w:rsidR="00E62C15" w:rsidRDefault="00E62C15" w:rsidP="00E62C15">
      <w:pPr>
        <w:jc w:val="right"/>
        <w:rPr>
          <w:rFonts w:ascii="Times New Roman" w:hAnsi="Times New Roman"/>
        </w:rPr>
      </w:pPr>
      <w:r>
        <w:rPr>
          <w:rFonts w:ascii="Times New Roman" w:hAnsi="Times New Roman"/>
        </w:rPr>
        <w:t>г.</w:t>
      </w:r>
      <w:r w:rsidR="006A691E">
        <w:rPr>
          <w:rFonts w:ascii="Times New Roman" w:hAnsi="Times New Roman"/>
        </w:rPr>
        <w:t> Москва</w:t>
      </w:r>
      <w:r w:rsidR="006A691E">
        <w:rPr>
          <w:rFonts w:ascii="Times New Roman" w:hAnsi="Times New Roman"/>
        </w:rPr>
        <w:tab/>
      </w:r>
      <w:r w:rsidR="006A691E">
        <w:rPr>
          <w:rFonts w:ascii="Times New Roman" w:hAnsi="Times New Roman"/>
        </w:rPr>
        <w:tab/>
      </w:r>
      <w:r w:rsidR="006A691E">
        <w:rPr>
          <w:rFonts w:ascii="Times New Roman" w:hAnsi="Times New Roman"/>
        </w:rPr>
        <w:tab/>
      </w:r>
      <w:r w:rsidR="006A691E">
        <w:rPr>
          <w:rFonts w:ascii="Times New Roman" w:hAnsi="Times New Roman"/>
        </w:rPr>
        <w:tab/>
      </w:r>
      <w:r w:rsidR="006A691E">
        <w:rPr>
          <w:rFonts w:ascii="Times New Roman" w:hAnsi="Times New Roman"/>
        </w:rPr>
        <w:tab/>
      </w:r>
      <w:r w:rsidR="006A691E">
        <w:rPr>
          <w:rFonts w:ascii="Times New Roman" w:hAnsi="Times New Roman"/>
        </w:rPr>
        <w:tab/>
      </w:r>
      <w:r w:rsidR="006A691E">
        <w:rPr>
          <w:rFonts w:ascii="Times New Roman" w:hAnsi="Times New Roman"/>
        </w:rPr>
        <w:tab/>
      </w:r>
      <w:r w:rsidR="006A691E">
        <w:rPr>
          <w:rFonts w:ascii="Times New Roman" w:hAnsi="Times New Roman"/>
        </w:rPr>
        <w:tab/>
      </w:r>
      <w:r>
        <w:rPr>
          <w:rFonts w:ascii="Times New Roman" w:hAnsi="Times New Roman"/>
        </w:rPr>
        <w:t>«</w:t>
      </w:r>
      <w:r w:rsidR="006A691E">
        <w:rPr>
          <w:rFonts w:ascii="Times New Roman" w:hAnsi="Times New Roman"/>
        </w:rPr>
        <w:t>_</w:t>
      </w:r>
      <w:r>
        <w:rPr>
          <w:rFonts w:ascii="Times New Roman" w:hAnsi="Times New Roman"/>
        </w:rPr>
        <w:t xml:space="preserve">__» </w:t>
      </w:r>
      <w:r w:rsidR="00ED1817">
        <w:rPr>
          <w:rFonts w:ascii="Times New Roman" w:hAnsi="Times New Roman"/>
        </w:rPr>
        <w:t>______________ 20___</w:t>
      </w:r>
      <w:r>
        <w:rPr>
          <w:rFonts w:ascii="Times New Roman" w:hAnsi="Times New Roman"/>
        </w:rPr>
        <w:t xml:space="preserve"> года</w:t>
      </w:r>
    </w:p>
    <w:p w:rsidR="00E62C15" w:rsidRDefault="00E14A7E" w:rsidP="00E62C15">
      <w:pPr>
        <w:pStyle w:val="ad"/>
        <w:spacing w:after="0" w:line="240" w:lineRule="auto"/>
        <w:ind w:left="0"/>
        <w:jc w:val="both"/>
        <w:rPr>
          <w:rFonts w:ascii="Times New Roman" w:hAnsi="Times New Roman"/>
        </w:rPr>
      </w:pPr>
      <w:proofErr w:type="gramStart"/>
      <w:r w:rsidRPr="00E14A7E">
        <w:rPr>
          <w:rFonts w:ascii="Times New Roman" w:hAnsi="Times New Roman"/>
        </w:rPr>
        <w:t>Частное учреждение здравоохранения «Клиническая больница «</w:t>
      </w:r>
      <w:proofErr w:type="spellStart"/>
      <w:r w:rsidRPr="00E14A7E">
        <w:rPr>
          <w:rFonts w:ascii="Times New Roman" w:hAnsi="Times New Roman"/>
        </w:rPr>
        <w:t>РЖД-Медицина</w:t>
      </w:r>
      <w:proofErr w:type="spellEnd"/>
      <w:r w:rsidRPr="00E14A7E">
        <w:rPr>
          <w:rFonts w:ascii="Times New Roman" w:hAnsi="Times New Roman"/>
        </w:rPr>
        <w:t>» имени Н.А.Семашко (ЧУЗ «КБ «</w:t>
      </w:r>
      <w:proofErr w:type="spellStart"/>
      <w:r w:rsidRPr="00E14A7E">
        <w:rPr>
          <w:rFonts w:ascii="Times New Roman" w:hAnsi="Times New Roman"/>
        </w:rPr>
        <w:t>РЖД-Медицина</w:t>
      </w:r>
      <w:proofErr w:type="spellEnd"/>
      <w:r w:rsidRPr="00E14A7E">
        <w:rPr>
          <w:rFonts w:ascii="Times New Roman" w:hAnsi="Times New Roman"/>
        </w:rPr>
        <w:t xml:space="preserve">» им. Н.А. Семашко»), именуемое в дальнейшем «Покупатель», лицензия на медицинскую деятельность от 17.11.2020 № ЛО-77-01-020732 и лицензии на фармацевтическую деятельность от 22.04.2020 г. № ЛО-77-02-010888, именуемое далее «Покупатель», в лице директора </w:t>
      </w:r>
      <w:proofErr w:type="spellStart"/>
      <w:r w:rsidRPr="00E14A7E">
        <w:rPr>
          <w:rFonts w:ascii="Times New Roman" w:hAnsi="Times New Roman"/>
        </w:rPr>
        <w:t>Явиси</w:t>
      </w:r>
      <w:proofErr w:type="spellEnd"/>
      <w:r w:rsidRPr="00E14A7E">
        <w:rPr>
          <w:rFonts w:ascii="Times New Roman" w:hAnsi="Times New Roman"/>
        </w:rPr>
        <w:t xml:space="preserve"> Андрея Михайловича, действующего на основании устава, с одной стороны, и</w:t>
      </w:r>
      <w:r w:rsidRPr="00E97077">
        <w:rPr>
          <w:rFonts w:ascii="Times New Roman" w:hAnsi="Times New Roman"/>
          <w:sz w:val="24"/>
          <w:szCs w:val="24"/>
        </w:rPr>
        <w:t xml:space="preserve"> </w:t>
      </w:r>
      <w:r w:rsidR="00B73FFC" w:rsidRPr="00B73FFC">
        <w:rPr>
          <w:rFonts w:ascii="Times New Roman" w:hAnsi="Times New Roman"/>
        </w:rPr>
        <w:t>______________________________________________________</w:t>
      </w:r>
      <w:r w:rsidR="00E62C15" w:rsidRPr="00B73FFC">
        <w:rPr>
          <w:rFonts w:ascii="Times New Roman" w:hAnsi="Times New Roman"/>
        </w:rPr>
        <w:t xml:space="preserve">, именуемое в дальнейшем </w:t>
      </w:r>
      <w:r w:rsidR="00E62C15" w:rsidRPr="00B73FFC">
        <w:rPr>
          <w:rFonts w:ascii="Times New Roman" w:hAnsi="Times New Roman"/>
          <w:b/>
        </w:rPr>
        <w:t>«Поставщик»</w:t>
      </w:r>
      <w:r w:rsidR="00E62C15" w:rsidRPr="00B73FFC">
        <w:rPr>
          <w:rFonts w:ascii="Times New Roman" w:hAnsi="Times New Roman"/>
        </w:rPr>
        <w:t>, в лице</w:t>
      </w:r>
      <w:proofErr w:type="gramEnd"/>
      <w:r w:rsidR="00E62C15" w:rsidRPr="00B73FFC">
        <w:rPr>
          <w:rFonts w:ascii="Times New Roman" w:hAnsi="Times New Roman"/>
        </w:rPr>
        <w:t xml:space="preserve"> </w:t>
      </w:r>
      <w:r w:rsidR="00B73FFC">
        <w:rPr>
          <w:rFonts w:ascii="Times New Roman" w:hAnsi="Times New Roman"/>
        </w:rPr>
        <w:t>_____________________</w:t>
      </w:r>
      <w:r w:rsidR="00E62C15" w:rsidRPr="00B73FFC">
        <w:rPr>
          <w:rFonts w:ascii="Times New Roman" w:hAnsi="Times New Roman"/>
        </w:rPr>
        <w:t xml:space="preserve">, </w:t>
      </w:r>
      <w:proofErr w:type="gramStart"/>
      <w:r w:rsidR="00E62C15" w:rsidRPr="00B73FFC">
        <w:rPr>
          <w:rFonts w:ascii="Times New Roman" w:hAnsi="Times New Roman"/>
        </w:rPr>
        <w:t xml:space="preserve">действующего на основании </w:t>
      </w:r>
      <w:r w:rsidR="00B73FFC">
        <w:rPr>
          <w:rFonts w:ascii="Times New Roman" w:hAnsi="Times New Roman"/>
        </w:rPr>
        <w:t>_________</w:t>
      </w:r>
      <w:r w:rsidR="00E62C15" w:rsidRPr="00B73FFC">
        <w:rPr>
          <w:rFonts w:ascii="Times New Roman" w:hAnsi="Times New Roman"/>
        </w:rPr>
        <w:t>, признанный «Победителем»</w:t>
      </w:r>
      <w:r w:rsidR="00B73FFC">
        <w:rPr>
          <w:rFonts w:ascii="Times New Roman" w:hAnsi="Times New Roman"/>
        </w:rPr>
        <w:t>___________________________</w:t>
      </w:r>
      <w:r w:rsidR="00125F44">
        <w:rPr>
          <w:rFonts w:ascii="Times New Roman" w:hAnsi="Times New Roman"/>
        </w:rPr>
        <w:t>__________________</w:t>
      </w:r>
      <w:r w:rsidR="00E62C15" w:rsidRPr="00B73FFC">
        <w:rPr>
          <w:rFonts w:ascii="Times New Roman" w:hAnsi="Times New Roman"/>
        </w:rPr>
        <w:t xml:space="preserve">, с другой стороны, в дальнейшем совместно именуемые – «Стороны», заключили настоящий </w:t>
      </w:r>
      <w:r w:rsidR="00B73FFC">
        <w:rPr>
          <w:rFonts w:ascii="Times New Roman" w:hAnsi="Times New Roman"/>
        </w:rPr>
        <w:t>Договор</w:t>
      </w:r>
      <w:r w:rsidR="00E62C15" w:rsidRPr="00B73FFC">
        <w:rPr>
          <w:rFonts w:ascii="Times New Roman" w:hAnsi="Times New Roman"/>
        </w:rPr>
        <w:t xml:space="preserve"> о нижеследующем:</w:t>
      </w:r>
      <w:proofErr w:type="gramEnd"/>
    </w:p>
    <w:p w:rsidR="00B73FFC" w:rsidRPr="00B73FFC" w:rsidRDefault="00B73FFC" w:rsidP="00E62C15">
      <w:pPr>
        <w:pStyle w:val="ad"/>
        <w:spacing w:after="0" w:line="240" w:lineRule="auto"/>
        <w:ind w:left="0"/>
        <w:jc w:val="both"/>
      </w:pPr>
    </w:p>
    <w:p w:rsidR="00E62C15" w:rsidRDefault="00E62C15" w:rsidP="00B73FFC">
      <w:pPr>
        <w:pStyle w:val="ad"/>
        <w:numPr>
          <w:ilvl w:val="0"/>
          <w:numId w:val="1"/>
        </w:numPr>
        <w:spacing w:after="29" w:line="240" w:lineRule="auto"/>
        <w:jc w:val="center"/>
        <w:rPr>
          <w:rFonts w:ascii="Times New Roman" w:hAnsi="Times New Roman"/>
          <w:b/>
          <w:caps/>
        </w:rPr>
      </w:pPr>
      <w:r>
        <w:rPr>
          <w:rFonts w:ascii="Times New Roman" w:hAnsi="Times New Roman"/>
          <w:b/>
          <w:caps/>
        </w:rPr>
        <w:t xml:space="preserve">Предмет </w:t>
      </w:r>
      <w:r w:rsidR="00B73FFC">
        <w:rPr>
          <w:rFonts w:ascii="Times New Roman" w:hAnsi="Times New Roman"/>
          <w:b/>
          <w:caps/>
        </w:rPr>
        <w:t>договора</w:t>
      </w:r>
    </w:p>
    <w:p w:rsidR="00B73FFC" w:rsidRDefault="00B73FFC" w:rsidP="00B73FFC">
      <w:pPr>
        <w:pStyle w:val="ad"/>
        <w:spacing w:after="29" w:line="240" w:lineRule="auto"/>
        <w:ind w:left="1069" w:firstLine="0"/>
      </w:pPr>
    </w:p>
    <w:p w:rsidR="00606B96" w:rsidRDefault="00606B96" w:rsidP="00606B96">
      <w:pPr>
        <w:tabs>
          <w:tab w:val="left" w:pos="1134"/>
        </w:tabs>
        <w:spacing w:after="0" w:line="240" w:lineRule="auto"/>
        <w:ind w:right="-1"/>
        <w:jc w:val="both"/>
        <w:rPr>
          <w:rFonts w:ascii="Times New Roman" w:eastAsia="Times New Roman" w:hAnsi="Times New Roman" w:cs="Times New Roman"/>
          <w:bCs/>
        </w:rPr>
      </w:pPr>
      <w:r w:rsidRPr="00A87C14">
        <w:rPr>
          <w:rFonts w:ascii="Times New Roman" w:eastAsia="Times New Roman" w:hAnsi="Times New Roman" w:cs="Times New Roman"/>
          <w:bCs/>
        </w:rPr>
        <w:t>1.1.</w:t>
      </w:r>
      <w:r>
        <w:rPr>
          <w:rFonts w:ascii="Times New Roman" w:eastAsia="Times New Roman" w:hAnsi="Times New Roman" w:cs="Times New Roman"/>
          <w:bCs/>
        </w:rPr>
        <w:t> </w:t>
      </w:r>
      <w:r w:rsidRPr="00A87C14">
        <w:rPr>
          <w:rFonts w:ascii="Times New Roman" w:eastAsia="Times New Roman" w:hAnsi="Times New Roman" w:cs="Times New Roman"/>
          <w:bCs/>
        </w:rPr>
        <w:t xml:space="preserve"> Поставщик, обязуется передавать Покупателю медицинские изделия (изделия медицинского назначения) и/или принадлежности к ним (далее - «Товар») согласно </w:t>
      </w:r>
      <w:r w:rsidRPr="00606B96">
        <w:rPr>
          <w:rFonts w:ascii="Times New Roman" w:eastAsia="Times New Roman" w:hAnsi="Times New Roman" w:cs="Times New Roman"/>
          <w:bCs/>
          <w:color w:val="auto"/>
        </w:rPr>
        <w:t xml:space="preserve">Спецификации </w:t>
      </w:r>
      <w:r w:rsidRPr="00A87C14">
        <w:rPr>
          <w:rFonts w:ascii="Times New Roman" w:eastAsia="Times New Roman" w:hAnsi="Times New Roman" w:cs="Times New Roman"/>
          <w:bCs/>
        </w:rPr>
        <w:t>(Приложение №</w:t>
      </w:r>
      <w:r>
        <w:rPr>
          <w:rFonts w:ascii="Times New Roman" w:eastAsia="Times New Roman" w:hAnsi="Times New Roman" w:cs="Times New Roman"/>
          <w:bCs/>
        </w:rPr>
        <w:t> </w:t>
      </w:r>
      <w:r w:rsidRPr="00A87C14">
        <w:rPr>
          <w:rFonts w:ascii="Times New Roman" w:eastAsia="Times New Roman" w:hAnsi="Times New Roman" w:cs="Times New Roman"/>
          <w:bCs/>
        </w:rPr>
        <w:t xml:space="preserve">1) к настоящему договору, а Покупатель обязуется принимать Товар на хранение и </w:t>
      </w:r>
      <w:proofErr w:type="gramStart"/>
      <w:r w:rsidRPr="00A87C14">
        <w:rPr>
          <w:rFonts w:ascii="Times New Roman" w:eastAsia="Times New Roman" w:hAnsi="Times New Roman" w:cs="Times New Roman"/>
          <w:bCs/>
          <w:color w:val="000000" w:themeColor="text1"/>
        </w:rPr>
        <w:t xml:space="preserve">оплачивать стоимость </w:t>
      </w:r>
      <w:r w:rsidRPr="00A87C14">
        <w:rPr>
          <w:rFonts w:ascii="Times New Roman" w:eastAsia="Times New Roman" w:hAnsi="Times New Roman" w:cs="Times New Roman"/>
          <w:bCs/>
        </w:rPr>
        <w:t>приобретенного</w:t>
      </w:r>
      <w:r w:rsidRPr="0016089E">
        <w:rPr>
          <w:rFonts w:ascii="Times New Roman" w:eastAsia="Times New Roman" w:hAnsi="Times New Roman" w:cs="Times New Roman"/>
          <w:bCs/>
        </w:rPr>
        <w:t>в</w:t>
      </w:r>
      <w:proofErr w:type="gramEnd"/>
      <w:r w:rsidRPr="0016089E">
        <w:rPr>
          <w:rFonts w:ascii="Times New Roman" w:eastAsia="Times New Roman" w:hAnsi="Times New Roman" w:cs="Times New Roman"/>
          <w:bCs/>
        </w:rPr>
        <w:t xml:space="preserve"> собственность</w:t>
      </w:r>
      <w:r w:rsidRPr="00A87C14">
        <w:rPr>
          <w:rFonts w:ascii="Times New Roman" w:eastAsia="Times New Roman" w:hAnsi="Times New Roman" w:cs="Times New Roman"/>
          <w:bCs/>
          <w:color w:val="000000" w:themeColor="text1"/>
        </w:rPr>
        <w:t xml:space="preserve">Товара в соответствии </w:t>
      </w:r>
      <w:r w:rsidRPr="00A87C14">
        <w:rPr>
          <w:rFonts w:ascii="Times New Roman" w:eastAsia="Times New Roman" w:hAnsi="Times New Roman" w:cs="Times New Roman"/>
          <w:bCs/>
        </w:rPr>
        <w:t>с условиями настоящего договора.</w:t>
      </w:r>
    </w:p>
    <w:p w:rsidR="00B076C1" w:rsidRDefault="00606B96" w:rsidP="00606B96">
      <w:pPr>
        <w:tabs>
          <w:tab w:val="left" w:pos="1134"/>
        </w:tabs>
        <w:spacing w:after="0" w:line="240" w:lineRule="auto"/>
        <w:ind w:right="-1"/>
        <w:jc w:val="both"/>
        <w:rPr>
          <w:rFonts w:ascii="Times New Roman" w:eastAsia="Times New Roman" w:hAnsi="Times New Roman" w:cs="Times New Roman"/>
          <w:bCs/>
        </w:rPr>
      </w:pPr>
      <w:r w:rsidRPr="00A87C14">
        <w:rPr>
          <w:rFonts w:ascii="Times New Roman" w:eastAsia="Times New Roman" w:hAnsi="Times New Roman" w:cs="Times New Roman"/>
          <w:bCs/>
        </w:rPr>
        <w:t>1.2</w:t>
      </w:r>
      <w:r w:rsidRPr="00624157">
        <w:rPr>
          <w:rFonts w:ascii="Times New Roman" w:eastAsia="Times New Roman" w:hAnsi="Times New Roman" w:cs="Times New Roman"/>
          <w:bCs/>
        </w:rPr>
        <w:t>. </w:t>
      </w:r>
      <w:r w:rsidR="00B076C1" w:rsidRPr="00624157">
        <w:rPr>
          <w:rFonts w:ascii="Times New Roman" w:eastAsia="Times New Roman" w:hAnsi="Times New Roman" w:cs="Times New Roman"/>
          <w:bCs/>
        </w:rPr>
        <w:t xml:space="preserve">Окончательный объем наименований и количества Товара по настоящему договору определяется фактическим объемом </w:t>
      </w:r>
      <w:r w:rsidR="00084915" w:rsidRPr="00624157">
        <w:rPr>
          <w:rFonts w:ascii="Times New Roman" w:eastAsia="Times New Roman" w:hAnsi="Times New Roman" w:cs="Times New Roman"/>
          <w:bCs/>
        </w:rPr>
        <w:t xml:space="preserve">приобретенного </w:t>
      </w:r>
      <w:r w:rsidR="00624157" w:rsidRPr="00624157">
        <w:rPr>
          <w:rFonts w:ascii="Times New Roman" w:eastAsia="Times New Roman" w:hAnsi="Times New Roman" w:cs="Times New Roman"/>
          <w:bCs/>
        </w:rPr>
        <w:t>Покупателем в собственность То</w:t>
      </w:r>
      <w:r w:rsidR="008833C1" w:rsidRPr="00624157">
        <w:rPr>
          <w:rFonts w:ascii="Times New Roman" w:eastAsia="Times New Roman" w:hAnsi="Times New Roman" w:cs="Times New Roman"/>
          <w:bCs/>
        </w:rPr>
        <w:t>вара</w:t>
      </w:r>
      <w:r w:rsidR="00B076C1" w:rsidRPr="00624157">
        <w:rPr>
          <w:rFonts w:ascii="Times New Roman" w:eastAsia="Times New Roman" w:hAnsi="Times New Roman" w:cs="Times New Roman"/>
          <w:bCs/>
        </w:rPr>
        <w:t xml:space="preserve"> и может быть менее установленного Спецификацией.</w:t>
      </w:r>
    </w:p>
    <w:p w:rsidR="00606B96" w:rsidRDefault="00B076C1" w:rsidP="00606B96">
      <w:pPr>
        <w:tabs>
          <w:tab w:val="left" w:pos="1134"/>
        </w:tabs>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1.3. </w:t>
      </w:r>
      <w:r w:rsidR="00606B96" w:rsidRPr="00A87C14">
        <w:rPr>
          <w:rFonts w:ascii="Times New Roman" w:eastAsia="Times New Roman" w:hAnsi="Times New Roman" w:cs="Times New Roman"/>
          <w:bCs/>
        </w:rPr>
        <w:t>Поставщик гарантирует, что Товар, подлежащий передаче Покупателю, будет свободен от залога и прочих требований со стороны третьих лиц, в споре, под арестом и запрещением состоять не будет.</w:t>
      </w:r>
    </w:p>
    <w:p w:rsidR="00DF49AB" w:rsidRPr="00A87C14" w:rsidRDefault="00DF49AB" w:rsidP="00606B96">
      <w:pPr>
        <w:tabs>
          <w:tab w:val="left" w:pos="1134"/>
        </w:tabs>
        <w:spacing w:after="0" w:line="240" w:lineRule="auto"/>
        <w:ind w:right="-1"/>
        <w:jc w:val="both"/>
        <w:rPr>
          <w:rFonts w:ascii="Times New Roman" w:eastAsia="Times New Roman" w:hAnsi="Times New Roman" w:cs="Times New Roman"/>
          <w:bCs/>
        </w:rPr>
      </w:pPr>
    </w:p>
    <w:p w:rsidR="00E62C15" w:rsidRDefault="00350216" w:rsidP="001965F4">
      <w:pPr>
        <w:pStyle w:val="ae"/>
        <w:numPr>
          <w:ilvl w:val="0"/>
          <w:numId w:val="1"/>
        </w:numPr>
        <w:shd w:val="clear" w:color="auto" w:fill="FFFFFF"/>
        <w:spacing w:beforeAutospacing="0" w:after="0" w:afterAutospacing="0"/>
        <w:jc w:val="center"/>
        <w:rPr>
          <w:rStyle w:val="a4"/>
          <w:color w:val="000000"/>
          <w:sz w:val="22"/>
          <w:szCs w:val="22"/>
        </w:rPr>
      </w:pPr>
      <w:r>
        <w:rPr>
          <w:rStyle w:val="a4"/>
          <w:color w:val="000000"/>
          <w:sz w:val="22"/>
          <w:szCs w:val="22"/>
        </w:rPr>
        <w:t>СТОИМОСТЬ</w:t>
      </w:r>
      <w:r w:rsidR="00E62C15">
        <w:rPr>
          <w:rStyle w:val="a4"/>
          <w:color w:val="000000"/>
          <w:sz w:val="22"/>
          <w:szCs w:val="22"/>
        </w:rPr>
        <w:t xml:space="preserve"> И ПОРЯДОК РАСЧЕТОВ</w:t>
      </w:r>
    </w:p>
    <w:p w:rsidR="00B73FFC" w:rsidRDefault="00B73FFC" w:rsidP="00E62C15">
      <w:pPr>
        <w:pStyle w:val="ae"/>
        <w:shd w:val="clear" w:color="auto" w:fill="FFFFFF"/>
        <w:spacing w:beforeAutospacing="0" w:after="0" w:afterAutospacing="0"/>
        <w:ind w:firstLine="709"/>
        <w:jc w:val="center"/>
        <w:rPr>
          <w:rStyle w:val="a4"/>
          <w:color w:val="000000"/>
          <w:sz w:val="22"/>
          <w:szCs w:val="22"/>
        </w:rPr>
      </w:pPr>
    </w:p>
    <w:p w:rsidR="005232B9" w:rsidRDefault="005232B9" w:rsidP="005232B9">
      <w:pPr>
        <w:pStyle w:val="ad"/>
        <w:tabs>
          <w:tab w:val="left" w:pos="709"/>
        </w:tabs>
        <w:spacing w:after="0" w:line="240" w:lineRule="auto"/>
        <w:ind w:left="0" w:right="-1" w:firstLine="0"/>
        <w:jc w:val="both"/>
        <w:rPr>
          <w:rFonts w:ascii="Times New Roman" w:eastAsia="Times New Roman" w:hAnsi="Times New Roman" w:cs="Times New Roman"/>
          <w:lang w:eastAsia="ru-RU"/>
        </w:rPr>
      </w:pPr>
      <w:r>
        <w:rPr>
          <w:rFonts w:ascii="Times New Roman" w:eastAsia="Times New Roman" w:hAnsi="Times New Roman" w:cs="Times New Roman"/>
          <w:bCs/>
        </w:rPr>
        <w:t>2.1. </w:t>
      </w:r>
      <w:r w:rsidR="00101746" w:rsidRPr="005232B9">
        <w:rPr>
          <w:rFonts w:ascii="Times New Roman" w:eastAsia="Times New Roman" w:hAnsi="Times New Roman" w:cs="Times New Roman"/>
          <w:bCs/>
        </w:rPr>
        <w:t xml:space="preserve">Общая стоимость поставляемого по настоящему Договору Товара </w:t>
      </w:r>
      <w:r w:rsidR="008F7D65" w:rsidRPr="005232B9">
        <w:rPr>
          <w:rFonts w:ascii="Times New Roman" w:eastAsia="Times New Roman" w:hAnsi="Times New Roman" w:cs="Times New Roman"/>
          <w:lang w:eastAsia="ru-RU"/>
        </w:rPr>
        <w:t>включает стоимость всех налогов, сборов и иных обязательных платежей, установленных законодательством РФ, транспортные расходы Поставщика по доставке Товара до места нахождения Покупателя, погрузо-разгрузочные работы, стоимость упаковки, маркировки, а также любые иные расходы Поставщика, связанные с исполнением настоящего договора</w:t>
      </w:r>
      <w:proofErr w:type="gramStart"/>
      <w:r>
        <w:rPr>
          <w:rFonts w:ascii="Times New Roman" w:eastAsia="Times New Roman" w:hAnsi="Times New Roman" w:cs="Times New Roman"/>
          <w:lang w:eastAsia="ru-RU"/>
        </w:rPr>
        <w:t>,</w:t>
      </w:r>
      <w:r w:rsidRPr="005232B9">
        <w:rPr>
          <w:rFonts w:ascii="Times New Roman" w:eastAsia="Times New Roman" w:hAnsi="Times New Roman" w:cs="Times New Roman"/>
          <w:bCs/>
        </w:rPr>
        <w:t>у</w:t>
      </w:r>
      <w:proofErr w:type="gramEnd"/>
      <w:r w:rsidRPr="005232B9">
        <w:rPr>
          <w:rFonts w:ascii="Times New Roman" w:eastAsia="Times New Roman" w:hAnsi="Times New Roman" w:cs="Times New Roman"/>
          <w:bCs/>
        </w:rPr>
        <w:t>станавливается в валюте Российской Федерации (рублях) и указывается в накладных на Товар в соответствии с заявкой Покупателя на каждую поставку.</w:t>
      </w:r>
    </w:p>
    <w:p w:rsidR="001965F4" w:rsidRDefault="00101746" w:rsidP="001965F4">
      <w:pPr>
        <w:tabs>
          <w:tab w:val="left" w:pos="709"/>
        </w:tabs>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2.2</w:t>
      </w:r>
      <w:r w:rsidR="00FD7D69">
        <w:rPr>
          <w:rFonts w:ascii="Times New Roman" w:eastAsia="Times New Roman" w:hAnsi="Times New Roman" w:cs="Times New Roman"/>
          <w:bCs/>
        </w:rPr>
        <w:t>.</w:t>
      </w:r>
      <w:r w:rsidR="00624157">
        <w:rPr>
          <w:rFonts w:ascii="Times New Roman" w:eastAsia="Times New Roman" w:hAnsi="Times New Roman" w:cs="Times New Roman"/>
          <w:bCs/>
        </w:rPr>
        <w:t> Цена</w:t>
      </w:r>
      <w:r w:rsidR="007E5728" w:rsidRPr="007E5728">
        <w:rPr>
          <w:rFonts w:ascii="Times New Roman" w:eastAsia="Times New Roman" w:hAnsi="Times New Roman" w:cs="Times New Roman"/>
          <w:bCs/>
        </w:rPr>
        <w:t xml:space="preserve"> единицы Товара, указанная в </w:t>
      </w:r>
      <w:r w:rsidR="00FD7D69">
        <w:rPr>
          <w:rFonts w:ascii="Times New Roman" w:eastAsia="Times New Roman" w:hAnsi="Times New Roman" w:cs="Times New Roman"/>
          <w:bCs/>
        </w:rPr>
        <w:t>С</w:t>
      </w:r>
      <w:r w:rsidR="007E5728" w:rsidRPr="007E5728">
        <w:rPr>
          <w:rFonts w:ascii="Times New Roman" w:eastAsia="Times New Roman" w:hAnsi="Times New Roman" w:cs="Times New Roman"/>
          <w:bCs/>
        </w:rPr>
        <w:t xml:space="preserve">пецификации, является фиксированной и изменению в течение всего срока действия </w:t>
      </w:r>
      <w:r w:rsidR="007E5728">
        <w:rPr>
          <w:rFonts w:ascii="Times New Roman" w:eastAsia="Times New Roman" w:hAnsi="Times New Roman" w:cs="Times New Roman"/>
          <w:bCs/>
        </w:rPr>
        <w:t>настоящего договора не подлежит</w:t>
      </w:r>
      <w:r w:rsidR="00B076C1">
        <w:rPr>
          <w:rFonts w:ascii="Times New Roman" w:eastAsia="Times New Roman" w:hAnsi="Times New Roman" w:cs="Times New Roman"/>
          <w:bCs/>
        </w:rPr>
        <w:t>.</w:t>
      </w:r>
    </w:p>
    <w:p w:rsidR="007C51A8" w:rsidRPr="00A87C14" w:rsidRDefault="005232B9" w:rsidP="00624157">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2.3. </w:t>
      </w:r>
      <w:r w:rsidR="008F7D65">
        <w:rPr>
          <w:rFonts w:ascii="Times New Roman" w:eastAsia="Times New Roman" w:hAnsi="Times New Roman" w:cs="Times New Roman"/>
          <w:bCs/>
        </w:rPr>
        <w:t>Цена</w:t>
      </w:r>
      <w:r w:rsidR="00FD7D69">
        <w:rPr>
          <w:rFonts w:ascii="Times New Roman" w:eastAsia="Times New Roman" w:hAnsi="Times New Roman" w:cs="Times New Roman"/>
          <w:bCs/>
        </w:rPr>
        <w:t xml:space="preserve"> единицы передаваемого на ответственное хранение Товара указана в </w:t>
      </w:r>
      <w:r w:rsidR="00FD7D69" w:rsidRPr="00FD7D69">
        <w:rPr>
          <w:rFonts w:ascii="Times New Roman" w:eastAsia="Times New Roman" w:hAnsi="Times New Roman" w:cs="Times New Roman"/>
          <w:bCs/>
        </w:rPr>
        <w:t>Спецификации</w:t>
      </w:r>
      <w:r w:rsidR="008F7D65">
        <w:rPr>
          <w:rFonts w:ascii="Times New Roman" w:eastAsia="Times New Roman" w:hAnsi="Times New Roman" w:cs="Times New Roman"/>
          <w:bCs/>
        </w:rPr>
        <w:t>.</w:t>
      </w:r>
    </w:p>
    <w:p w:rsidR="001965F4" w:rsidRPr="00A87C14" w:rsidRDefault="001965F4" w:rsidP="001965F4">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auto"/>
          <w:lang w:eastAsia="ru-RU"/>
        </w:rPr>
        <w:t>2</w:t>
      </w:r>
      <w:r w:rsidRPr="001965F4">
        <w:rPr>
          <w:rFonts w:ascii="Times New Roman" w:eastAsia="Times New Roman" w:hAnsi="Times New Roman" w:cs="Times New Roman"/>
          <w:color w:val="auto"/>
          <w:lang w:eastAsia="ru-RU"/>
        </w:rPr>
        <w:t>.</w:t>
      </w:r>
      <w:r w:rsidR="005232B9">
        <w:rPr>
          <w:rFonts w:ascii="Times New Roman" w:eastAsia="Times New Roman" w:hAnsi="Times New Roman" w:cs="Times New Roman"/>
          <w:color w:val="auto"/>
          <w:lang w:eastAsia="ru-RU"/>
        </w:rPr>
        <w:t>4</w:t>
      </w:r>
      <w:r w:rsidRPr="001965F4">
        <w:rPr>
          <w:rFonts w:ascii="Times New Roman" w:eastAsia="Times New Roman" w:hAnsi="Times New Roman" w:cs="Times New Roman"/>
          <w:color w:val="auto"/>
          <w:lang w:eastAsia="ru-RU"/>
        </w:rPr>
        <w:t xml:space="preserve">. Оплата </w:t>
      </w:r>
      <w:r w:rsidRPr="00A87C14">
        <w:rPr>
          <w:rFonts w:ascii="Times New Roman" w:eastAsia="Times New Roman" w:hAnsi="Times New Roman" w:cs="Times New Roman"/>
          <w:lang w:eastAsia="ru-RU"/>
        </w:rPr>
        <w:t xml:space="preserve">Товара по настоящему договору производится Покупателем только за фактически приобретенное </w:t>
      </w:r>
      <w:r w:rsidRPr="0016089E">
        <w:rPr>
          <w:rFonts w:ascii="Times New Roman" w:eastAsia="Times New Roman" w:hAnsi="Times New Roman" w:cs="Times New Roman"/>
          <w:lang w:eastAsia="ru-RU"/>
        </w:rPr>
        <w:t>в собственность</w:t>
      </w:r>
      <w:r w:rsidRPr="00A87C14">
        <w:rPr>
          <w:rFonts w:ascii="Times New Roman" w:eastAsia="Times New Roman" w:hAnsi="Times New Roman" w:cs="Times New Roman"/>
          <w:lang w:eastAsia="ru-RU"/>
        </w:rPr>
        <w:t xml:space="preserve">количество Товара. Остальной Товар, который получен Покупателем от Поставщика в рамках исполнения настоящего договора и не используется Покупателем, находится на ответственном хранении последнего до момента возникновения потребности Покупателя в его использовании либо до получения требования Поставщика о </w:t>
      </w:r>
      <w:r w:rsidR="005C4ADB" w:rsidRPr="00A87C14">
        <w:rPr>
          <w:rFonts w:ascii="Times New Roman" w:eastAsia="Times New Roman" w:hAnsi="Times New Roman" w:cs="Times New Roman"/>
          <w:lang w:eastAsia="ru-RU"/>
        </w:rPr>
        <w:t>возврате,</w:t>
      </w:r>
      <w:r w:rsidRPr="00A87C14">
        <w:rPr>
          <w:rFonts w:ascii="Times New Roman" w:eastAsia="Times New Roman" w:hAnsi="Times New Roman" w:cs="Times New Roman"/>
          <w:lang w:eastAsia="ru-RU"/>
        </w:rPr>
        <w:t xml:space="preserve"> либо до принятия решения Покупателем о возврате Товара Поставщику. Обязанность по оплате стоимости данного Товара до момента его использования Покупателем у последнего не возникает.</w:t>
      </w:r>
    </w:p>
    <w:p w:rsidR="001965F4" w:rsidRPr="00A87C14" w:rsidRDefault="001965F4" w:rsidP="001965F4">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87C14">
        <w:rPr>
          <w:rFonts w:ascii="Times New Roman" w:eastAsia="Times New Roman" w:hAnsi="Times New Roman" w:cs="Times New Roman"/>
          <w:lang w:eastAsia="ru-RU"/>
        </w:rPr>
        <w:t>.</w:t>
      </w:r>
      <w:r w:rsidR="005232B9">
        <w:rPr>
          <w:rFonts w:ascii="Times New Roman" w:eastAsia="Times New Roman" w:hAnsi="Times New Roman" w:cs="Times New Roman"/>
          <w:lang w:eastAsia="ru-RU"/>
        </w:rPr>
        <w:t>5</w:t>
      </w:r>
      <w:r w:rsidRPr="00A87C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A87C14">
        <w:rPr>
          <w:rFonts w:ascii="Times New Roman" w:eastAsia="Times New Roman" w:hAnsi="Times New Roman" w:cs="Times New Roman"/>
          <w:lang w:eastAsia="ru-RU"/>
        </w:rPr>
        <w:t>Невостребованный Покупателем Товар, право собственности, на который не перешло к Покупателю, возвращается Покупателем Поставщику без дополнительной оплаты. Возврат Товара осуществляется силами и за счет Поставщика.</w:t>
      </w:r>
    </w:p>
    <w:p w:rsidR="001965F4" w:rsidRPr="00A87C14" w:rsidRDefault="001965F4" w:rsidP="001965F4">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87C14">
        <w:rPr>
          <w:rFonts w:ascii="Times New Roman" w:eastAsia="Times New Roman" w:hAnsi="Times New Roman" w:cs="Times New Roman"/>
          <w:lang w:eastAsia="ru-RU"/>
        </w:rPr>
        <w:t>.</w:t>
      </w:r>
      <w:r w:rsidR="005232B9">
        <w:rPr>
          <w:rFonts w:ascii="Times New Roman" w:eastAsia="Times New Roman" w:hAnsi="Times New Roman" w:cs="Times New Roman"/>
          <w:lang w:eastAsia="ru-RU"/>
        </w:rPr>
        <w:t>6</w:t>
      </w:r>
      <w:r w:rsidRPr="00A87C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A87C14">
        <w:rPr>
          <w:rFonts w:ascii="Times New Roman" w:eastAsia="Times New Roman" w:hAnsi="Times New Roman" w:cs="Times New Roman"/>
          <w:lang w:eastAsia="ru-RU"/>
        </w:rPr>
        <w:t>Оплата по настоящему договору производится Покупателем путем перечисления денежных средств на расчетный счет Поставщика в следующие сроки:</w:t>
      </w:r>
    </w:p>
    <w:p w:rsidR="001965F4" w:rsidRPr="00A87C14" w:rsidRDefault="001965F4" w:rsidP="001965F4">
      <w:pPr>
        <w:tabs>
          <w:tab w:val="left" w:pos="567"/>
        </w:tabs>
        <w:spacing w:after="0" w:line="240" w:lineRule="auto"/>
        <w:jc w:val="both"/>
        <w:rPr>
          <w:rFonts w:ascii="Times New Roman" w:eastAsia="Times New Roman" w:hAnsi="Times New Roman" w:cs="Times New Roman"/>
          <w:lang w:eastAsia="ru-RU"/>
        </w:rPr>
      </w:pPr>
      <w:r w:rsidRPr="00A87C14">
        <w:rPr>
          <w:rFonts w:ascii="Times New Roman" w:eastAsia="Times New Roman" w:hAnsi="Times New Roman" w:cs="Times New Roman"/>
          <w:lang w:eastAsia="ru-RU"/>
        </w:rPr>
        <w:t xml:space="preserve">- в течение </w:t>
      </w:r>
      <w:r w:rsidRPr="0016089E">
        <w:rPr>
          <w:rFonts w:ascii="Times New Roman" w:eastAsia="Times New Roman" w:hAnsi="Times New Roman" w:cs="Times New Roman"/>
          <w:lang w:eastAsia="ru-RU"/>
        </w:rPr>
        <w:t>60 (шестидесяти) календарных дней с момента приобретения Покупателем медицинского издел</w:t>
      </w:r>
      <w:r w:rsidR="00B51838">
        <w:rPr>
          <w:rFonts w:ascii="Times New Roman" w:eastAsia="Times New Roman" w:hAnsi="Times New Roman" w:cs="Times New Roman"/>
          <w:lang w:eastAsia="ru-RU"/>
        </w:rPr>
        <w:t>ия в собственность (согласно п. </w:t>
      </w:r>
      <w:r w:rsidRPr="0016089E">
        <w:rPr>
          <w:rFonts w:ascii="Times New Roman" w:eastAsia="Times New Roman" w:hAnsi="Times New Roman" w:cs="Times New Roman"/>
          <w:lang w:eastAsia="ru-RU"/>
        </w:rPr>
        <w:t>3.</w:t>
      </w:r>
      <w:r w:rsidR="000D7840">
        <w:rPr>
          <w:rFonts w:ascii="Times New Roman" w:eastAsia="Times New Roman" w:hAnsi="Times New Roman" w:cs="Times New Roman"/>
          <w:lang w:eastAsia="ru-RU"/>
        </w:rPr>
        <w:t>6</w:t>
      </w:r>
      <w:r w:rsidRPr="0016089E">
        <w:rPr>
          <w:rFonts w:ascii="Times New Roman" w:eastAsia="Times New Roman" w:hAnsi="Times New Roman" w:cs="Times New Roman"/>
          <w:lang w:eastAsia="ru-RU"/>
        </w:rPr>
        <w:t>.</w:t>
      </w:r>
      <w:r w:rsidRPr="00A87C14">
        <w:rPr>
          <w:rFonts w:ascii="Times New Roman" w:eastAsia="Times New Roman" w:hAnsi="Times New Roman" w:cs="Times New Roman"/>
          <w:lang w:eastAsia="ru-RU"/>
        </w:rPr>
        <w:t xml:space="preserve"> настоящего договора).</w:t>
      </w:r>
    </w:p>
    <w:p w:rsidR="001965F4" w:rsidRPr="00A87C14" w:rsidRDefault="001965F4" w:rsidP="001965F4">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87C14">
        <w:rPr>
          <w:rFonts w:ascii="Times New Roman" w:eastAsia="Times New Roman" w:hAnsi="Times New Roman" w:cs="Times New Roman"/>
          <w:lang w:eastAsia="ru-RU"/>
        </w:rPr>
        <w:t>.</w:t>
      </w:r>
      <w:r w:rsidR="00101746">
        <w:rPr>
          <w:rFonts w:ascii="Times New Roman" w:eastAsia="Times New Roman" w:hAnsi="Times New Roman" w:cs="Times New Roman"/>
          <w:lang w:eastAsia="ru-RU"/>
        </w:rPr>
        <w:t>7</w:t>
      </w:r>
      <w:r w:rsidRPr="00A87C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A87C14">
        <w:rPr>
          <w:rFonts w:ascii="Times New Roman" w:eastAsia="Times New Roman" w:hAnsi="Times New Roman" w:cs="Times New Roman"/>
          <w:lang w:eastAsia="ru-RU"/>
        </w:rPr>
        <w:t xml:space="preserve">Моментом исполнения обязательств Покупателя по оплате Товара признается дата </w:t>
      </w:r>
      <w:r>
        <w:rPr>
          <w:rFonts w:ascii="Times New Roman" w:eastAsia="Times New Roman" w:hAnsi="Times New Roman" w:cs="Times New Roman"/>
          <w:lang w:eastAsia="ru-RU"/>
        </w:rPr>
        <w:t>списания</w:t>
      </w:r>
      <w:r w:rsidRPr="00A87C14">
        <w:rPr>
          <w:rFonts w:ascii="Times New Roman" w:eastAsia="Times New Roman" w:hAnsi="Times New Roman" w:cs="Times New Roman"/>
          <w:lang w:eastAsia="ru-RU"/>
        </w:rPr>
        <w:t xml:space="preserve"> денежных средств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r w:rsidRPr="00A87C14">
        <w:rPr>
          <w:rFonts w:ascii="Times New Roman" w:eastAsia="Times New Roman" w:hAnsi="Times New Roman" w:cs="Times New Roman"/>
          <w:lang w:eastAsia="ru-RU"/>
        </w:rPr>
        <w:t>расчетн</w:t>
      </w:r>
      <w:r>
        <w:rPr>
          <w:rFonts w:ascii="Times New Roman" w:eastAsia="Times New Roman" w:hAnsi="Times New Roman" w:cs="Times New Roman"/>
          <w:lang w:eastAsia="ru-RU"/>
        </w:rPr>
        <w:t>ого</w:t>
      </w:r>
      <w:r w:rsidRPr="00A87C14">
        <w:rPr>
          <w:rFonts w:ascii="Times New Roman" w:eastAsia="Times New Roman" w:hAnsi="Times New Roman" w:cs="Times New Roman"/>
          <w:lang w:eastAsia="ru-RU"/>
        </w:rPr>
        <w:t xml:space="preserve"> счет</w:t>
      </w:r>
      <w:r>
        <w:rPr>
          <w:rFonts w:ascii="Times New Roman" w:eastAsia="Times New Roman" w:hAnsi="Times New Roman" w:cs="Times New Roman"/>
          <w:lang w:eastAsia="ru-RU"/>
        </w:rPr>
        <w:t>а</w:t>
      </w:r>
      <w:r w:rsidRPr="00D4365C">
        <w:rPr>
          <w:rFonts w:ascii="Times New Roman" w:eastAsia="Times New Roman" w:hAnsi="Times New Roman" w:cs="Times New Roman"/>
          <w:lang w:eastAsia="ru-RU"/>
        </w:rPr>
        <w:t>Покупателя</w:t>
      </w:r>
      <w:r w:rsidRPr="00A87C14">
        <w:rPr>
          <w:rFonts w:ascii="Times New Roman" w:eastAsia="Times New Roman" w:hAnsi="Times New Roman" w:cs="Times New Roman"/>
          <w:lang w:eastAsia="ru-RU"/>
        </w:rPr>
        <w:t>.</w:t>
      </w:r>
    </w:p>
    <w:p w:rsidR="001965F4" w:rsidRPr="00A87C14" w:rsidRDefault="001965F4" w:rsidP="001965F4">
      <w:pPr>
        <w:tabs>
          <w:tab w:val="left" w:pos="567"/>
        </w:tabs>
        <w:spacing w:after="0" w:line="240" w:lineRule="auto"/>
        <w:jc w:val="both"/>
        <w:rPr>
          <w:rFonts w:ascii="Times New Roman" w:hAnsi="Times New Roman" w:cs="Times New Roman"/>
        </w:rPr>
      </w:pPr>
      <w:r>
        <w:rPr>
          <w:rFonts w:ascii="Times New Roman" w:eastAsia="Times New Roman" w:hAnsi="Times New Roman" w:cs="Times New Roman"/>
          <w:lang w:eastAsia="ru-RU"/>
        </w:rPr>
        <w:lastRenderedPageBreak/>
        <w:t>2</w:t>
      </w:r>
      <w:r w:rsidRPr="0016089E">
        <w:rPr>
          <w:rFonts w:ascii="Times New Roman" w:eastAsia="Times New Roman" w:hAnsi="Times New Roman" w:cs="Times New Roman"/>
          <w:lang w:eastAsia="ru-RU"/>
        </w:rPr>
        <w:t>.</w:t>
      </w:r>
      <w:r w:rsidR="00101746">
        <w:rPr>
          <w:rFonts w:ascii="Times New Roman" w:eastAsia="Times New Roman" w:hAnsi="Times New Roman" w:cs="Times New Roman"/>
          <w:lang w:eastAsia="ru-RU"/>
        </w:rPr>
        <w:t>8</w:t>
      </w:r>
      <w:r w:rsidRPr="0016089E">
        <w:rPr>
          <w:rFonts w:ascii="Times New Roman" w:eastAsia="Times New Roman" w:hAnsi="Times New Roman" w:cs="Times New Roman"/>
          <w:lang w:eastAsia="ru-RU"/>
        </w:rPr>
        <w:t>.</w:t>
      </w:r>
      <w:r>
        <w:rPr>
          <w:rFonts w:ascii="Times New Roman" w:eastAsia="Times New Roman" w:hAnsi="Times New Roman" w:cs="Times New Roman"/>
          <w:lang w:eastAsia="ru-RU"/>
        </w:rPr>
        <w:t> </w:t>
      </w:r>
      <w:proofErr w:type="gramStart"/>
      <w:r w:rsidRPr="0016089E">
        <w:rPr>
          <w:rFonts w:ascii="Times New Roman" w:hAnsi="Times New Roman" w:cs="Times New Roman"/>
        </w:rPr>
        <w:t>С</w:t>
      </w:r>
      <w:r w:rsidR="00B076C1">
        <w:rPr>
          <w:rFonts w:ascii="Times New Roman" w:hAnsi="Times New Roman" w:cs="Times New Roman"/>
        </w:rPr>
        <w:t>тоимость</w:t>
      </w:r>
      <w:r w:rsidRPr="0016089E">
        <w:rPr>
          <w:rFonts w:ascii="Times New Roman" w:hAnsi="Times New Roman" w:cs="Times New Roman"/>
        </w:rPr>
        <w:t xml:space="preserve"> услуг </w:t>
      </w:r>
      <w:r w:rsidRPr="0016089E">
        <w:rPr>
          <w:rFonts w:ascii="Times New Roman" w:hAnsi="Times New Roman" w:cs="Times New Roman"/>
          <w:bCs/>
        </w:rPr>
        <w:t xml:space="preserve">хранения составляет </w:t>
      </w:r>
      <w:r w:rsidRPr="0016089E">
        <w:rPr>
          <w:rFonts w:ascii="Times New Roman" w:hAnsi="Times New Roman" w:cs="Times New Roman"/>
        </w:rPr>
        <w:t xml:space="preserve">500 (пятьсот) рублей </w:t>
      </w:r>
      <w:r w:rsidRPr="0016089E">
        <w:rPr>
          <w:rFonts w:ascii="Times New Roman" w:hAnsi="Times New Roman" w:cs="Times New Roman"/>
          <w:bCs/>
        </w:rPr>
        <w:t>00 копеек в месяц</w:t>
      </w:r>
      <w:r w:rsidRPr="0016089E">
        <w:rPr>
          <w:rFonts w:ascii="Times New Roman" w:hAnsi="Times New Roman" w:cs="Times New Roman"/>
        </w:rPr>
        <w:t>, в том числе НДС 20%. Не позднее 5 (пятого) числа каждого месяца, следующего за отчетным</w:t>
      </w:r>
      <w:r>
        <w:rPr>
          <w:rFonts w:ascii="Times New Roman" w:hAnsi="Times New Roman" w:cs="Times New Roman"/>
        </w:rPr>
        <w:t>,</w:t>
      </w:r>
      <w:r w:rsidRPr="0016089E">
        <w:rPr>
          <w:rFonts w:ascii="Times New Roman" w:hAnsi="Times New Roman" w:cs="Times New Roman"/>
        </w:rPr>
        <w:t xml:space="preserve"> стороны подписывают Акт оказанных услуг.</w:t>
      </w:r>
      <w:proofErr w:type="gramEnd"/>
      <w:r w:rsidRPr="0016089E">
        <w:rPr>
          <w:rFonts w:ascii="Times New Roman" w:hAnsi="Times New Roman" w:cs="Times New Roman"/>
        </w:rPr>
        <w:t xml:space="preserve"> Покупатель формирует и направляет Поставщику счет-фактуру. Оплата услуг хранения Товара осуществляется Поставщиком ежемесячно в срок до 10 (десятого) числа месяца, следующего </w:t>
      </w:r>
      <w:proofErr w:type="gramStart"/>
      <w:r w:rsidRPr="0016089E">
        <w:rPr>
          <w:rFonts w:ascii="Times New Roman" w:hAnsi="Times New Roman" w:cs="Times New Roman"/>
        </w:rPr>
        <w:t>за</w:t>
      </w:r>
      <w:proofErr w:type="gramEnd"/>
      <w:r w:rsidRPr="0016089E">
        <w:rPr>
          <w:rFonts w:ascii="Times New Roman" w:hAnsi="Times New Roman" w:cs="Times New Roman"/>
        </w:rPr>
        <w:t xml:space="preserve"> отчетным.</w:t>
      </w:r>
    </w:p>
    <w:p w:rsidR="00B51838" w:rsidRDefault="003A1074" w:rsidP="00E62C15">
      <w:pPr>
        <w:pStyle w:val="HTML"/>
        <w:tabs>
          <w:tab w:val="left" w:pos="993"/>
        </w:tabs>
        <w:ind w:firstLine="709"/>
        <w:jc w:val="center"/>
      </w:pPr>
      <w:r>
        <w:rPr>
          <w:rFonts w:ascii="Times New Roman" w:hAnsi="Times New Roman"/>
          <w:b/>
          <w:caps/>
          <w:sz w:val="22"/>
          <w:szCs w:val="22"/>
        </w:rPr>
        <w:t>3.</w:t>
      </w:r>
      <w:r>
        <w:rPr>
          <w:rFonts w:ascii="Times New Roman" w:hAnsi="Times New Roman"/>
          <w:b/>
          <w:caps/>
          <w:sz w:val="22"/>
          <w:szCs w:val="22"/>
        </w:rPr>
        <w:tab/>
      </w:r>
      <w:r w:rsidR="00313CBA">
        <w:rPr>
          <w:rFonts w:ascii="Times New Roman" w:hAnsi="Times New Roman"/>
          <w:b/>
          <w:sz w:val="22"/>
          <w:szCs w:val="22"/>
        </w:rPr>
        <w:t>СРОК, ПОРЯДОК,</w:t>
      </w:r>
      <w:r w:rsidR="00E62C15">
        <w:rPr>
          <w:rFonts w:ascii="Times New Roman" w:hAnsi="Times New Roman"/>
          <w:b/>
          <w:sz w:val="22"/>
          <w:szCs w:val="22"/>
        </w:rPr>
        <w:t xml:space="preserve"> УСЛОВИЯ ПОСТАВКИ И ПРИЕМКИ ТОВАРА</w:t>
      </w:r>
    </w:p>
    <w:p w:rsidR="00DF49AB" w:rsidRDefault="00D213FC" w:rsidP="00415707">
      <w:pPr>
        <w:tabs>
          <w:tab w:val="left" w:pos="1134"/>
        </w:tabs>
        <w:spacing w:after="0" w:line="240" w:lineRule="auto"/>
        <w:ind w:right="-1"/>
        <w:jc w:val="both"/>
        <w:rPr>
          <w:rFonts w:ascii="Times New Roman" w:eastAsia="Times New Roman" w:hAnsi="Times New Roman" w:cs="Times New Roman"/>
          <w:bCs/>
        </w:rPr>
      </w:pPr>
      <w:r w:rsidRPr="007772E6">
        <w:rPr>
          <w:rFonts w:ascii="Times New Roman" w:eastAsia="Times New Roman" w:hAnsi="Times New Roman" w:cs="Times New Roman"/>
          <w:bCs/>
        </w:rPr>
        <w:t>3.1.</w:t>
      </w:r>
      <w:r w:rsidR="00DF49AB">
        <w:rPr>
          <w:rFonts w:ascii="Times New Roman" w:eastAsia="Times New Roman" w:hAnsi="Times New Roman" w:cs="Times New Roman"/>
          <w:bCs/>
        </w:rPr>
        <w:t> </w:t>
      </w:r>
      <w:r w:rsidR="00FB0430" w:rsidRPr="007772E6">
        <w:rPr>
          <w:rFonts w:ascii="Times New Roman" w:eastAsia="Times New Roman" w:hAnsi="Times New Roman" w:cs="Times New Roman"/>
          <w:bCs/>
        </w:rPr>
        <w:t xml:space="preserve">Передача Товара на хранение осуществляется на основании </w:t>
      </w:r>
      <w:r w:rsidR="00FB0430">
        <w:rPr>
          <w:rFonts w:ascii="Times New Roman" w:eastAsia="Times New Roman" w:hAnsi="Times New Roman" w:cs="Times New Roman"/>
          <w:bCs/>
        </w:rPr>
        <w:t>предварительной з</w:t>
      </w:r>
      <w:r w:rsidR="00FB0430" w:rsidRPr="007772E6">
        <w:rPr>
          <w:rFonts w:ascii="Times New Roman" w:eastAsia="Times New Roman" w:hAnsi="Times New Roman" w:cs="Times New Roman"/>
          <w:bCs/>
          <w:color w:val="auto"/>
        </w:rPr>
        <w:t xml:space="preserve">аявки </w:t>
      </w:r>
      <w:r w:rsidR="00FB0430" w:rsidRPr="007772E6">
        <w:rPr>
          <w:rFonts w:ascii="Times New Roman" w:eastAsia="Times New Roman" w:hAnsi="Times New Roman" w:cs="Times New Roman"/>
          <w:bCs/>
        </w:rPr>
        <w:t>в зависимости от потребностей</w:t>
      </w:r>
      <w:r w:rsidR="00FB0430" w:rsidRPr="007772E6">
        <w:rPr>
          <w:rFonts w:ascii="Times New Roman" w:eastAsia="Times New Roman" w:hAnsi="Times New Roman" w:cs="Times New Roman"/>
          <w:bCs/>
          <w:color w:val="auto"/>
        </w:rPr>
        <w:t xml:space="preserve"> Покупателя. </w:t>
      </w:r>
      <w:r w:rsidR="00FB0430" w:rsidRPr="007772E6">
        <w:rPr>
          <w:rFonts w:ascii="Times New Roman" w:eastAsia="Times New Roman" w:hAnsi="Times New Roman" w:cs="Times New Roman"/>
          <w:bCs/>
        </w:rPr>
        <w:t>Срок поставки - не более 5 (пяти) рабочих дней со д</w:t>
      </w:r>
      <w:r w:rsidR="00FB0430">
        <w:rPr>
          <w:rFonts w:ascii="Times New Roman" w:eastAsia="Times New Roman" w:hAnsi="Times New Roman" w:cs="Times New Roman"/>
          <w:bCs/>
        </w:rPr>
        <w:t>ня направления соответствующей з</w:t>
      </w:r>
      <w:r w:rsidR="00FB0430" w:rsidRPr="007772E6">
        <w:rPr>
          <w:rFonts w:ascii="Times New Roman" w:eastAsia="Times New Roman" w:hAnsi="Times New Roman" w:cs="Times New Roman"/>
          <w:bCs/>
        </w:rPr>
        <w:t>аявки в адрес Поставщика.</w:t>
      </w:r>
    </w:p>
    <w:p w:rsidR="00D213FC" w:rsidRPr="00D213FC" w:rsidRDefault="00415707" w:rsidP="007772E6">
      <w:pPr>
        <w:shd w:val="clear" w:color="auto" w:fill="FFFFFF" w:themeFill="background1"/>
        <w:spacing w:after="0" w:line="240" w:lineRule="auto"/>
        <w:ind w:right="-1"/>
        <w:jc w:val="both"/>
        <w:rPr>
          <w:rFonts w:ascii="Times New Roman" w:eastAsia="Times New Roman" w:hAnsi="Times New Roman" w:cs="Times New Roman"/>
          <w:bCs/>
          <w:strike/>
        </w:rPr>
      </w:pPr>
      <w:r>
        <w:rPr>
          <w:rFonts w:ascii="Times New Roman" w:eastAsia="Times New Roman" w:hAnsi="Times New Roman" w:cs="Times New Roman"/>
          <w:bCs/>
        </w:rPr>
        <w:t>3.2</w:t>
      </w:r>
      <w:r w:rsidR="00D213FC" w:rsidRPr="007772E6">
        <w:rPr>
          <w:rFonts w:ascii="Times New Roman" w:eastAsia="Times New Roman" w:hAnsi="Times New Roman" w:cs="Times New Roman"/>
          <w:bCs/>
        </w:rPr>
        <w:t> </w:t>
      </w:r>
      <w:r w:rsidR="00E245FC" w:rsidRPr="00E245FC">
        <w:rPr>
          <w:rFonts w:ascii="Times New Roman" w:eastAsia="Times New Roman" w:hAnsi="Times New Roman" w:cs="Times New Roman"/>
          <w:bCs/>
        </w:rPr>
        <w:t>Поставщик заблаговременно (не позднее, чем за 48 (сорок восемь) часов до предполагаемой даты поставки) уведомляет Покупателя по телефону или элек</w:t>
      </w:r>
      <w:r w:rsidR="00FA03D0">
        <w:rPr>
          <w:rFonts w:ascii="Times New Roman" w:eastAsia="Times New Roman" w:hAnsi="Times New Roman" w:cs="Times New Roman"/>
          <w:bCs/>
        </w:rPr>
        <w:t xml:space="preserve">тронной почте о дате и времени </w:t>
      </w:r>
      <w:r w:rsidR="00E245FC" w:rsidRPr="00E245FC">
        <w:rPr>
          <w:rFonts w:ascii="Times New Roman" w:eastAsia="Times New Roman" w:hAnsi="Times New Roman" w:cs="Times New Roman"/>
          <w:bCs/>
        </w:rPr>
        <w:t>поставки и необходимости Покупателю осуществить приемку Товара</w:t>
      </w:r>
      <w:r w:rsidR="00E245FC">
        <w:rPr>
          <w:rFonts w:ascii="Times New Roman" w:eastAsia="Times New Roman" w:hAnsi="Times New Roman" w:cs="Times New Roman"/>
          <w:bCs/>
        </w:rPr>
        <w:t xml:space="preserve">. </w:t>
      </w:r>
      <w:r w:rsidR="00E245FC" w:rsidRPr="00E245FC">
        <w:rPr>
          <w:rFonts w:ascii="Times New Roman" w:eastAsia="Times New Roman" w:hAnsi="Times New Roman" w:cs="Times New Roman"/>
          <w:bC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w:t>
      </w:r>
      <w:r w:rsidR="00467277">
        <w:rPr>
          <w:rFonts w:ascii="Times New Roman" w:eastAsia="Times New Roman" w:hAnsi="Times New Roman" w:cs="Times New Roman"/>
          <w:bCs/>
        </w:rPr>
        <w:t>енным представителем Покупателя</w:t>
      </w:r>
      <w:r w:rsidR="00FB0430" w:rsidRPr="0016089E">
        <w:rPr>
          <w:rFonts w:ascii="Times New Roman" w:eastAsia="Times New Roman" w:hAnsi="Times New Roman" w:cs="Times New Roman"/>
          <w:bCs/>
        </w:rPr>
        <w:t>.</w:t>
      </w:r>
    </w:p>
    <w:p w:rsidR="00D213FC" w:rsidRPr="00A87C14" w:rsidRDefault="00415707" w:rsidP="00D213FC">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3.3</w:t>
      </w:r>
      <w:r w:rsidR="00D213FC" w:rsidRPr="0016089E">
        <w:rPr>
          <w:rFonts w:ascii="Times New Roman" w:eastAsia="Times New Roman" w:hAnsi="Times New Roman" w:cs="Times New Roman"/>
          <w:bCs/>
        </w:rPr>
        <w:t>.</w:t>
      </w:r>
      <w:r w:rsidR="00280948">
        <w:rPr>
          <w:rFonts w:ascii="Times New Roman" w:eastAsia="Times New Roman" w:hAnsi="Times New Roman" w:cs="Times New Roman"/>
          <w:bCs/>
        </w:rPr>
        <w:t> </w:t>
      </w:r>
      <w:r w:rsidR="00D213FC" w:rsidRPr="0016089E">
        <w:rPr>
          <w:rFonts w:ascii="Times New Roman" w:eastAsia="Times New Roman" w:hAnsi="Times New Roman" w:cs="Times New Roman"/>
          <w:bCs/>
        </w:rPr>
        <w:t>Передача Товара на хранение после его доставки на склад Покупателя осуществляется на основании Акта приемки-передачи Товара (МХ-1), подписываемого Сторонами. Фактической поставкой товара считается дата, указанная в товарной накладной ТОРГ-12 в графе «Груз принял грузополучатель». Возврат товара производится по акту о возврате товарно-материальных ценностей, сданных на хранение (далее - МХ-3).</w:t>
      </w:r>
    </w:p>
    <w:p w:rsidR="00D213FC" w:rsidRPr="00A87C14" w:rsidRDefault="00415707" w:rsidP="00D213FC">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3.4</w:t>
      </w:r>
      <w:r w:rsidR="00D213FC" w:rsidRPr="00A87C14">
        <w:rPr>
          <w:rFonts w:ascii="Times New Roman" w:eastAsia="Times New Roman" w:hAnsi="Times New Roman" w:cs="Times New Roman"/>
          <w:bCs/>
        </w:rPr>
        <w:t>.</w:t>
      </w:r>
      <w:r w:rsidR="00280948">
        <w:rPr>
          <w:rFonts w:ascii="Times New Roman" w:eastAsia="Times New Roman" w:hAnsi="Times New Roman" w:cs="Times New Roman"/>
          <w:bCs/>
        </w:rPr>
        <w:t> </w:t>
      </w:r>
      <w:r w:rsidR="00D213FC" w:rsidRPr="00A87C14">
        <w:rPr>
          <w:rFonts w:ascii="Times New Roman" w:eastAsia="Times New Roman" w:hAnsi="Times New Roman" w:cs="Times New Roman"/>
          <w:bCs/>
        </w:rPr>
        <w:t xml:space="preserve">Претензии в случае несоответствия количества или ассортимента, </w:t>
      </w:r>
      <w:r w:rsidR="002E3378">
        <w:rPr>
          <w:rFonts w:ascii="Times New Roman" w:eastAsia="Times New Roman" w:hAnsi="Times New Roman" w:cs="Times New Roman"/>
          <w:bCs/>
        </w:rPr>
        <w:t xml:space="preserve">переданного </w:t>
      </w:r>
      <w:r w:rsidR="00D213FC" w:rsidRPr="00A87C14">
        <w:rPr>
          <w:rFonts w:ascii="Times New Roman" w:eastAsia="Times New Roman" w:hAnsi="Times New Roman" w:cs="Times New Roman"/>
          <w:bCs/>
        </w:rPr>
        <w:t>на хранение Товара по настоящему договору, предъявляются Покупателем в момент его приемки и подлежат отражению в Акте прием</w:t>
      </w:r>
      <w:r w:rsidR="00D213FC">
        <w:rPr>
          <w:rFonts w:ascii="Times New Roman" w:eastAsia="Times New Roman" w:hAnsi="Times New Roman" w:cs="Times New Roman"/>
          <w:bCs/>
        </w:rPr>
        <w:t>ки</w:t>
      </w:r>
      <w:r w:rsidR="00D213FC" w:rsidRPr="00A87C14">
        <w:rPr>
          <w:rFonts w:ascii="Times New Roman" w:eastAsia="Times New Roman" w:hAnsi="Times New Roman" w:cs="Times New Roman"/>
          <w:bCs/>
        </w:rPr>
        <w:t>–передачи (МХ-1).</w:t>
      </w:r>
    </w:p>
    <w:p w:rsidR="00D213FC" w:rsidRPr="00A87C14" w:rsidRDefault="00D213FC" w:rsidP="009C6D73">
      <w:pPr>
        <w:spacing w:after="0" w:line="240" w:lineRule="auto"/>
        <w:ind w:right="-1" w:firstLine="708"/>
        <w:jc w:val="both"/>
        <w:rPr>
          <w:rFonts w:ascii="Times New Roman" w:eastAsia="Times New Roman" w:hAnsi="Times New Roman" w:cs="Times New Roman"/>
          <w:bCs/>
        </w:rPr>
      </w:pPr>
      <w:r w:rsidRPr="00A87C14">
        <w:rPr>
          <w:rFonts w:ascii="Times New Roman" w:eastAsia="Times New Roman" w:hAnsi="Times New Roman" w:cs="Times New Roman"/>
          <w:bCs/>
        </w:rPr>
        <w:t>При обнаружении факта недостачи, несоответствия ассортимента, некомплектности или порчи Товара (в том числе нарушения целостности упаковки), представителями Покупателя и Поставщика составляется Акт об обнаружении недостатков (недостачи, порчи) Товара, в котором указывается полный перечень обнаруженных недостатков (несоответствий). Указанные недостатки (несоответствия) Товара должны быть устранены Поставщиком</w:t>
      </w:r>
      <w:r w:rsidR="00FA03D0">
        <w:rPr>
          <w:rFonts w:ascii="Times New Roman" w:eastAsia="Times New Roman" w:hAnsi="Times New Roman" w:cs="Times New Roman"/>
          <w:bCs/>
        </w:rPr>
        <w:t>.</w:t>
      </w:r>
      <w:r w:rsidRPr="00A87C14">
        <w:rPr>
          <w:rFonts w:ascii="Times New Roman" w:eastAsia="Times New Roman" w:hAnsi="Times New Roman" w:cs="Times New Roman"/>
          <w:bCs/>
        </w:rPr>
        <w:t>В случае отказа от подписания Акта представителем Поставщика, об этом делается соответствующая отметка в Акте, и он подписывается Покупателем в одностороннем порядке. В случае неисполнения/ненадлежащего исполнения Покупателем указанной в настоящем пункте обязанности, претензии относительно количества или ассортимента поставленного Тов</w:t>
      </w:r>
      <w:r w:rsidR="009C6D73">
        <w:rPr>
          <w:rFonts w:ascii="Times New Roman" w:eastAsia="Times New Roman" w:hAnsi="Times New Roman" w:cs="Times New Roman"/>
          <w:bCs/>
        </w:rPr>
        <w:t>ара Поставщиком не принимаются.</w:t>
      </w:r>
    </w:p>
    <w:p w:rsidR="00D213FC" w:rsidRPr="00A87C14" w:rsidRDefault="00D213FC" w:rsidP="00D213FC">
      <w:pPr>
        <w:spacing w:after="0" w:line="240" w:lineRule="auto"/>
        <w:ind w:right="-1"/>
        <w:jc w:val="both"/>
        <w:rPr>
          <w:rFonts w:ascii="Times New Roman" w:eastAsia="Times New Roman" w:hAnsi="Times New Roman" w:cs="Times New Roman"/>
          <w:bCs/>
        </w:rPr>
      </w:pPr>
      <w:r w:rsidRPr="00A87C14">
        <w:rPr>
          <w:rFonts w:ascii="Times New Roman" w:eastAsia="Times New Roman" w:hAnsi="Times New Roman" w:cs="Times New Roman"/>
          <w:bCs/>
        </w:rPr>
        <w:t>3.</w:t>
      </w:r>
      <w:r w:rsidR="00415707">
        <w:rPr>
          <w:rFonts w:ascii="Times New Roman" w:eastAsia="Times New Roman" w:hAnsi="Times New Roman" w:cs="Times New Roman"/>
          <w:bCs/>
        </w:rPr>
        <w:t>5</w:t>
      </w:r>
      <w:r w:rsidRPr="00A87C14">
        <w:rPr>
          <w:rFonts w:ascii="Times New Roman" w:eastAsia="Times New Roman" w:hAnsi="Times New Roman" w:cs="Times New Roman"/>
          <w:bCs/>
        </w:rPr>
        <w:t>.</w:t>
      </w:r>
      <w:r w:rsidR="009C6D73">
        <w:rPr>
          <w:rFonts w:ascii="Times New Roman" w:eastAsia="Times New Roman" w:hAnsi="Times New Roman" w:cs="Times New Roman"/>
          <w:bCs/>
        </w:rPr>
        <w:t> </w:t>
      </w:r>
      <w:r w:rsidRPr="00A87C14">
        <w:rPr>
          <w:rFonts w:ascii="Times New Roman" w:eastAsia="Times New Roman" w:hAnsi="Times New Roman" w:cs="Times New Roman"/>
          <w:bCs/>
        </w:rPr>
        <w:t>Доставка Товара осуществляется силами и средствами Поставщика до склада Покупателя. Обязанность по сохранности Товара за время его нахождения в пути и ответственность за соблюдение требуемых условий транспортировки Товара несет Поставщик.</w:t>
      </w:r>
    </w:p>
    <w:p w:rsidR="009C6D73" w:rsidRPr="00FB0430" w:rsidRDefault="00415707" w:rsidP="00D213FC">
      <w:pPr>
        <w:spacing w:after="0" w:line="240" w:lineRule="auto"/>
        <w:ind w:right="-1"/>
        <w:jc w:val="both"/>
        <w:rPr>
          <w:rFonts w:ascii="Times New Roman" w:eastAsia="Times New Roman" w:hAnsi="Times New Roman" w:cs="Times New Roman"/>
          <w:bCs/>
          <w:color w:val="auto"/>
        </w:rPr>
      </w:pPr>
      <w:r w:rsidRPr="00FB0430">
        <w:rPr>
          <w:rFonts w:ascii="Times New Roman" w:eastAsia="Times New Roman" w:hAnsi="Times New Roman" w:cs="Times New Roman"/>
          <w:bCs/>
          <w:color w:val="auto"/>
        </w:rPr>
        <w:t>3.6</w:t>
      </w:r>
      <w:r w:rsidR="00D213FC" w:rsidRPr="00FB0430">
        <w:rPr>
          <w:rFonts w:ascii="Times New Roman" w:eastAsia="Times New Roman" w:hAnsi="Times New Roman" w:cs="Times New Roman"/>
          <w:bCs/>
          <w:color w:val="auto"/>
        </w:rPr>
        <w:t>.</w:t>
      </w:r>
      <w:r w:rsidR="009C6D73" w:rsidRPr="00FB0430">
        <w:rPr>
          <w:rFonts w:ascii="Times New Roman" w:eastAsia="Times New Roman" w:hAnsi="Times New Roman" w:cs="Times New Roman"/>
          <w:bCs/>
          <w:color w:val="auto"/>
        </w:rPr>
        <w:t> </w:t>
      </w:r>
      <w:r w:rsidR="00D213FC" w:rsidRPr="00FB0430">
        <w:rPr>
          <w:rFonts w:ascii="Times New Roman" w:eastAsia="Times New Roman" w:hAnsi="Times New Roman" w:cs="Times New Roman"/>
          <w:bCs/>
          <w:color w:val="auto"/>
        </w:rPr>
        <w:t xml:space="preserve">Переход права собственности от Поставщика к Покупателю </w:t>
      </w:r>
      <w:r w:rsidR="009C6D73" w:rsidRPr="00FB0430">
        <w:rPr>
          <w:rFonts w:ascii="Times New Roman" w:eastAsia="Times New Roman" w:hAnsi="Times New Roman" w:cs="Times New Roman"/>
          <w:bCs/>
          <w:color w:val="auto"/>
        </w:rPr>
        <w:t>происходит в момент</w:t>
      </w:r>
      <w:r w:rsidR="00D213FC" w:rsidRPr="00FB0430">
        <w:rPr>
          <w:rFonts w:ascii="Times New Roman" w:eastAsia="Times New Roman" w:hAnsi="Times New Roman" w:cs="Times New Roman"/>
          <w:bCs/>
          <w:color w:val="auto"/>
        </w:rPr>
        <w:t xml:space="preserve"> подписания Сторонами товарной накладной по форме ТОРГ-12.</w:t>
      </w:r>
    </w:p>
    <w:p w:rsidR="00D213FC" w:rsidRPr="00A87C14" w:rsidRDefault="00415707" w:rsidP="00D213FC">
      <w:pPr>
        <w:spacing w:after="0" w:line="240" w:lineRule="auto"/>
        <w:ind w:right="-1"/>
        <w:jc w:val="both"/>
        <w:rPr>
          <w:rFonts w:ascii="Times New Roman" w:eastAsia="Times New Roman" w:hAnsi="Times New Roman" w:cs="Times New Roman"/>
          <w:bCs/>
        </w:rPr>
      </w:pPr>
      <w:r w:rsidDel="00FA03D0">
        <w:rPr>
          <w:rFonts w:ascii="Times New Roman" w:eastAsia="Times New Roman" w:hAnsi="Times New Roman" w:cs="Times New Roman"/>
          <w:bCs/>
        </w:rPr>
        <w:t>3.7</w:t>
      </w:r>
      <w:r w:rsidR="00D213FC" w:rsidRPr="0016089E" w:rsidDel="00FA03D0">
        <w:rPr>
          <w:rFonts w:ascii="Times New Roman" w:eastAsia="Times New Roman" w:hAnsi="Times New Roman" w:cs="Times New Roman"/>
          <w:bCs/>
        </w:rPr>
        <w:t>.</w:t>
      </w:r>
      <w:r w:rsidR="009C6D73" w:rsidDel="00FA03D0">
        <w:rPr>
          <w:rFonts w:ascii="Times New Roman" w:eastAsia="Times New Roman" w:hAnsi="Times New Roman" w:cs="Times New Roman"/>
          <w:bCs/>
        </w:rPr>
        <w:t> </w:t>
      </w:r>
      <w:r w:rsidR="00D213FC" w:rsidRPr="0016089E">
        <w:rPr>
          <w:rFonts w:ascii="Times New Roman" w:eastAsia="Times New Roman" w:hAnsi="Times New Roman" w:cs="Times New Roman"/>
          <w:bCs/>
        </w:rPr>
        <w:t>Риск случайной утраты (повреждения, порчи) товара несет Покупатель</w:t>
      </w:r>
      <w:r w:rsidR="00D213FC" w:rsidRPr="00A87C14">
        <w:rPr>
          <w:rFonts w:ascii="Times New Roman" w:eastAsia="Times New Roman" w:hAnsi="Times New Roman" w:cs="Times New Roman"/>
          <w:bCs/>
        </w:rPr>
        <w:t>с даты подписания акта МХ-1 до даты подписания акта МХ-3и/или товарной накладной ТОРГ-12.</w:t>
      </w:r>
    </w:p>
    <w:p w:rsidR="00D213FC" w:rsidRPr="00FB0430" w:rsidRDefault="00415707" w:rsidP="00D213FC">
      <w:pPr>
        <w:spacing w:after="0" w:line="240" w:lineRule="auto"/>
        <w:jc w:val="both"/>
        <w:rPr>
          <w:rFonts w:ascii="Times New Roman" w:eastAsia="Times New Roman" w:hAnsi="Times New Roman" w:cs="Times New Roman"/>
          <w:bCs/>
          <w:color w:val="auto"/>
        </w:rPr>
      </w:pPr>
      <w:r w:rsidRPr="00FB0430">
        <w:rPr>
          <w:rFonts w:ascii="Times New Roman" w:eastAsia="Times New Roman" w:hAnsi="Times New Roman" w:cs="Times New Roman"/>
          <w:bCs/>
          <w:color w:val="auto"/>
        </w:rPr>
        <w:t>3.8</w:t>
      </w:r>
      <w:r w:rsidR="00D213FC" w:rsidRPr="00FB0430">
        <w:rPr>
          <w:rFonts w:ascii="Times New Roman" w:eastAsia="Times New Roman" w:hAnsi="Times New Roman" w:cs="Times New Roman"/>
          <w:bCs/>
          <w:color w:val="auto"/>
        </w:rPr>
        <w:t>.</w:t>
      </w:r>
      <w:r w:rsidR="009C6D73" w:rsidRPr="00FB0430">
        <w:rPr>
          <w:rFonts w:ascii="Times New Roman" w:eastAsia="Times New Roman" w:hAnsi="Times New Roman" w:cs="Times New Roman"/>
          <w:bCs/>
          <w:color w:val="auto"/>
        </w:rPr>
        <w:t> </w:t>
      </w:r>
      <w:r w:rsidR="00D213FC" w:rsidRPr="00FB0430">
        <w:rPr>
          <w:rFonts w:ascii="Times New Roman" w:eastAsia="Times New Roman" w:hAnsi="Times New Roman" w:cs="Times New Roman"/>
          <w:bCs/>
          <w:color w:val="auto"/>
        </w:rPr>
        <w:t xml:space="preserve">Для приобретения медицинского изделия в собственность Покупатель направляет </w:t>
      </w:r>
      <w:r w:rsidR="00F61D70" w:rsidRPr="00FB0430">
        <w:rPr>
          <w:rFonts w:ascii="Times New Roman" w:eastAsia="Times New Roman" w:hAnsi="Times New Roman" w:cs="Times New Roman"/>
          <w:bCs/>
          <w:color w:val="auto"/>
        </w:rPr>
        <w:t>з</w:t>
      </w:r>
      <w:r w:rsidR="009C6D73" w:rsidRPr="00FB0430">
        <w:rPr>
          <w:rFonts w:ascii="Times New Roman" w:eastAsia="Times New Roman" w:hAnsi="Times New Roman" w:cs="Times New Roman"/>
          <w:bCs/>
          <w:color w:val="auto"/>
        </w:rPr>
        <w:t xml:space="preserve">аявку </w:t>
      </w:r>
      <w:r w:rsidR="00D213FC" w:rsidRPr="00FB0430">
        <w:rPr>
          <w:rFonts w:ascii="Times New Roman" w:eastAsia="Times New Roman" w:hAnsi="Times New Roman" w:cs="Times New Roman"/>
          <w:bCs/>
          <w:color w:val="auto"/>
        </w:rPr>
        <w:t xml:space="preserve">Поставщику по системе заказов «Электронный ордер». В </w:t>
      </w:r>
      <w:r w:rsidR="00DF49AB" w:rsidRPr="00FB0430">
        <w:rPr>
          <w:rFonts w:ascii="Times New Roman" w:eastAsia="Times New Roman" w:hAnsi="Times New Roman" w:cs="Times New Roman"/>
          <w:bCs/>
          <w:color w:val="auto"/>
        </w:rPr>
        <w:t>з</w:t>
      </w:r>
      <w:r w:rsidR="00D213FC" w:rsidRPr="00FB0430">
        <w:rPr>
          <w:rFonts w:ascii="Times New Roman" w:eastAsia="Times New Roman" w:hAnsi="Times New Roman" w:cs="Times New Roman"/>
          <w:bCs/>
          <w:color w:val="auto"/>
        </w:rPr>
        <w:t>аявке Покупатель указывает наименование медицинского изделия, количество и его сер</w:t>
      </w:r>
      <w:r w:rsidR="00DF49AB" w:rsidRPr="00FB0430">
        <w:rPr>
          <w:rFonts w:ascii="Times New Roman" w:eastAsia="Times New Roman" w:hAnsi="Times New Roman" w:cs="Times New Roman"/>
          <w:bCs/>
          <w:color w:val="auto"/>
        </w:rPr>
        <w:t>ийный номер (номер штрих кода).</w:t>
      </w:r>
    </w:p>
    <w:p w:rsidR="00D213FC" w:rsidRPr="00FB0430" w:rsidRDefault="00D213FC" w:rsidP="00D213FC">
      <w:pPr>
        <w:spacing w:after="0" w:line="240" w:lineRule="auto"/>
        <w:jc w:val="both"/>
        <w:rPr>
          <w:rFonts w:ascii="Times New Roman" w:eastAsia="Times New Roman" w:hAnsi="Times New Roman" w:cs="Times New Roman"/>
          <w:bCs/>
          <w:color w:val="auto"/>
        </w:rPr>
      </w:pPr>
      <w:r w:rsidRPr="00FB0430">
        <w:rPr>
          <w:rFonts w:ascii="Times New Roman" w:eastAsia="Times New Roman" w:hAnsi="Times New Roman" w:cs="Times New Roman"/>
          <w:bCs/>
          <w:color w:val="auto"/>
        </w:rPr>
        <w:t>Поставщик в течение 1 (одного) рабочего дня с момента получения вышеук</w:t>
      </w:r>
      <w:r w:rsidR="00F61D70" w:rsidRPr="00FB0430">
        <w:rPr>
          <w:rFonts w:ascii="Times New Roman" w:eastAsia="Times New Roman" w:hAnsi="Times New Roman" w:cs="Times New Roman"/>
          <w:bCs/>
          <w:color w:val="auto"/>
        </w:rPr>
        <w:t>азанной з</w:t>
      </w:r>
      <w:r w:rsidRPr="00FB0430">
        <w:rPr>
          <w:rFonts w:ascii="Times New Roman" w:eastAsia="Times New Roman" w:hAnsi="Times New Roman" w:cs="Times New Roman"/>
          <w:bCs/>
          <w:color w:val="auto"/>
        </w:rPr>
        <w:t>аявки от Покупателя, обязуется сформировать и переслать по системе заказов «Электронный ордер» следующие документы:</w:t>
      </w:r>
    </w:p>
    <w:p w:rsidR="00D213FC" w:rsidRPr="00FB0430" w:rsidRDefault="00D213FC" w:rsidP="00D213FC">
      <w:pPr>
        <w:spacing w:after="0" w:line="240" w:lineRule="auto"/>
        <w:ind w:right="-1" w:firstLine="284"/>
        <w:jc w:val="both"/>
        <w:rPr>
          <w:rFonts w:ascii="Times New Roman" w:eastAsia="Times New Roman" w:hAnsi="Times New Roman" w:cs="Times New Roman"/>
          <w:bCs/>
          <w:color w:val="auto"/>
        </w:rPr>
      </w:pPr>
      <w:r w:rsidRPr="00FB0430">
        <w:rPr>
          <w:rFonts w:ascii="Times New Roman" w:eastAsia="Times New Roman" w:hAnsi="Times New Roman" w:cs="Times New Roman"/>
          <w:bCs/>
          <w:color w:val="auto"/>
        </w:rPr>
        <w:t>- Акт о возврате товарно-материальных ценностей, сданных на хранение (по форме МХ-3);</w:t>
      </w:r>
    </w:p>
    <w:p w:rsidR="00D213FC" w:rsidRPr="00FB0430" w:rsidRDefault="00D213FC" w:rsidP="00D213FC">
      <w:pPr>
        <w:spacing w:after="0" w:line="240" w:lineRule="auto"/>
        <w:ind w:right="-1" w:firstLine="284"/>
        <w:jc w:val="both"/>
        <w:rPr>
          <w:rFonts w:ascii="Times New Roman" w:eastAsia="Times New Roman" w:hAnsi="Times New Roman" w:cs="Times New Roman"/>
          <w:bCs/>
          <w:color w:val="auto"/>
        </w:rPr>
      </w:pPr>
      <w:r w:rsidRPr="00FB0430">
        <w:rPr>
          <w:rFonts w:ascii="Times New Roman" w:eastAsia="Times New Roman" w:hAnsi="Times New Roman" w:cs="Times New Roman"/>
          <w:bCs/>
          <w:color w:val="auto"/>
        </w:rPr>
        <w:t>- счет-фактура;</w:t>
      </w:r>
    </w:p>
    <w:p w:rsidR="00D213FC" w:rsidRPr="00FB0430" w:rsidRDefault="00D213FC" w:rsidP="00D213FC">
      <w:pPr>
        <w:spacing w:after="0" w:line="240" w:lineRule="auto"/>
        <w:ind w:right="-1" w:firstLine="284"/>
        <w:jc w:val="both"/>
        <w:rPr>
          <w:rFonts w:ascii="Times New Roman" w:eastAsia="Times New Roman" w:hAnsi="Times New Roman" w:cs="Times New Roman"/>
          <w:bCs/>
          <w:color w:val="auto"/>
        </w:rPr>
      </w:pPr>
      <w:r w:rsidRPr="00FB0430">
        <w:rPr>
          <w:rFonts w:ascii="Times New Roman" w:eastAsia="Times New Roman" w:hAnsi="Times New Roman" w:cs="Times New Roman"/>
          <w:bCs/>
          <w:color w:val="auto"/>
        </w:rPr>
        <w:t>- товарная накладная (по форме ТОРГ-12);</w:t>
      </w:r>
    </w:p>
    <w:p w:rsidR="00D213FC" w:rsidRPr="00FB0430" w:rsidRDefault="00D213FC" w:rsidP="00D213FC">
      <w:pPr>
        <w:spacing w:after="0" w:line="240" w:lineRule="auto"/>
        <w:ind w:right="-1" w:firstLine="284"/>
        <w:jc w:val="both"/>
        <w:rPr>
          <w:rFonts w:ascii="Times New Roman" w:eastAsia="Times New Roman" w:hAnsi="Times New Roman" w:cs="Times New Roman"/>
          <w:bCs/>
          <w:color w:val="auto"/>
        </w:rPr>
      </w:pPr>
      <w:r w:rsidRPr="00FB0430">
        <w:rPr>
          <w:rFonts w:ascii="Times New Roman" w:eastAsia="Times New Roman" w:hAnsi="Times New Roman" w:cs="Times New Roman"/>
          <w:bCs/>
          <w:color w:val="auto"/>
        </w:rPr>
        <w:t>- счет на оплату.</w:t>
      </w:r>
    </w:p>
    <w:p w:rsidR="00D213FC" w:rsidRPr="00FB0430" w:rsidRDefault="00D213FC" w:rsidP="00D213FC">
      <w:pPr>
        <w:spacing w:after="0" w:line="240" w:lineRule="auto"/>
        <w:ind w:right="-1" w:firstLine="284"/>
        <w:jc w:val="both"/>
        <w:rPr>
          <w:rFonts w:ascii="Times New Roman" w:eastAsia="Times New Roman" w:hAnsi="Times New Roman" w:cs="Times New Roman"/>
          <w:bCs/>
          <w:color w:val="auto"/>
        </w:rPr>
      </w:pPr>
      <w:r w:rsidRPr="00FB0430">
        <w:rPr>
          <w:rFonts w:ascii="Times New Roman" w:eastAsia="Times New Roman" w:hAnsi="Times New Roman" w:cs="Times New Roman"/>
          <w:bCs/>
          <w:color w:val="auto"/>
        </w:rPr>
        <w:t xml:space="preserve">Оригиналы, указанных документов Поставщик обязуется на следующий рабочий день, следующий за днем отправления документов </w:t>
      </w:r>
      <w:r w:rsidR="002E3378" w:rsidRPr="002E3378">
        <w:rPr>
          <w:rFonts w:ascii="Times New Roman" w:eastAsia="Times New Roman" w:hAnsi="Times New Roman" w:cs="Times New Roman"/>
          <w:bCs/>
          <w:color w:val="auto"/>
        </w:rPr>
        <w:t>по системе заказов «Электронный ордер»</w:t>
      </w:r>
      <w:r w:rsidRPr="00FB0430">
        <w:rPr>
          <w:rFonts w:ascii="Times New Roman" w:eastAsia="Times New Roman" w:hAnsi="Times New Roman" w:cs="Times New Roman"/>
          <w:bCs/>
          <w:color w:val="auto"/>
        </w:rPr>
        <w:t>, переслать заказным письмом через почтовое отделение связи или направить курьера н</w:t>
      </w:r>
      <w:r w:rsidR="009C6D73" w:rsidRPr="00FB0430">
        <w:rPr>
          <w:rFonts w:ascii="Times New Roman" w:eastAsia="Times New Roman" w:hAnsi="Times New Roman" w:cs="Times New Roman"/>
          <w:bCs/>
          <w:color w:val="auto"/>
        </w:rPr>
        <w:t>а юридический адрес Покупателя.</w:t>
      </w:r>
    </w:p>
    <w:p w:rsidR="00D213FC" w:rsidRPr="0016089E" w:rsidRDefault="00415707" w:rsidP="008B63C1">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3.9</w:t>
      </w:r>
      <w:r w:rsidR="00D213FC">
        <w:rPr>
          <w:rFonts w:ascii="Times New Roman" w:eastAsia="Times New Roman" w:hAnsi="Times New Roman" w:cs="Times New Roman"/>
          <w:bCs/>
        </w:rPr>
        <w:t>.</w:t>
      </w:r>
      <w:r w:rsidR="009C6D73">
        <w:rPr>
          <w:rFonts w:ascii="Times New Roman" w:eastAsia="Times New Roman" w:hAnsi="Times New Roman" w:cs="Times New Roman"/>
          <w:bCs/>
        </w:rPr>
        <w:t> </w:t>
      </w:r>
      <w:r w:rsidR="00D213FC" w:rsidRPr="0016089E">
        <w:rPr>
          <w:rFonts w:ascii="Times New Roman" w:eastAsia="Times New Roman" w:hAnsi="Times New Roman" w:cs="Times New Roman"/>
          <w:bCs/>
        </w:rPr>
        <w:t xml:space="preserve">По истечению срока хранения, Стороны обязаны обеспечить присутствие своих уполномоченных представителей при передаче товара в месте его хранения. Поставщик в течение 3 (трех) рабочих дней с момента получения уведомления об истечении срока хранения или решения о возврате товара обязан </w:t>
      </w:r>
      <w:r w:rsidR="00D213FC" w:rsidRPr="0016089E">
        <w:rPr>
          <w:rFonts w:ascii="Times New Roman" w:eastAsia="Times New Roman" w:hAnsi="Times New Roman" w:cs="Times New Roman"/>
          <w:bCs/>
        </w:rPr>
        <w:lastRenderedPageBreak/>
        <w:t>явиться на склад Покупателя. При наличии замечаний к внешнему виду товара и/или его упаковке представители Сторон оставляют акт с описанием выявленных недостатков.</w:t>
      </w:r>
    </w:p>
    <w:p w:rsidR="00D213FC" w:rsidRPr="00A87C14" w:rsidRDefault="00D213FC" w:rsidP="00D213FC">
      <w:pPr>
        <w:spacing w:after="0" w:line="240" w:lineRule="auto"/>
        <w:ind w:right="-1" w:firstLine="284"/>
        <w:jc w:val="both"/>
        <w:rPr>
          <w:rFonts w:ascii="Times New Roman" w:eastAsia="Times New Roman" w:hAnsi="Times New Roman" w:cs="Times New Roman"/>
          <w:bCs/>
        </w:rPr>
      </w:pPr>
      <w:r w:rsidRPr="0016089E">
        <w:rPr>
          <w:rFonts w:ascii="Times New Roman" w:eastAsia="Times New Roman" w:hAnsi="Times New Roman" w:cs="Times New Roman"/>
          <w:bCs/>
        </w:rPr>
        <w:t>Отсутствие указанного акта означает передачу товара без претензий к внешнему виду и в полной сохранности.</w:t>
      </w:r>
    </w:p>
    <w:p w:rsidR="00E62C15" w:rsidRDefault="003A1074" w:rsidP="003A1074">
      <w:pPr>
        <w:spacing w:after="0" w:line="240" w:lineRule="auto"/>
        <w:jc w:val="center"/>
        <w:rPr>
          <w:rFonts w:ascii="Times New Roman" w:hAnsi="Times New Roman" w:cs="Times New Roman"/>
          <w:b/>
          <w:caps/>
        </w:rPr>
      </w:pPr>
      <w:r>
        <w:rPr>
          <w:rFonts w:ascii="Times New Roman" w:eastAsia="Times New Roman" w:hAnsi="Times New Roman" w:cs="Times New Roman"/>
          <w:b/>
          <w:lang w:eastAsia="ru-RU"/>
        </w:rPr>
        <w:t>4.</w:t>
      </w:r>
      <w:r>
        <w:rPr>
          <w:rFonts w:ascii="Times New Roman" w:eastAsia="Times New Roman" w:hAnsi="Times New Roman" w:cs="Times New Roman"/>
          <w:b/>
          <w:lang w:eastAsia="ru-RU"/>
        </w:rPr>
        <w:tab/>
      </w:r>
      <w:r w:rsidR="00E62C15">
        <w:rPr>
          <w:rFonts w:ascii="Times New Roman" w:hAnsi="Times New Roman" w:cs="Times New Roman"/>
          <w:b/>
          <w:caps/>
        </w:rPr>
        <w:t>Права и обязанности Сторон</w:t>
      </w:r>
    </w:p>
    <w:p w:rsidR="009B78EB" w:rsidRPr="00A87C14" w:rsidRDefault="009B78EB" w:rsidP="009B78EB">
      <w:pPr>
        <w:spacing w:after="0" w:line="240" w:lineRule="auto"/>
        <w:ind w:right="-1"/>
        <w:jc w:val="both"/>
        <w:rPr>
          <w:rFonts w:ascii="Times New Roman" w:eastAsia="Times New Roman" w:hAnsi="Times New Roman" w:cs="Times New Roman"/>
          <w:b/>
          <w:bCs/>
        </w:rPr>
      </w:pPr>
      <w:r>
        <w:rPr>
          <w:rFonts w:ascii="Times New Roman" w:eastAsia="Times New Roman" w:hAnsi="Times New Roman" w:cs="Times New Roman"/>
          <w:bCs/>
        </w:rPr>
        <w:t>4</w:t>
      </w:r>
      <w:r w:rsidRPr="00A87C14">
        <w:rPr>
          <w:rFonts w:ascii="Times New Roman" w:eastAsia="Times New Roman" w:hAnsi="Times New Roman" w:cs="Times New Roman"/>
          <w:bCs/>
        </w:rPr>
        <w:t>.1.</w:t>
      </w:r>
      <w:r>
        <w:rPr>
          <w:rFonts w:ascii="Times New Roman" w:eastAsia="Times New Roman" w:hAnsi="Times New Roman" w:cs="Times New Roman"/>
          <w:bCs/>
        </w:rPr>
        <w:t> </w:t>
      </w:r>
      <w:r w:rsidRPr="00A87C14">
        <w:rPr>
          <w:rFonts w:ascii="Times New Roman" w:eastAsia="Times New Roman" w:hAnsi="Times New Roman" w:cs="Times New Roman"/>
          <w:b/>
          <w:bCs/>
        </w:rPr>
        <w:t>Поставщик обязуется:</w:t>
      </w:r>
    </w:p>
    <w:p w:rsidR="009B78EB"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.1.1.</w:t>
      </w:r>
      <w:r>
        <w:rPr>
          <w:rFonts w:ascii="Times New Roman" w:eastAsia="Times New Roman" w:hAnsi="Times New Roman" w:cs="Times New Roman"/>
          <w:bCs/>
        </w:rPr>
        <w:t>В течении 5 (пяти) рабочих дней п</w:t>
      </w:r>
      <w:r w:rsidRPr="00A87C14">
        <w:rPr>
          <w:rFonts w:ascii="Times New Roman" w:eastAsia="Times New Roman" w:hAnsi="Times New Roman" w:cs="Times New Roman"/>
          <w:bCs/>
        </w:rPr>
        <w:t xml:space="preserve">ередать на хранение </w:t>
      </w:r>
      <w:r>
        <w:rPr>
          <w:rFonts w:ascii="Times New Roman" w:eastAsia="Times New Roman" w:hAnsi="Times New Roman" w:cs="Times New Roman"/>
          <w:bCs/>
        </w:rPr>
        <w:t>Т</w:t>
      </w:r>
      <w:r w:rsidRPr="00A87C14">
        <w:rPr>
          <w:rFonts w:ascii="Times New Roman" w:eastAsia="Times New Roman" w:hAnsi="Times New Roman" w:cs="Times New Roman"/>
          <w:bCs/>
        </w:rPr>
        <w:t xml:space="preserve">овар в соответствии с условиями настоящего договора, согласно </w:t>
      </w:r>
      <w:r w:rsidR="00FD7D69">
        <w:rPr>
          <w:rFonts w:ascii="Times New Roman" w:eastAsia="Times New Roman" w:hAnsi="Times New Roman" w:cs="Times New Roman"/>
          <w:bCs/>
        </w:rPr>
        <w:t xml:space="preserve">предварительной </w:t>
      </w:r>
      <w:r w:rsidR="00F61D70">
        <w:rPr>
          <w:rFonts w:ascii="Times New Roman" w:eastAsia="Times New Roman" w:hAnsi="Times New Roman" w:cs="Times New Roman"/>
          <w:bCs/>
        </w:rPr>
        <w:t>з</w:t>
      </w:r>
      <w:r w:rsidRPr="009B78EB">
        <w:rPr>
          <w:rFonts w:ascii="Times New Roman" w:eastAsia="Times New Roman" w:hAnsi="Times New Roman" w:cs="Times New Roman"/>
          <w:bCs/>
          <w:color w:val="auto"/>
        </w:rPr>
        <w:t xml:space="preserve">аявке </w:t>
      </w:r>
      <w:r w:rsidR="00F61D70">
        <w:rPr>
          <w:rFonts w:ascii="Times New Roman" w:eastAsia="Times New Roman" w:hAnsi="Times New Roman" w:cs="Times New Roman"/>
          <w:bCs/>
          <w:color w:val="auto"/>
        </w:rPr>
        <w:t>Покупателя</w:t>
      </w:r>
      <w:r>
        <w:rPr>
          <w:rFonts w:ascii="Times New Roman" w:eastAsia="Times New Roman" w:hAnsi="Times New Roman" w:cs="Times New Roman"/>
          <w:bCs/>
        </w:rPr>
        <w:t>, нап</w:t>
      </w:r>
      <w:r w:rsidR="00976E23">
        <w:rPr>
          <w:rFonts w:ascii="Times New Roman" w:eastAsia="Times New Roman" w:hAnsi="Times New Roman" w:cs="Times New Roman"/>
          <w:bCs/>
        </w:rPr>
        <w:t>равленной на электронный адрес П</w:t>
      </w:r>
      <w:r>
        <w:rPr>
          <w:rFonts w:ascii="Times New Roman" w:eastAsia="Times New Roman" w:hAnsi="Times New Roman" w:cs="Times New Roman"/>
          <w:bCs/>
        </w:rPr>
        <w:t xml:space="preserve">оставщика, указанный в </w:t>
      </w:r>
      <w:r w:rsidR="002E3378">
        <w:rPr>
          <w:rFonts w:ascii="Times New Roman" w:eastAsia="Times New Roman" w:hAnsi="Times New Roman" w:cs="Times New Roman"/>
          <w:bCs/>
        </w:rPr>
        <w:t>реквизитах сторон</w:t>
      </w:r>
      <w:r>
        <w:rPr>
          <w:rFonts w:ascii="Times New Roman" w:eastAsia="Times New Roman" w:hAnsi="Times New Roman" w:cs="Times New Roman"/>
          <w:bCs/>
        </w:rPr>
        <w:t xml:space="preserve"> настоящего Договора</w:t>
      </w:r>
      <w:r w:rsidR="00771772">
        <w:rPr>
          <w:rFonts w:ascii="Times New Roman" w:eastAsia="Times New Roman" w:hAnsi="Times New Roman" w:cs="Times New Roman"/>
          <w:bCs/>
        </w:rPr>
        <w:t>.</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4.1.2. </w:t>
      </w:r>
      <w:r w:rsidRPr="00A87C14">
        <w:rPr>
          <w:rFonts w:ascii="Times New Roman" w:eastAsia="Times New Roman" w:hAnsi="Times New Roman" w:cs="Times New Roman"/>
          <w:bCs/>
        </w:rPr>
        <w:t>Отслеживать истечение срока годности (стерильности) переданного Покупателю Товара. В случае, если Покупатель не получил от Поставщика требование о возврате товара, срок годности (стерильности) которого истекает или истек, такой Товар подлежит замене на товар, с большим (не истекшим) сроком стерильности и не должен быть оплачен Покупателем.</w:t>
      </w:r>
    </w:p>
    <w:p w:rsidR="009B78EB" w:rsidRPr="003D6405"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.1.</w:t>
      </w:r>
      <w:r>
        <w:rPr>
          <w:rFonts w:ascii="Times New Roman" w:eastAsia="Times New Roman" w:hAnsi="Times New Roman" w:cs="Times New Roman"/>
          <w:bCs/>
        </w:rPr>
        <w:t>3</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Передать Товар в состоянии, соответствующем условиям настоящего договора и требованиям, предъявляемым к товарам т</w:t>
      </w:r>
      <w:r>
        <w:rPr>
          <w:rFonts w:ascii="Times New Roman" w:eastAsia="Times New Roman" w:hAnsi="Times New Roman" w:cs="Times New Roman"/>
          <w:bCs/>
        </w:rPr>
        <w:t>акого рода законодательством РФ.</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.1.</w:t>
      </w:r>
      <w:r>
        <w:rPr>
          <w:rFonts w:ascii="Times New Roman" w:eastAsia="Times New Roman" w:hAnsi="Times New Roman" w:cs="Times New Roman"/>
          <w:bCs/>
        </w:rPr>
        <w:t>4</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 xml:space="preserve">Поставщик обязуется своими силами (самостоятельно либо с привлечением перевозчика) и за свой счет доставлять товар на склад Покупателя, расположенный по адресу: </w:t>
      </w:r>
      <w:proofErr w:type="gramStart"/>
      <w:r w:rsidRPr="00C972CD">
        <w:rPr>
          <w:rFonts w:ascii="Times New Roman" w:eastAsia="Times New Roman" w:hAnsi="Times New Roman" w:cs="Times New Roman"/>
          <w:bCs/>
        </w:rPr>
        <w:t>Моск</w:t>
      </w:r>
      <w:r>
        <w:rPr>
          <w:rFonts w:ascii="Times New Roman" w:eastAsia="Times New Roman" w:hAnsi="Times New Roman" w:cs="Times New Roman"/>
          <w:bCs/>
        </w:rPr>
        <w:t xml:space="preserve">ва, ул. Ставропольская, </w:t>
      </w:r>
      <w:proofErr w:type="spellStart"/>
      <w:r>
        <w:rPr>
          <w:rFonts w:ascii="Times New Roman" w:eastAsia="Times New Roman" w:hAnsi="Times New Roman" w:cs="Times New Roman"/>
          <w:bCs/>
        </w:rPr>
        <w:t>домовл</w:t>
      </w:r>
      <w:proofErr w:type="spellEnd"/>
      <w:r>
        <w:rPr>
          <w:rFonts w:ascii="Times New Roman" w:eastAsia="Times New Roman" w:hAnsi="Times New Roman" w:cs="Times New Roman"/>
          <w:bCs/>
        </w:rPr>
        <w:t>. </w:t>
      </w:r>
      <w:r w:rsidRPr="00C972CD">
        <w:rPr>
          <w:rFonts w:ascii="Times New Roman" w:eastAsia="Times New Roman" w:hAnsi="Times New Roman" w:cs="Times New Roman"/>
          <w:bCs/>
        </w:rPr>
        <w:t xml:space="preserve">23, </w:t>
      </w:r>
      <w:r>
        <w:rPr>
          <w:rFonts w:ascii="Times New Roman" w:eastAsia="Times New Roman" w:hAnsi="Times New Roman" w:cs="Times New Roman"/>
          <w:bCs/>
        </w:rPr>
        <w:t>корпус </w:t>
      </w:r>
      <w:r w:rsidRPr="00040B3B">
        <w:rPr>
          <w:rFonts w:ascii="Times New Roman" w:eastAsia="Times New Roman" w:hAnsi="Times New Roman" w:cs="Times New Roman"/>
          <w:bCs/>
        </w:rPr>
        <w:t>1</w:t>
      </w:r>
      <w:r w:rsidRPr="00A87C14">
        <w:rPr>
          <w:rFonts w:ascii="Times New Roman" w:eastAsia="Times New Roman" w:hAnsi="Times New Roman" w:cs="Times New Roman"/>
          <w:bCs/>
        </w:rPr>
        <w:t xml:space="preserve">, а также по требованию Покупателя, произвести замену Товара на аналогичный с большим сроком годности (стерильности), если срок стерильности Товара истекает (т.е. до истечения срока стерильности товара осталось менее </w:t>
      </w:r>
      <w:r>
        <w:rPr>
          <w:rFonts w:ascii="Times New Roman" w:eastAsia="Times New Roman" w:hAnsi="Times New Roman" w:cs="Times New Roman"/>
          <w:bCs/>
        </w:rPr>
        <w:t>50 </w:t>
      </w:r>
      <w:r w:rsidRPr="00A87C14">
        <w:rPr>
          <w:rFonts w:ascii="Times New Roman" w:eastAsia="Times New Roman" w:hAnsi="Times New Roman" w:cs="Times New Roman"/>
          <w:bCs/>
        </w:rPr>
        <w:t>% от срока годности, установленного производителем) или уже истек, при условии наличия целостной упаковки данного Товара.</w:t>
      </w:r>
      <w:proofErr w:type="gramEnd"/>
      <w:r w:rsidRPr="00A87C14">
        <w:rPr>
          <w:rFonts w:ascii="Times New Roman" w:eastAsia="Times New Roman" w:hAnsi="Times New Roman" w:cs="Times New Roman"/>
          <w:bCs/>
        </w:rPr>
        <w:t xml:space="preserve"> При этом в случае вывоза Товара со склада Покупателя, в связи с его неиспользованием и истечением срока стерильности, Поставщик не вправе требовать от Покупателя доплаты за Товар в связи с изменением его стоимости. Сторонами может быть согласован иной срок стерильности Товара, по истечении которого Поставщик обязан произвести Замену Товара на аналогичный Товар с большим сроком стерильности. </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.1.</w:t>
      </w:r>
      <w:r>
        <w:rPr>
          <w:rFonts w:ascii="Times New Roman" w:eastAsia="Times New Roman" w:hAnsi="Times New Roman" w:cs="Times New Roman"/>
          <w:bCs/>
        </w:rPr>
        <w:t>5</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По требованию Покупателя забрать находящийся на хранении у Покупателя Товар частично или весь полностью. Забрать Товар (вывести со склада Покупателя, указанного в п.</w:t>
      </w:r>
      <w:r>
        <w:rPr>
          <w:rFonts w:ascii="Times New Roman" w:eastAsia="Times New Roman" w:hAnsi="Times New Roman" w:cs="Times New Roman"/>
          <w:bCs/>
        </w:rPr>
        <w:t> </w:t>
      </w:r>
      <w:r w:rsidRPr="00A87C14">
        <w:rPr>
          <w:rFonts w:ascii="Times New Roman" w:eastAsia="Times New Roman" w:hAnsi="Times New Roman" w:cs="Times New Roman"/>
          <w:bCs/>
        </w:rPr>
        <w:t>2.</w:t>
      </w:r>
      <w:r w:rsidR="002E3378">
        <w:rPr>
          <w:rFonts w:ascii="Times New Roman" w:eastAsia="Times New Roman" w:hAnsi="Times New Roman" w:cs="Times New Roman"/>
          <w:bCs/>
        </w:rPr>
        <w:t>4</w:t>
      </w:r>
      <w:r w:rsidRPr="00A87C14">
        <w:rPr>
          <w:rFonts w:ascii="Times New Roman" w:eastAsia="Times New Roman" w:hAnsi="Times New Roman" w:cs="Times New Roman"/>
          <w:bCs/>
        </w:rPr>
        <w:t xml:space="preserve"> договора), находящийся на ответственном хранении, в течение </w:t>
      </w:r>
      <w:r>
        <w:rPr>
          <w:rFonts w:ascii="Times New Roman" w:eastAsia="Times New Roman" w:hAnsi="Times New Roman" w:cs="Times New Roman"/>
          <w:bCs/>
        </w:rPr>
        <w:t>15</w:t>
      </w:r>
      <w:r w:rsidRPr="00A87C14">
        <w:rPr>
          <w:rFonts w:ascii="Times New Roman" w:eastAsia="Times New Roman" w:hAnsi="Times New Roman" w:cs="Times New Roman"/>
          <w:bCs/>
        </w:rPr>
        <w:t xml:space="preserve"> (</w:t>
      </w:r>
      <w:r>
        <w:rPr>
          <w:rFonts w:ascii="Times New Roman" w:eastAsia="Times New Roman" w:hAnsi="Times New Roman" w:cs="Times New Roman"/>
          <w:bCs/>
        </w:rPr>
        <w:t>пятнадцати</w:t>
      </w:r>
      <w:r w:rsidRPr="00A87C14">
        <w:rPr>
          <w:rFonts w:ascii="Times New Roman" w:eastAsia="Times New Roman" w:hAnsi="Times New Roman" w:cs="Times New Roman"/>
          <w:bCs/>
        </w:rPr>
        <w:t>) календарных дней с момента получения письменного уведомления от Покупателя. Вывоз осуществляется силами (самостоятельно либо с привлечением перевозчика) и за счет Поставщика.</w:t>
      </w:r>
    </w:p>
    <w:p w:rsidR="009B78EB"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.1.</w:t>
      </w:r>
      <w:r>
        <w:rPr>
          <w:rFonts w:ascii="Times New Roman" w:eastAsia="Times New Roman" w:hAnsi="Times New Roman" w:cs="Times New Roman"/>
          <w:bCs/>
        </w:rPr>
        <w:t>6. </w:t>
      </w:r>
      <w:r w:rsidRPr="00A87C14">
        <w:rPr>
          <w:rFonts w:ascii="Times New Roman" w:eastAsia="Times New Roman" w:hAnsi="Times New Roman" w:cs="Times New Roman"/>
          <w:bCs/>
        </w:rPr>
        <w:t>При наличии замечаний у Поставщика к условиям хранения товара, Поставщик должен вызвать представителя Покупателя для составления Акта (по форме ТОРГ-2). Покупатель обязан предоставить своего представителя в течение 2 (двух) календарных дней с момента получения соответствующего требования. В случае отсутствия представителя Покупателя по любым причинам, Поставщик составляет Акт (по форме ТОРГ-2) в одностороннем порядке, который имеет полную юридическую силу для обеих сторон.</w:t>
      </w:r>
    </w:p>
    <w:p w:rsidR="009B78EB" w:rsidRPr="0016089E"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16089E">
        <w:rPr>
          <w:rFonts w:ascii="Times New Roman" w:eastAsia="Times New Roman" w:hAnsi="Times New Roman" w:cs="Times New Roman"/>
          <w:bCs/>
        </w:rPr>
        <w:t>.1.</w:t>
      </w:r>
      <w:r>
        <w:rPr>
          <w:rFonts w:ascii="Times New Roman" w:eastAsia="Times New Roman" w:hAnsi="Times New Roman" w:cs="Times New Roman"/>
          <w:bCs/>
        </w:rPr>
        <w:t>7</w:t>
      </w:r>
      <w:r w:rsidRPr="0016089E">
        <w:rPr>
          <w:rFonts w:ascii="Times New Roman" w:eastAsia="Times New Roman" w:hAnsi="Times New Roman" w:cs="Times New Roman"/>
          <w:bCs/>
        </w:rPr>
        <w:t>.</w:t>
      </w:r>
      <w:r>
        <w:rPr>
          <w:rFonts w:ascii="Times New Roman" w:eastAsia="Times New Roman" w:hAnsi="Times New Roman" w:cs="Times New Roman"/>
          <w:bCs/>
        </w:rPr>
        <w:t> </w:t>
      </w:r>
      <w:r w:rsidRPr="0016089E">
        <w:rPr>
          <w:rFonts w:ascii="Times New Roman" w:eastAsia="Times New Roman" w:hAnsi="Times New Roman" w:cs="Times New Roman"/>
          <w:bCs/>
        </w:rPr>
        <w:t xml:space="preserve">Пройти регистрацию в автоматизированной системе заказов «Электронный ордер», в дальнейшей работе в рамках настоящего Договора обмен документацией (заявки, счета, счета-фактуры и т.п.) </w:t>
      </w:r>
      <w:r w:rsidR="002E3378">
        <w:rPr>
          <w:rFonts w:ascii="Times New Roman" w:eastAsia="Times New Roman" w:hAnsi="Times New Roman" w:cs="Times New Roman"/>
          <w:bCs/>
        </w:rPr>
        <w:t xml:space="preserve">производить </w:t>
      </w:r>
      <w:r w:rsidRPr="0016089E">
        <w:rPr>
          <w:rFonts w:ascii="Times New Roman" w:eastAsia="Times New Roman" w:hAnsi="Times New Roman" w:cs="Times New Roman"/>
          <w:bCs/>
        </w:rPr>
        <w:t>с использованием автоматизированной системы заказов</w:t>
      </w:r>
      <w:r>
        <w:rPr>
          <w:rFonts w:ascii="Times New Roman" w:eastAsia="Times New Roman" w:hAnsi="Times New Roman" w:cs="Times New Roman"/>
          <w:bCs/>
        </w:rPr>
        <w:t xml:space="preserve"> «Электронный ордер».</w:t>
      </w:r>
    </w:p>
    <w:p w:rsidR="009B78EB" w:rsidRPr="0016089E"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16089E">
        <w:rPr>
          <w:rFonts w:ascii="Times New Roman" w:eastAsia="Times New Roman" w:hAnsi="Times New Roman" w:cs="Times New Roman"/>
          <w:bCs/>
        </w:rPr>
        <w:t>.1.</w:t>
      </w:r>
      <w:r>
        <w:rPr>
          <w:rFonts w:ascii="Times New Roman" w:eastAsia="Times New Roman" w:hAnsi="Times New Roman" w:cs="Times New Roman"/>
          <w:bCs/>
        </w:rPr>
        <w:t>8</w:t>
      </w:r>
      <w:r w:rsidRPr="0016089E">
        <w:rPr>
          <w:rFonts w:ascii="Times New Roman" w:eastAsia="Times New Roman" w:hAnsi="Times New Roman" w:cs="Times New Roman"/>
          <w:bCs/>
        </w:rPr>
        <w:t>.</w:t>
      </w:r>
      <w:r>
        <w:rPr>
          <w:rFonts w:ascii="Times New Roman" w:eastAsia="Times New Roman" w:hAnsi="Times New Roman" w:cs="Times New Roman"/>
          <w:bCs/>
        </w:rPr>
        <w:t> </w:t>
      </w:r>
      <w:r w:rsidRPr="0016089E">
        <w:rPr>
          <w:rFonts w:ascii="Times New Roman" w:eastAsia="Times New Roman" w:hAnsi="Times New Roman" w:cs="Times New Roman"/>
          <w:bCs/>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B78EB" w:rsidRPr="0016089E"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16089E">
        <w:rPr>
          <w:rFonts w:ascii="Times New Roman" w:eastAsia="Times New Roman" w:hAnsi="Times New Roman" w:cs="Times New Roman"/>
          <w:bCs/>
        </w:rPr>
        <w:t>.1.</w:t>
      </w:r>
      <w:r>
        <w:rPr>
          <w:rFonts w:ascii="Times New Roman" w:eastAsia="Times New Roman" w:hAnsi="Times New Roman" w:cs="Times New Roman"/>
          <w:bCs/>
        </w:rPr>
        <w:t>9</w:t>
      </w:r>
      <w:r w:rsidRPr="0016089E">
        <w:rPr>
          <w:rFonts w:ascii="Times New Roman" w:eastAsia="Times New Roman" w:hAnsi="Times New Roman" w:cs="Times New Roman"/>
          <w:bCs/>
        </w:rPr>
        <w:t>.</w:t>
      </w:r>
      <w:r>
        <w:rPr>
          <w:rFonts w:ascii="Times New Roman" w:eastAsia="Times New Roman" w:hAnsi="Times New Roman" w:cs="Times New Roman"/>
          <w:bCs/>
        </w:rPr>
        <w:t> </w:t>
      </w:r>
      <w:r w:rsidRPr="0016089E">
        <w:rPr>
          <w:rFonts w:ascii="Times New Roman" w:eastAsia="Times New Roman" w:hAnsi="Times New Roman" w:cs="Times New Roman"/>
          <w:bCs/>
        </w:rPr>
        <w:t>Производить поставку товара только в рабочие дни.</w:t>
      </w:r>
    </w:p>
    <w:p w:rsidR="009B78EB" w:rsidRPr="00A87C14" w:rsidRDefault="009B78EB" w:rsidP="009B78EB">
      <w:pPr>
        <w:spacing w:after="0" w:line="240" w:lineRule="auto"/>
        <w:ind w:right="-1"/>
        <w:jc w:val="both"/>
        <w:rPr>
          <w:rFonts w:ascii="Times New Roman" w:eastAsia="Times New Roman" w:hAnsi="Times New Roman" w:cs="Times New Roman"/>
          <w:bCs/>
        </w:rPr>
      </w:pPr>
    </w:p>
    <w:p w:rsidR="009B78EB" w:rsidRPr="00A87C14" w:rsidRDefault="009B78EB" w:rsidP="009B78EB">
      <w:pPr>
        <w:spacing w:after="0" w:line="240" w:lineRule="auto"/>
        <w:ind w:right="-1"/>
        <w:jc w:val="both"/>
        <w:rPr>
          <w:rFonts w:ascii="Times New Roman" w:eastAsia="Times New Roman" w:hAnsi="Times New Roman" w:cs="Times New Roman"/>
          <w:b/>
          <w:bCs/>
        </w:rPr>
      </w:pPr>
      <w:r>
        <w:rPr>
          <w:rFonts w:ascii="Times New Roman" w:eastAsia="Times New Roman" w:hAnsi="Times New Roman" w:cs="Times New Roman"/>
          <w:bCs/>
        </w:rPr>
        <w:t>4</w:t>
      </w:r>
      <w:r w:rsidRPr="00A87C14">
        <w:rPr>
          <w:rFonts w:ascii="Times New Roman" w:eastAsia="Times New Roman" w:hAnsi="Times New Roman" w:cs="Times New Roman"/>
          <w:bCs/>
        </w:rPr>
        <w:t>.2</w:t>
      </w:r>
      <w:r w:rsidRPr="009B78EB">
        <w:rPr>
          <w:rFonts w:ascii="Times New Roman" w:eastAsia="Times New Roman" w:hAnsi="Times New Roman" w:cs="Times New Roman"/>
          <w:bCs/>
        </w:rPr>
        <w:t>.</w:t>
      </w:r>
      <w:r>
        <w:rPr>
          <w:rFonts w:ascii="Times New Roman" w:eastAsia="Times New Roman" w:hAnsi="Times New Roman" w:cs="Times New Roman"/>
          <w:b/>
          <w:bCs/>
        </w:rPr>
        <w:t> </w:t>
      </w:r>
      <w:r w:rsidRPr="00A87C14">
        <w:rPr>
          <w:rFonts w:ascii="Times New Roman" w:eastAsia="Times New Roman" w:hAnsi="Times New Roman" w:cs="Times New Roman"/>
          <w:b/>
          <w:bCs/>
        </w:rPr>
        <w:t>Поставщик вправе:</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4.2.1</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 xml:space="preserve">Потребовать от Покупателя возврата товара, находящегося на хранении. </w:t>
      </w:r>
      <w:r>
        <w:rPr>
          <w:rFonts w:ascii="Times New Roman" w:eastAsia="Times New Roman" w:hAnsi="Times New Roman" w:cs="Times New Roman"/>
          <w:bCs/>
        </w:rPr>
        <w:t xml:space="preserve">Количество Товара, подлежащего возврату, согласуется с Покупателем. </w:t>
      </w:r>
      <w:r w:rsidRPr="00A87C14">
        <w:rPr>
          <w:rFonts w:ascii="Times New Roman" w:eastAsia="Times New Roman" w:hAnsi="Times New Roman" w:cs="Times New Roman"/>
          <w:bCs/>
        </w:rPr>
        <w:t>При этом возврат Товара осуществляется силами (самостоятельно либо с привлечением перевозчика) и за счет Поставщика.</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.2.</w:t>
      </w:r>
      <w:r>
        <w:rPr>
          <w:rFonts w:ascii="Times New Roman" w:eastAsia="Times New Roman" w:hAnsi="Times New Roman" w:cs="Times New Roman"/>
          <w:bCs/>
        </w:rPr>
        <w:t>2</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Проводить инвентаризацию и/или проверку условий хранения Товара. Инвентаризация и/или проверка может проводиться ежемесячно, с обязательным устным уведомлением Покупателя, не позднее, чем за 1 день до планируемой даты проведения инвентаризации и/или проверки.</w:t>
      </w:r>
    </w:p>
    <w:p w:rsidR="009B78EB" w:rsidRDefault="009B78EB" w:rsidP="009B78EB">
      <w:pPr>
        <w:spacing w:after="0" w:line="240" w:lineRule="auto"/>
        <w:ind w:right="-1"/>
        <w:jc w:val="both"/>
        <w:rPr>
          <w:rFonts w:ascii="Times New Roman" w:eastAsia="Times New Roman" w:hAnsi="Times New Roman" w:cs="Times New Roman"/>
          <w:bCs/>
        </w:rPr>
      </w:pPr>
    </w:p>
    <w:p w:rsidR="00870C76" w:rsidRDefault="00870C76" w:rsidP="009B78EB">
      <w:pPr>
        <w:spacing w:after="0" w:line="240" w:lineRule="auto"/>
        <w:ind w:right="-1"/>
        <w:jc w:val="both"/>
        <w:rPr>
          <w:rFonts w:ascii="Times New Roman" w:eastAsia="Times New Roman" w:hAnsi="Times New Roman" w:cs="Times New Roman"/>
          <w:bCs/>
        </w:rPr>
      </w:pPr>
    </w:p>
    <w:p w:rsidR="00870C76" w:rsidRPr="00A87C14" w:rsidRDefault="00870C76" w:rsidP="009B78EB">
      <w:pPr>
        <w:spacing w:after="0" w:line="240" w:lineRule="auto"/>
        <w:ind w:right="-1"/>
        <w:jc w:val="both"/>
        <w:rPr>
          <w:rFonts w:ascii="Times New Roman" w:eastAsia="Times New Roman" w:hAnsi="Times New Roman" w:cs="Times New Roman"/>
          <w:bCs/>
        </w:rPr>
      </w:pPr>
    </w:p>
    <w:p w:rsidR="009B78EB" w:rsidRDefault="009B78EB" w:rsidP="009B78EB">
      <w:pPr>
        <w:spacing w:after="0" w:line="240" w:lineRule="auto"/>
        <w:ind w:right="-1"/>
        <w:jc w:val="both"/>
        <w:rPr>
          <w:rFonts w:ascii="Times New Roman" w:eastAsia="Times New Roman" w:hAnsi="Times New Roman" w:cs="Times New Roman"/>
          <w:b/>
          <w:bCs/>
        </w:rPr>
      </w:pPr>
      <w:r>
        <w:rPr>
          <w:rFonts w:ascii="Times New Roman" w:eastAsia="Times New Roman" w:hAnsi="Times New Roman" w:cs="Times New Roman"/>
          <w:bCs/>
        </w:rPr>
        <w:t>4</w:t>
      </w:r>
      <w:r w:rsidRPr="00A87C14">
        <w:rPr>
          <w:rFonts w:ascii="Times New Roman" w:eastAsia="Times New Roman" w:hAnsi="Times New Roman" w:cs="Times New Roman"/>
          <w:bCs/>
        </w:rPr>
        <w:t>.3.</w:t>
      </w:r>
      <w:r>
        <w:rPr>
          <w:rFonts w:ascii="Times New Roman" w:eastAsia="Times New Roman" w:hAnsi="Times New Roman" w:cs="Times New Roman"/>
          <w:bCs/>
        </w:rPr>
        <w:t> </w:t>
      </w:r>
      <w:r w:rsidRPr="00A87C14">
        <w:rPr>
          <w:rFonts w:ascii="Times New Roman" w:eastAsia="Times New Roman" w:hAnsi="Times New Roman" w:cs="Times New Roman"/>
          <w:b/>
          <w:bCs/>
        </w:rPr>
        <w:t>Покупатель обязуется:</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lastRenderedPageBreak/>
        <w:t>4</w:t>
      </w:r>
      <w:r w:rsidRPr="00A87C14">
        <w:rPr>
          <w:rFonts w:ascii="Times New Roman" w:eastAsia="Times New Roman" w:hAnsi="Times New Roman" w:cs="Times New Roman"/>
          <w:bCs/>
        </w:rPr>
        <w:t>.3.</w:t>
      </w:r>
      <w:r>
        <w:rPr>
          <w:rFonts w:ascii="Times New Roman" w:eastAsia="Times New Roman" w:hAnsi="Times New Roman" w:cs="Times New Roman"/>
          <w:bCs/>
        </w:rPr>
        <w:t>1</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Принять Товар у Поставщика на хранение до даты перехода права собственности к Покупателю или до возврата Товара Поставщику.</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.3.</w:t>
      </w:r>
      <w:r>
        <w:rPr>
          <w:rFonts w:ascii="Times New Roman" w:eastAsia="Times New Roman" w:hAnsi="Times New Roman" w:cs="Times New Roman"/>
          <w:bCs/>
        </w:rPr>
        <w:t>2</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Осуществлять хранение Товара в соответствии с требованиями действующего законодательства РФ и требованиями производителя Товара.</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.3.</w:t>
      </w:r>
      <w:r>
        <w:rPr>
          <w:rFonts w:ascii="Times New Roman" w:eastAsia="Times New Roman" w:hAnsi="Times New Roman" w:cs="Times New Roman"/>
          <w:bCs/>
        </w:rPr>
        <w:t>3</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Покупатель обязуется сначала приобрести в собственность Товар, до истечения срока годности (стерильности) которого осталось наименьшее количество времени, а затем остальной Товар.</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.3.</w:t>
      </w:r>
      <w:r>
        <w:rPr>
          <w:rFonts w:ascii="Times New Roman" w:eastAsia="Times New Roman" w:hAnsi="Times New Roman" w:cs="Times New Roman"/>
          <w:bCs/>
        </w:rPr>
        <w:t>4</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Возвратить неиспользованный Товар в целостной, стерильной упаковке без механических повреждений и надписей на упаковке.</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.3.</w:t>
      </w:r>
      <w:r>
        <w:rPr>
          <w:rFonts w:ascii="Times New Roman" w:eastAsia="Times New Roman" w:hAnsi="Times New Roman" w:cs="Times New Roman"/>
          <w:bCs/>
        </w:rPr>
        <w:t>5</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 xml:space="preserve">Вернуть Товар, находящийся на ответственном хранении, в течение </w:t>
      </w:r>
      <w:r>
        <w:rPr>
          <w:rFonts w:ascii="Times New Roman" w:eastAsia="Times New Roman" w:hAnsi="Times New Roman" w:cs="Times New Roman"/>
          <w:bCs/>
        </w:rPr>
        <w:t>15</w:t>
      </w:r>
      <w:r w:rsidRPr="00A87C14">
        <w:rPr>
          <w:rFonts w:ascii="Times New Roman" w:eastAsia="Times New Roman" w:hAnsi="Times New Roman" w:cs="Times New Roman"/>
          <w:bCs/>
        </w:rPr>
        <w:t xml:space="preserve"> (</w:t>
      </w:r>
      <w:r>
        <w:rPr>
          <w:rFonts w:ascii="Times New Roman" w:eastAsia="Times New Roman" w:hAnsi="Times New Roman" w:cs="Times New Roman"/>
          <w:bCs/>
        </w:rPr>
        <w:t>пятнадцати</w:t>
      </w:r>
      <w:r w:rsidRPr="00A87C14">
        <w:rPr>
          <w:rFonts w:ascii="Times New Roman" w:eastAsia="Times New Roman" w:hAnsi="Times New Roman" w:cs="Times New Roman"/>
          <w:bCs/>
        </w:rPr>
        <w:t xml:space="preserve">) календарных дней с момента получения письменного </w:t>
      </w:r>
      <w:r>
        <w:rPr>
          <w:rFonts w:ascii="Times New Roman" w:eastAsia="Times New Roman" w:hAnsi="Times New Roman" w:cs="Times New Roman"/>
          <w:bCs/>
        </w:rPr>
        <w:t>требования</w:t>
      </w:r>
      <w:r w:rsidRPr="00A87C14">
        <w:rPr>
          <w:rFonts w:ascii="Times New Roman" w:eastAsia="Times New Roman" w:hAnsi="Times New Roman" w:cs="Times New Roman"/>
          <w:bCs/>
        </w:rPr>
        <w:t xml:space="preserve"> от Поставщика</w:t>
      </w:r>
      <w:r>
        <w:rPr>
          <w:rFonts w:ascii="Times New Roman" w:eastAsia="Times New Roman" w:hAnsi="Times New Roman" w:cs="Times New Roman"/>
          <w:bCs/>
        </w:rPr>
        <w:t>, после согласования количества и номенклатуры, возвращаемого товара</w:t>
      </w:r>
      <w:r w:rsidRPr="00A87C14">
        <w:rPr>
          <w:rFonts w:ascii="Times New Roman" w:eastAsia="Times New Roman" w:hAnsi="Times New Roman" w:cs="Times New Roman"/>
          <w:bCs/>
        </w:rPr>
        <w:t>. Возврат осуществляется силами (самостоятельно либо с привлечением перевозчика) и за счет Поставщика.</w:t>
      </w:r>
    </w:p>
    <w:p w:rsidR="009B78EB" w:rsidRPr="00A87C14"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.3.</w:t>
      </w:r>
      <w:r>
        <w:rPr>
          <w:rFonts w:ascii="Times New Roman" w:eastAsia="Times New Roman" w:hAnsi="Times New Roman" w:cs="Times New Roman"/>
          <w:bCs/>
        </w:rPr>
        <w:t>6</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Провести инвентаризацию Товаров, находящихся на ответственном хранении, по письменному требованию Поставщика</w:t>
      </w:r>
      <w:r>
        <w:rPr>
          <w:rFonts w:ascii="Times New Roman" w:eastAsia="Times New Roman" w:hAnsi="Times New Roman" w:cs="Times New Roman"/>
          <w:bCs/>
        </w:rPr>
        <w:t>,</w:t>
      </w:r>
      <w:r w:rsidRPr="00A87C14">
        <w:rPr>
          <w:rFonts w:ascii="Times New Roman" w:eastAsia="Times New Roman" w:hAnsi="Times New Roman" w:cs="Times New Roman"/>
          <w:bCs/>
        </w:rPr>
        <w:t xml:space="preserve"> наконец, каждого квартала, года. Срок проведения инвентаризации не должен превышать 5 (пяти) рабочих дней с момента получения соответствующего уведомления от Поставщика. Результаты проведенной инвентаризации стороны фиксируют в Акте сверке товарных остатков (Приложение №</w:t>
      </w:r>
      <w:r>
        <w:rPr>
          <w:rFonts w:ascii="Times New Roman" w:eastAsia="Times New Roman" w:hAnsi="Times New Roman" w:cs="Times New Roman"/>
          <w:bCs/>
        </w:rPr>
        <w:t> </w:t>
      </w:r>
      <w:r w:rsidR="00FD7D69">
        <w:rPr>
          <w:rFonts w:ascii="Times New Roman" w:eastAsia="Times New Roman" w:hAnsi="Times New Roman" w:cs="Times New Roman"/>
          <w:bCs/>
        </w:rPr>
        <w:t>2</w:t>
      </w:r>
      <w:r w:rsidRPr="00A87C14">
        <w:rPr>
          <w:rFonts w:ascii="Times New Roman" w:eastAsia="Times New Roman" w:hAnsi="Times New Roman" w:cs="Times New Roman"/>
          <w:bCs/>
        </w:rPr>
        <w:t>).</w:t>
      </w:r>
    </w:p>
    <w:p w:rsidR="009B78EB" w:rsidRPr="00A87C14" w:rsidRDefault="009B78EB" w:rsidP="009B78EB">
      <w:pPr>
        <w:spacing w:after="0" w:line="240" w:lineRule="auto"/>
        <w:ind w:right="-1" w:firstLine="567"/>
        <w:jc w:val="both"/>
        <w:rPr>
          <w:rFonts w:ascii="Times New Roman" w:eastAsia="Times New Roman" w:hAnsi="Times New Roman" w:cs="Times New Roman"/>
          <w:bCs/>
        </w:rPr>
      </w:pPr>
      <w:r w:rsidRPr="00A87C14">
        <w:rPr>
          <w:rFonts w:ascii="Times New Roman" w:eastAsia="Times New Roman" w:hAnsi="Times New Roman" w:cs="Times New Roman"/>
          <w:bCs/>
        </w:rPr>
        <w:t>Стороны согласовали, что возврат товара возможен только после подписания Сторонами Акта сверки товарных остатков (Приложение №</w:t>
      </w:r>
      <w:r>
        <w:rPr>
          <w:rFonts w:ascii="Times New Roman" w:eastAsia="Times New Roman" w:hAnsi="Times New Roman" w:cs="Times New Roman"/>
          <w:bCs/>
        </w:rPr>
        <w:t> </w:t>
      </w:r>
      <w:r w:rsidR="007325B7">
        <w:rPr>
          <w:rFonts w:ascii="Times New Roman" w:eastAsia="Times New Roman" w:hAnsi="Times New Roman" w:cs="Times New Roman"/>
          <w:bCs/>
        </w:rPr>
        <w:t>2</w:t>
      </w:r>
      <w:r w:rsidRPr="00A87C14">
        <w:rPr>
          <w:rFonts w:ascii="Times New Roman" w:eastAsia="Times New Roman" w:hAnsi="Times New Roman" w:cs="Times New Roman"/>
          <w:bCs/>
        </w:rPr>
        <w:t>).</w:t>
      </w:r>
    </w:p>
    <w:p w:rsidR="009B78EB" w:rsidRDefault="009B78EB" w:rsidP="009B78EB">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4</w:t>
      </w:r>
      <w:r w:rsidRPr="00A87C14">
        <w:rPr>
          <w:rFonts w:ascii="Times New Roman" w:eastAsia="Times New Roman" w:hAnsi="Times New Roman" w:cs="Times New Roman"/>
          <w:bCs/>
        </w:rPr>
        <w:t>.3.</w:t>
      </w:r>
      <w:r>
        <w:rPr>
          <w:rFonts w:ascii="Times New Roman" w:eastAsia="Times New Roman" w:hAnsi="Times New Roman" w:cs="Times New Roman"/>
          <w:bCs/>
        </w:rPr>
        <w:t>7</w:t>
      </w:r>
      <w:r w:rsidRPr="00A87C14">
        <w:rPr>
          <w:rFonts w:ascii="Times New Roman" w:eastAsia="Times New Roman" w:hAnsi="Times New Roman" w:cs="Times New Roman"/>
          <w:bCs/>
        </w:rPr>
        <w:t>.</w:t>
      </w:r>
      <w:r>
        <w:rPr>
          <w:rFonts w:ascii="Times New Roman" w:eastAsia="Times New Roman" w:hAnsi="Times New Roman" w:cs="Times New Roman"/>
          <w:bCs/>
        </w:rPr>
        <w:t> </w:t>
      </w:r>
      <w:r w:rsidRPr="00A87C14">
        <w:rPr>
          <w:rFonts w:ascii="Times New Roman" w:eastAsia="Times New Roman" w:hAnsi="Times New Roman" w:cs="Times New Roman"/>
          <w:bCs/>
        </w:rPr>
        <w:t xml:space="preserve">Соблюдать условия хранения, </w:t>
      </w:r>
      <w:r w:rsidRPr="00822A98">
        <w:rPr>
          <w:rFonts w:ascii="Times New Roman" w:eastAsia="Times New Roman" w:hAnsi="Times New Roman" w:cs="Times New Roman"/>
          <w:bCs/>
        </w:rPr>
        <w:t>указан</w:t>
      </w:r>
      <w:r>
        <w:rPr>
          <w:rFonts w:ascii="Times New Roman" w:eastAsia="Times New Roman" w:hAnsi="Times New Roman" w:cs="Times New Roman"/>
          <w:bCs/>
        </w:rPr>
        <w:t>н</w:t>
      </w:r>
      <w:r w:rsidRPr="00822A98">
        <w:rPr>
          <w:rFonts w:ascii="Times New Roman" w:eastAsia="Times New Roman" w:hAnsi="Times New Roman" w:cs="Times New Roman"/>
          <w:bCs/>
        </w:rPr>
        <w:t>ы</w:t>
      </w:r>
      <w:r>
        <w:rPr>
          <w:rFonts w:ascii="Times New Roman" w:eastAsia="Times New Roman" w:hAnsi="Times New Roman" w:cs="Times New Roman"/>
          <w:bCs/>
        </w:rPr>
        <w:t>е</w:t>
      </w:r>
      <w:r w:rsidRPr="00822A98">
        <w:rPr>
          <w:rFonts w:ascii="Times New Roman" w:eastAsia="Times New Roman" w:hAnsi="Times New Roman" w:cs="Times New Roman"/>
          <w:bCs/>
        </w:rPr>
        <w:t xml:space="preserve"> на упаковке медицинского изделия</w:t>
      </w:r>
      <w:r w:rsidRPr="00A87C14">
        <w:rPr>
          <w:rFonts w:ascii="Times New Roman" w:eastAsia="Times New Roman" w:hAnsi="Times New Roman" w:cs="Times New Roman"/>
          <w:bCs/>
        </w:rPr>
        <w:t>, без попадания влаги на вторичную упаковку медицинских изделий. Предпринять меры, чтобы вторичная и первичная упаковка не вскрывалась, и не производилось механическое воздействие на упаковку. Покупателю запрещается производить какие-либо надписи на вторичной упаковке, кроме надписей, предусмотренных производителем.</w:t>
      </w:r>
    </w:p>
    <w:p w:rsidR="009B78EB" w:rsidRPr="00A87C14" w:rsidRDefault="009B78EB" w:rsidP="009B78EB">
      <w:pPr>
        <w:spacing w:after="0" w:line="240" w:lineRule="auto"/>
        <w:ind w:right="-1"/>
        <w:jc w:val="both"/>
        <w:rPr>
          <w:rFonts w:ascii="Times New Roman" w:eastAsia="Times New Roman" w:hAnsi="Times New Roman" w:cs="Times New Roman"/>
          <w:bCs/>
        </w:rPr>
      </w:pPr>
    </w:p>
    <w:p w:rsidR="008B63C1" w:rsidRDefault="008B63C1" w:rsidP="008B63C1">
      <w:pPr>
        <w:numPr>
          <w:ilvl w:val="0"/>
          <w:numId w:val="2"/>
        </w:numPr>
        <w:tabs>
          <w:tab w:val="left" w:pos="709"/>
        </w:tabs>
        <w:suppressAutoHyphens w:val="0"/>
        <w:spacing w:after="0" w:line="240" w:lineRule="auto"/>
        <w:ind w:right="-1"/>
        <w:jc w:val="both"/>
        <w:rPr>
          <w:rFonts w:ascii="Times New Roman" w:eastAsia="Times New Roman" w:hAnsi="Times New Roman" w:cs="Times New Roman"/>
          <w:b/>
          <w:bCs/>
        </w:rPr>
      </w:pPr>
      <w:r w:rsidRPr="00A87C14">
        <w:rPr>
          <w:rFonts w:ascii="Times New Roman" w:eastAsia="Times New Roman" w:hAnsi="Times New Roman" w:cs="Times New Roman"/>
          <w:b/>
          <w:bCs/>
        </w:rPr>
        <w:t>Х</w:t>
      </w:r>
      <w:r>
        <w:rPr>
          <w:rFonts w:ascii="Times New Roman" w:eastAsia="Times New Roman" w:hAnsi="Times New Roman" w:cs="Times New Roman"/>
          <w:b/>
          <w:bCs/>
        </w:rPr>
        <w:t>АРАКТЕРИСТИКА ТОВАРОВ</w:t>
      </w:r>
    </w:p>
    <w:p w:rsidR="008B63C1" w:rsidRPr="00A87C14" w:rsidRDefault="008B63C1" w:rsidP="008B63C1">
      <w:pPr>
        <w:tabs>
          <w:tab w:val="left" w:pos="709"/>
        </w:tabs>
        <w:spacing w:after="0" w:line="240" w:lineRule="auto"/>
        <w:ind w:left="4046" w:right="-1"/>
        <w:jc w:val="both"/>
        <w:rPr>
          <w:rFonts w:ascii="Times New Roman" w:eastAsia="Times New Roman" w:hAnsi="Times New Roman" w:cs="Times New Roman"/>
          <w:b/>
          <w:bCs/>
        </w:rPr>
      </w:pPr>
    </w:p>
    <w:p w:rsidR="008B63C1" w:rsidRPr="00A87C14" w:rsidRDefault="008B63C1" w:rsidP="008B63C1">
      <w:pPr>
        <w:tabs>
          <w:tab w:val="left" w:pos="709"/>
        </w:tabs>
        <w:spacing w:after="0" w:line="240" w:lineRule="auto"/>
        <w:ind w:right="-1"/>
        <w:jc w:val="both"/>
        <w:rPr>
          <w:rFonts w:ascii="Times New Roman" w:eastAsia="Times New Roman" w:hAnsi="Times New Roman" w:cs="Times New Roman"/>
          <w:bCs/>
        </w:rPr>
      </w:pPr>
      <w:r w:rsidRPr="00A87C14">
        <w:rPr>
          <w:rFonts w:ascii="Times New Roman" w:eastAsia="Times New Roman" w:hAnsi="Times New Roman" w:cs="Times New Roman"/>
          <w:bCs/>
        </w:rPr>
        <w:t>5.1.</w:t>
      </w:r>
      <w:r>
        <w:rPr>
          <w:rFonts w:ascii="Times New Roman" w:eastAsia="Times New Roman" w:hAnsi="Times New Roman" w:cs="Times New Roman"/>
          <w:bCs/>
        </w:rPr>
        <w:t> </w:t>
      </w:r>
      <w:r w:rsidRPr="00A87C14">
        <w:rPr>
          <w:rFonts w:ascii="Times New Roman" w:eastAsia="Times New Roman" w:hAnsi="Times New Roman" w:cs="Times New Roman"/>
          <w:bCs/>
        </w:rPr>
        <w:t>Товар приобретается Покупателем в целях использования по медицинскому назначению и должен быть пригодным для медицинского использования, а также соответствовать всем требованиям, предъявляемым действующим законодательством Российской Федерации к товарам данного рода. Товар является новым, неиспользованным (не бывшим в употреблении других лиц). В случае обнаружения Покупателем, что Товар до его передачи Покупателю находился в пользовании других лиц (нарушена целостность упаковки и др.), Покупатель вправе в одностороннем порядке отказаться от исполнения настоящего договора, потребовать у Поставщика замены Товара. Поставщик гарантирует Покупателю, что весь Товар зарегистрирован и разрешен к применению на территории Российской Федерации в качестве изделий медицинского назначения (медицинское изделие). В подтверждение данного обстоятельства Поставщик обязуется совместно с Товаром передать Покупателю заверенные в установленном порядке копии следующих документов на каждую единицу/партию Товара:</w:t>
      </w:r>
    </w:p>
    <w:p w:rsidR="008B63C1" w:rsidRPr="00A87C14" w:rsidRDefault="008B63C1" w:rsidP="008B63C1">
      <w:pPr>
        <w:tabs>
          <w:tab w:val="left" w:pos="709"/>
        </w:tabs>
        <w:spacing w:after="0" w:line="240" w:lineRule="auto"/>
        <w:ind w:right="-1" w:firstLine="709"/>
        <w:jc w:val="both"/>
        <w:rPr>
          <w:rFonts w:ascii="Times New Roman" w:eastAsia="Times New Roman" w:hAnsi="Times New Roman" w:cs="Times New Roman"/>
          <w:bCs/>
        </w:rPr>
      </w:pPr>
      <w:r w:rsidRPr="00A87C14">
        <w:rPr>
          <w:rFonts w:ascii="Times New Roman" w:eastAsia="Times New Roman" w:hAnsi="Times New Roman" w:cs="Times New Roman"/>
          <w:bCs/>
        </w:rPr>
        <w:t>- регистрационное удостоверение;</w:t>
      </w:r>
    </w:p>
    <w:p w:rsidR="008B63C1" w:rsidRPr="00A87C14" w:rsidRDefault="008B63C1" w:rsidP="008B63C1">
      <w:pPr>
        <w:tabs>
          <w:tab w:val="left" w:pos="709"/>
        </w:tabs>
        <w:spacing w:after="0" w:line="240" w:lineRule="auto"/>
        <w:ind w:right="-1" w:firstLine="709"/>
        <w:jc w:val="both"/>
        <w:rPr>
          <w:rFonts w:ascii="Times New Roman" w:eastAsia="Times New Roman" w:hAnsi="Times New Roman" w:cs="Times New Roman"/>
          <w:bCs/>
        </w:rPr>
      </w:pPr>
      <w:r w:rsidRPr="00A87C14">
        <w:rPr>
          <w:rFonts w:ascii="Times New Roman" w:eastAsia="Times New Roman" w:hAnsi="Times New Roman" w:cs="Times New Roman"/>
          <w:bCs/>
        </w:rPr>
        <w:t>- декларацию о соответствии;</w:t>
      </w:r>
    </w:p>
    <w:p w:rsidR="008B63C1" w:rsidRPr="00A87C14" w:rsidRDefault="008B63C1" w:rsidP="008B63C1">
      <w:pPr>
        <w:tabs>
          <w:tab w:val="left" w:pos="709"/>
        </w:tabs>
        <w:spacing w:after="0" w:line="240" w:lineRule="auto"/>
        <w:ind w:right="-1" w:firstLine="709"/>
        <w:jc w:val="both"/>
        <w:rPr>
          <w:rFonts w:ascii="Times New Roman" w:eastAsia="Times New Roman" w:hAnsi="Times New Roman" w:cs="Times New Roman"/>
          <w:bCs/>
        </w:rPr>
      </w:pPr>
      <w:r w:rsidRPr="00A87C14">
        <w:rPr>
          <w:rFonts w:ascii="Times New Roman" w:eastAsia="Times New Roman" w:hAnsi="Times New Roman" w:cs="Times New Roman"/>
          <w:bCs/>
        </w:rPr>
        <w:t>- санитарно-эпидемиологических заключений в случае, когда их наличие является обязательным в соответствии с действующим законодательством РФ.</w:t>
      </w:r>
    </w:p>
    <w:p w:rsidR="008B63C1" w:rsidRPr="00A87C14" w:rsidRDefault="008B63C1" w:rsidP="008B63C1">
      <w:pPr>
        <w:tabs>
          <w:tab w:val="left" w:pos="709"/>
        </w:tabs>
        <w:spacing w:after="0" w:line="240" w:lineRule="auto"/>
        <w:ind w:right="-1"/>
        <w:jc w:val="both"/>
        <w:rPr>
          <w:rFonts w:ascii="Times New Roman" w:eastAsia="Times New Roman" w:hAnsi="Times New Roman" w:cs="Times New Roman"/>
          <w:bCs/>
        </w:rPr>
      </w:pPr>
      <w:r w:rsidRPr="00A87C14">
        <w:rPr>
          <w:rFonts w:ascii="Times New Roman" w:eastAsia="Times New Roman" w:hAnsi="Times New Roman" w:cs="Times New Roman"/>
          <w:bCs/>
        </w:rPr>
        <w:t>5.2.</w:t>
      </w:r>
      <w:r>
        <w:rPr>
          <w:rFonts w:ascii="Times New Roman" w:eastAsia="Times New Roman" w:hAnsi="Times New Roman" w:cs="Times New Roman"/>
          <w:bCs/>
        </w:rPr>
        <w:t> </w:t>
      </w:r>
      <w:r w:rsidRPr="00A87C14">
        <w:rPr>
          <w:rFonts w:ascii="Times New Roman" w:eastAsia="Times New Roman" w:hAnsi="Times New Roman" w:cs="Times New Roman"/>
          <w:bCs/>
        </w:rPr>
        <w:t>Качество поставляемого Товара должно соответствовать установленным в Российской Федерации нормам и требованиям, предъявляемым к такому виду продукции.</w:t>
      </w:r>
    </w:p>
    <w:p w:rsidR="008B63C1" w:rsidRPr="00A87C14" w:rsidRDefault="008B63C1" w:rsidP="008B63C1">
      <w:pPr>
        <w:tabs>
          <w:tab w:val="left" w:pos="709"/>
        </w:tabs>
        <w:spacing w:after="0" w:line="240" w:lineRule="auto"/>
        <w:ind w:right="-1"/>
        <w:jc w:val="both"/>
        <w:rPr>
          <w:rFonts w:ascii="Times New Roman" w:eastAsia="Times New Roman" w:hAnsi="Times New Roman" w:cs="Times New Roman"/>
          <w:bCs/>
        </w:rPr>
      </w:pPr>
      <w:r w:rsidRPr="00F06061">
        <w:rPr>
          <w:rFonts w:ascii="Times New Roman" w:eastAsia="Times New Roman" w:hAnsi="Times New Roman" w:cs="Times New Roman"/>
          <w:bCs/>
        </w:rPr>
        <w:t>5.3.</w:t>
      </w:r>
      <w:r>
        <w:rPr>
          <w:rFonts w:ascii="Times New Roman" w:eastAsia="Times New Roman" w:hAnsi="Times New Roman" w:cs="Times New Roman"/>
          <w:bCs/>
        </w:rPr>
        <w:t> </w:t>
      </w:r>
      <w:r w:rsidR="008D7670">
        <w:rPr>
          <w:rFonts w:ascii="Times New Roman" w:eastAsia="Times New Roman" w:hAnsi="Times New Roman" w:cs="Times New Roman"/>
          <w:bCs/>
        </w:rPr>
        <w:t>Остаточный срок годности</w:t>
      </w:r>
      <w:r w:rsidRPr="00A87C14">
        <w:rPr>
          <w:rFonts w:ascii="Times New Roman" w:eastAsia="Times New Roman" w:hAnsi="Times New Roman" w:cs="Times New Roman"/>
          <w:bCs/>
        </w:rPr>
        <w:t xml:space="preserve"> Товара должен быть указан на упаковке каждой позиции/партии и на момент подписания Сторонами Акта приемки-передачи Товара</w:t>
      </w:r>
      <w:r>
        <w:rPr>
          <w:rFonts w:ascii="Times New Roman" w:eastAsia="Times New Roman" w:hAnsi="Times New Roman" w:cs="Times New Roman"/>
          <w:bCs/>
        </w:rPr>
        <w:t xml:space="preserve"> (МХ-1)</w:t>
      </w:r>
      <w:r w:rsidRPr="00A87C14">
        <w:rPr>
          <w:rFonts w:ascii="Times New Roman" w:eastAsia="Times New Roman" w:hAnsi="Times New Roman" w:cs="Times New Roman"/>
          <w:bCs/>
        </w:rPr>
        <w:t xml:space="preserve"> на хранение должен составлять не менее </w:t>
      </w:r>
      <w:r w:rsidRPr="00FB0430">
        <w:rPr>
          <w:rFonts w:ascii="Times New Roman" w:eastAsia="Times New Roman" w:hAnsi="Times New Roman" w:cs="Times New Roman"/>
          <w:bCs/>
        </w:rPr>
        <w:t>70%</w:t>
      </w:r>
      <w:r w:rsidRPr="00A87C14">
        <w:rPr>
          <w:rFonts w:ascii="Times New Roman" w:eastAsia="Times New Roman" w:hAnsi="Times New Roman" w:cs="Times New Roman"/>
          <w:bCs/>
        </w:rPr>
        <w:t xml:space="preserve"> от срока годности (стерильности), установленного производителем Товара.</w:t>
      </w:r>
    </w:p>
    <w:p w:rsidR="008D7670" w:rsidRPr="008D7670" w:rsidRDefault="008D7670" w:rsidP="008D7670">
      <w:pPr>
        <w:tabs>
          <w:tab w:val="left" w:pos="709"/>
        </w:tabs>
        <w:spacing w:after="0" w:line="240" w:lineRule="auto"/>
        <w:ind w:right="-1"/>
        <w:jc w:val="both"/>
        <w:rPr>
          <w:rFonts w:ascii="Times New Roman" w:eastAsia="Times New Roman" w:hAnsi="Times New Roman" w:cs="Times New Roman"/>
          <w:bCs/>
        </w:rPr>
      </w:pPr>
      <w:r w:rsidRPr="008D7670">
        <w:rPr>
          <w:rFonts w:ascii="Times New Roman" w:eastAsia="Times New Roman" w:hAnsi="Times New Roman" w:cs="Times New Roman"/>
          <w:bCs/>
        </w:rPr>
        <w:t>5.</w:t>
      </w:r>
      <w:r>
        <w:rPr>
          <w:rFonts w:ascii="Times New Roman" w:eastAsia="Times New Roman" w:hAnsi="Times New Roman" w:cs="Times New Roman"/>
          <w:bCs/>
        </w:rPr>
        <w:t>4</w:t>
      </w:r>
      <w:r w:rsidRPr="008D7670">
        <w:rPr>
          <w:rFonts w:ascii="Times New Roman" w:eastAsia="Times New Roman" w:hAnsi="Times New Roman" w:cs="Times New Roman"/>
          <w:bCs/>
        </w:rPr>
        <w:t xml:space="preserve">. Товар не должен иметь нарушений целостности упаковки, деформаций, изъянов и </w:t>
      </w:r>
      <w:r w:rsidR="00870C76">
        <w:rPr>
          <w:rFonts w:ascii="Times New Roman" w:eastAsia="Times New Roman" w:hAnsi="Times New Roman" w:cs="Times New Roman"/>
          <w:bCs/>
        </w:rPr>
        <w:t>прочих дефектов товарного вида.</w:t>
      </w:r>
    </w:p>
    <w:p w:rsidR="008B63C1" w:rsidRDefault="008D7670" w:rsidP="008D7670">
      <w:pPr>
        <w:tabs>
          <w:tab w:val="left" w:pos="709"/>
        </w:tabs>
        <w:spacing w:after="0" w:line="240" w:lineRule="auto"/>
        <w:ind w:right="-1"/>
        <w:jc w:val="both"/>
        <w:rPr>
          <w:rFonts w:ascii="Times New Roman" w:eastAsia="Times New Roman" w:hAnsi="Times New Roman" w:cs="Times New Roman"/>
          <w:bCs/>
        </w:rPr>
      </w:pPr>
      <w:r w:rsidRPr="008D7670">
        <w:rPr>
          <w:rFonts w:ascii="Times New Roman" w:eastAsia="Times New Roman" w:hAnsi="Times New Roman" w:cs="Times New Roman"/>
          <w:bCs/>
        </w:rPr>
        <w:t>5.</w:t>
      </w:r>
      <w:r>
        <w:rPr>
          <w:rFonts w:ascii="Times New Roman" w:eastAsia="Times New Roman" w:hAnsi="Times New Roman" w:cs="Times New Roman"/>
          <w:bCs/>
        </w:rPr>
        <w:t>5</w:t>
      </w:r>
      <w:r w:rsidRPr="008D7670">
        <w:rPr>
          <w:rFonts w:ascii="Times New Roman" w:eastAsia="Times New Roman" w:hAnsi="Times New Roman" w:cs="Times New Roman"/>
          <w:bCs/>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w:t>
      </w:r>
      <w:r w:rsidR="004A534B">
        <w:rPr>
          <w:rFonts w:ascii="Times New Roman" w:eastAsia="Times New Roman" w:hAnsi="Times New Roman" w:cs="Times New Roman"/>
          <w:bCs/>
        </w:rPr>
        <w:t>ередан</w:t>
      </w:r>
      <w:r w:rsidRPr="008D7670">
        <w:rPr>
          <w:rFonts w:ascii="Times New Roman" w:eastAsia="Times New Roman" w:hAnsi="Times New Roman" w:cs="Times New Roman"/>
          <w:bCs/>
        </w:rPr>
        <w:t xml:space="preserve"> без промедления на условиях, предусмотренных настоящим Договором. Расходы Поставщика, связанные с проведением замены Товара, Покупателем не возмещаются. Замена товара ненадлежащего качества товаром надлежащего качества не освобождает Поставщика от ответственности за несвоеврем</w:t>
      </w:r>
      <w:r w:rsidR="004A534B">
        <w:rPr>
          <w:rFonts w:ascii="Times New Roman" w:eastAsia="Times New Roman" w:hAnsi="Times New Roman" w:cs="Times New Roman"/>
          <w:bCs/>
        </w:rPr>
        <w:t>енное исполнение обязательств</w:t>
      </w:r>
      <w:r w:rsidRPr="008D7670">
        <w:rPr>
          <w:rFonts w:ascii="Times New Roman" w:eastAsia="Times New Roman" w:hAnsi="Times New Roman" w:cs="Times New Roman"/>
          <w:bCs/>
        </w:rPr>
        <w:t>.</w:t>
      </w:r>
    </w:p>
    <w:p w:rsidR="00EE1A1F" w:rsidRDefault="00EE1A1F" w:rsidP="008D7670">
      <w:pPr>
        <w:tabs>
          <w:tab w:val="left" w:pos="709"/>
        </w:tabs>
        <w:spacing w:after="0" w:line="240" w:lineRule="auto"/>
        <w:ind w:right="-1"/>
        <w:jc w:val="both"/>
        <w:rPr>
          <w:rFonts w:ascii="Times New Roman" w:eastAsia="Times New Roman" w:hAnsi="Times New Roman" w:cs="Times New Roman"/>
          <w:bCs/>
        </w:rPr>
      </w:pPr>
    </w:p>
    <w:p w:rsidR="008B63C1" w:rsidRPr="00D62C2E" w:rsidRDefault="008B63C1" w:rsidP="008B63C1">
      <w:pPr>
        <w:pStyle w:val="ad"/>
        <w:numPr>
          <w:ilvl w:val="0"/>
          <w:numId w:val="2"/>
        </w:numPr>
        <w:shd w:val="clear" w:color="auto" w:fill="FFFFFF"/>
        <w:tabs>
          <w:tab w:val="left" w:pos="-5103"/>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D62C2E">
        <w:rPr>
          <w:rFonts w:ascii="Times New Roman" w:eastAsia="Times New Roman" w:hAnsi="Times New Roman" w:cs="Times New Roman"/>
          <w:b/>
        </w:rPr>
        <w:t>О</w:t>
      </w:r>
      <w:r>
        <w:rPr>
          <w:rFonts w:ascii="Times New Roman" w:eastAsia="Times New Roman" w:hAnsi="Times New Roman" w:cs="Times New Roman"/>
          <w:b/>
        </w:rPr>
        <w:t>ТВЕТСТВЕННОСТЬ СТОРОН</w:t>
      </w:r>
    </w:p>
    <w:p w:rsidR="008B63C1" w:rsidRPr="00D62C2E" w:rsidRDefault="008B63C1" w:rsidP="008B63C1">
      <w:pPr>
        <w:pStyle w:val="ad"/>
        <w:shd w:val="clear" w:color="auto" w:fill="FFFFFF"/>
        <w:tabs>
          <w:tab w:val="left" w:pos="-5103"/>
          <w:tab w:val="left" w:pos="10076"/>
          <w:tab w:val="left" w:pos="10992"/>
          <w:tab w:val="left" w:pos="11908"/>
          <w:tab w:val="left" w:pos="12824"/>
          <w:tab w:val="left" w:pos="13740"/>
          <w:tab w:val="left" w:pos="14656"/>
        </w:tabs>
        <w:spacing w:after="0" w:line="240" w:lineRule="auto"/>
        <w:ind w:left="4046"/>
        <w:rPr>
          <w:rFonts w:ascii="Times New Roman" w:eastAsia="Times New Roman" w:hAnsi="Times New Roman" w:cs="Times New Roman"/>
          <w:b/>
        </w:rPr>
      </w:pP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6.1. </w:t>
      </w:r>
      <w:r w:rsidRPr="00D62C2E">
        <w:rPr>
          <w:rFonts w:ascii="Times New Roman" w:eastAsia="Times New Roman" w:hAnsi="Times New Roman" w:cs="Times New Roman"/>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6.2. </w:t>
      </w:r>
      <w:r w:rsidRPr="00D62C2E">
        <w:rPr>
          <w:rFonts w:ascii="Times New Roman" w:eastAsia="Times New Roman" w:hAnsi="Times New Roman" w:cs="Times New Roman"/>
        </w:rPr>
        <w:t xml:space="preserve">В случае просрочки </w:t>
      </w:r>
      <w:r>
        <w:rPr>
          <w:rFonts w:ascii="Times New Roman" w:eastAsia="Times New Roman" w:hAnsi="Times New Roman" w:cs="Times New Roman"/>
        </w:rPr>
        <w:t>передачи</w:t>
      </w:r>
      <w:r w:rsidRPr="00D62C2E">
        <w:rPr>
          <w:rFonts w:ascii="Times New Roman" w:eastAsia="Times New Roman" w:hAnsi="Times New Roman" w:cs="Times New Roman"/>
        </w:rPr>
        <w:t xml:space="preserve"> Товара</w:t>
      </w:r>
      <w:r>
        <w:rPr>
          <w:rFonts w:ascii="Times New Roman" w:eastAsia="Times New Roman" w:hAnsi="Times New Roman" w:cs="Times New Roman"/>
        </w:rPr>
        <w:t xml:space="preserve">, указанного в </w:t>
      </w:r>
      <w:proofErr w:type="spellStart"/>
      <w:r>
        <w:rPr>
          <w:rFonts w:ascii="Times New Roman" w:eastAsia="Times New Roman" w:hAnsi="Times New Roman" w:cs="Times New Roman"/>
        </w:rPr>
        <w:t>пп</w:t>
      </w:r>
      <w:proofErr w:type="spellEnd"/>
      <w:r>
        <w:rPr>
          <w:rFonts w:ascii="Times New Roman" w:eastAsia="Times New Roman" w:hAnsi="Times New Roman" w:cs="Times New Roman"/>
        </w:rPr>
        <w:t xml:space="preserve"> 1.1 </w:t>
      </w:r>
      <w:r w:rsidRPr="00263A25">
        <w:rPr>
          <w:rFonts w:ascii="Times New Roman" w:hAnsi="Times New Roman" w:cs="Times New Roman"/>
        </w:rPr>
        <w:t>и 3.1</w:t>
      </w:r>
      <w:r w:rsidRPr="00270711">
        <w:rPr>
          <w:rFonts w:ascii="Times New Roman" w:eastAsia="Times New Roman" w:hAnsi="Times New Roman" w:cs="Times New Roman"/>
        </w:rPr>
        <w:t xml:space="preserve">настоящего Договора </w:t>
      </w:r>
      <w:r w:rsidRPr="00D62C2E">
        <w:rPr>
          <w:rFonts w:ascii="Times New Roman" w:eastAsia="Times New Roman" w:hAnsi="Times New Roman" w:cs="Times New Roman"/>
        </w:rPr>
        <w:t xml:space="preserve">Покупатель вправе требовать от Поставщика уплаты неустойки из расчета 0,02 % от стоимости не </w:t>
      </w:r>
      <w:r>
        <w:rPr>
          <w:rFonts w:ascii="Times New Roman" w:eastAsia="Times New Roman" w:hAnsi="Times New Roman" w:cs="Times New Roman"/>
        </w:rPr>
        <w:t>переда</w:t>
      </w:r>
      <w:r w:rsidRPr="00D62C2E">
        <w:rPr>
          <w:rFonts w:ascii="Times New Roman" w:eastAsia="Times New Roman" w:hAnsi="Times New Roman" w:cs="Times New Roman"/>
        </w:rPr>
        <w:t>нного в срок Товара за каждый день просрочки.</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6.3. </w:t>
      </w:r>
      <w:r w:rsidRPr="00D62C2E">
        <w:rPr>
          <w:rFonts w:ascii="Times New Roman" w:eastAsia="Times New Roman" w:hAnsi="Times New Roman" w:cs="Times New Roman"/>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6.4. </w:t>
      </w:r>
      <w:r w:rsidRPr="00D62C2E">
        <w:rPr>
          <w:rFonts w:ascii="Times New Roman" w:eastAsia="Times New Roman" w:hAnsi="Times New Roman" w:cs="Times New Roman"/>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sidRPr="00D62C2E">
        <w:rPr>
          <w:rFonts w:ascii="Times New Roman" w:eastAsia="Times New Roman" w:hAnsi="Times New Roman" w:cs="Times New Roman"/>
        </w:rPr>
        <w:t>- возмещения Покупателю убытков, вызванных таким отказом;</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sidRPr="00D62C2E">
        <w:rPr>
          <w:rFonts w:ascii="Times New Roman" w:eastAsia="Times New Roman" w:hAnsi="Times New Roman" w:cs="Times New Roman"/>
        </w:rPr>
        <w:t>- возврата всех уплаченны</w:t>
      </w:r>
      <w:r>
        <w:rPr>
          <w:rFonts w:ascii="Times New Roman" w:eastAsia="Times New Roman" w:hAnsi="Times New Roman" w:cs="Times New Roman"/>
        </w:rPr>
        <w:t>х</w:t>
      </w:r>
      <w:r w:rsidRPr="00D62C2E">
        <w:rPr>
          <w:rFonts w:ascii="Times New Roman" w:eastAsia="Times New Roman" w:hAnsi="Times New Roman" w:cs="Times New Roman"/>
        </w:rPr>
        <w:t xml:space="preserve"> Покупателем по настоящему Договору денежных сумм;</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sidRPr="00D62C2E">
        <w:rPr>
          <w:rFonts w:ascii="Times New Roman" w:eastAsia="Times New Roman" w:hAnsi="Times New Roman" w:cs="Times New Roman"/>
        </w:rPr>
        <w:t>- уплаты Покупателю штрафа в размере 10</w:t>
      </w:r>
      <w:r>
        <w:rPr>
          <w:rFonts w:ascii="Times New Roman" w:eastAsia="Times New Roman" w:hAnsi="Times New Roman" w:cs="Times New Roman"/>
        </w:rPr>
        <w:t> </w:t>
      </w:r>
      <w:r w:rsidRPr="00D62C2E">
        <w:rPr>
          <w:rFonts w:ascii="Times New Roman" w:eastAsia="Times New Roman" w:hAnsi="Times New Roman" w:cs="Times New Roman"/>
        </w:rPr>
        <w:t>% от общей с</w:t>
      </w:r>
      <w:r>
        <w:rPr>
          <w:rFonts w:ascii="Times New Roman" w:eastAsia="Times New Roman" w:hAnsi="Times New Roman" w:cs="Times New Roman"/>
        </w:rPr>
        <w:t>тоимости Товара, указанной в п. </w:t>
      </w:r>
      <w:r w:rsidRPr="00D62C2E">
        <w:rPr>
          <w:rFonts w:ascii="Times New Roman" w:eastAsia="Times New Roman" w:hAnsi="Times New Roman" w:cs="Times New Roman"/>
        </w:rPr>
        <w:t>2.</w:t>
      </w:r>
      <w:r>
        <w:rPr>
          <w:rFonts w:ascii="Times New Roman" w:eastAsia="Times New Roman" w:hAnsi="Times New Roman" w:cs="Times New Roman"/>
        </w:rPr>
        <w:t>1. настоящего Договора.</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6.5. </w:t>
      </w:r>
      <w:proofErr w:type="gramStart"/>
      <w:r w:rsidRPr="00D62C2E">
        <w:rPr>
          <w:rFonts w:ascii="Times New Roman" w:eastAsia="Times New Roman" w:hAnsi="Times New Roman" w:cs="Times New Roman"/>
        </w:rPr>
        <w:t>В случае поставки Товара ненадлежащего качества, а также Товара с остаточным сроком годности менее 70</w:t>
      </w:r>
      <w:r>
        <w:rPr>
          <w:rFonts w:ascii="Times New Roman" w:eastAsia="Times New Roman" w:hAnsi="Times New Roman" w:cs="Times New Roman"/>
        </w:rPr>
        <w:t> </w:t>
      </w:r>
      <w:r w:rsidRPr="00D62C2E">
        <w:rPr>
          <w:rFonts w:ascii="Times New Roman" w:eastAsia="Times New Roman" w:hAnsi="Times New Roman" w:cs="Times New Roman"/>
        </w:rPr>
        <w:t xml:space="preserve">% без письменного согласия Покупателя, Поставщик обязан в течение 1 (одного) календарного дня с момента получения </w:t>
      </w:r>
      <w:r w:rsidRPr="00263A25">
        <w:rPr>
          <w:rFonts w:ascii="Times New Roman" w:eastAsia="Times New Roman" w:hAnsi="Times New Roman" w:cs="Times New Roman"/>
        </w:rPr>
        <w:t>акта-рекламации</w:t>
      </w:r>
      <w:r w:rsidRPr="00D62C2E">
        <w:rPr>
          <w:rFonts w:ascii="Times New Roman" w:eastAsia="Times New Roman" w:hAnsi="Times New Roman" w:cs="Times New Roman"/>
        </w:rPr>
        <w:t xml:space="preserve"> произвести замену этого Товара Товаром надлежащего качества за свой счет и своими силами, в противном случае Покупатель вправе требовать от Поставщика у</w:t>
      </w:r>
      <w:r>
        <w:rPr>
          <w:rFonts w:ascii="Times New Roman" w:eastAsia="Times New Roman" w:hAnsi="Times New Roman" w:cs="Times New Roman"/>
        </w:rPr>
        <w:t>платы неустойки из расчета 0,02 </w:t>
      </w:r>
      <w:r w:rsidRPr="00D62C2E">
        <w:rPr>
          <w:rFonts w:ascii="Times New Roman" w:eastAsia="Times New Roman" w:hAnsi="Times New Roman" w:cs="Times New Roman"/>
        </w:rPr>
        <w:t>% от стоимости некачественной</w:t>
      </w:r>
      <w:proofErr w:type="gramEnd"/>
      <w:r w:rsidRPr="00D62C2E">
        <w:rPr>
          <w:rFonts w:ascii="Times New Roman" w:eastAsia="Times New Roman" w:hAnsi="Times New Roman" w:cs="Times New Roman"/>
        </w:rPr>
        <w:t xml:space="preserve"> либо сроковой партии Товара за каждый день просрочки.</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6.6. </w:t>
      </w:r>
      <w:r w:rsidRPr="00D62C2E">
        <w:rPr>
          <w:rFonts w:ascii="Times New Roman" w:eastAsia="Times New Roman" w:hAnsi="Times New Roman" w:cs="Times New Roman"/>
        </w:rPr>
        <w:t>В случае непредставления Поставщиком документов, удостоверяющих качество и безопасность Товара, Покупатель имеет право отказаться от исп</w:t>
      </w:r>
      <w:r>
        <w:rPr>
          <w:rFonts w:ascii="Times New Roman" w:eastAsia="Times New Roman" w:hAnsi="Times New Roman" w:cs="Times New Roman"/>
        </w:rPr>
        <w:t xml:space="preserve">олнения </w:t>
      </w:r>
      <w:r w:rsidRPr="00D62C2E">
        <w:rPr>
          <w:rFonts w:ascii="Times New Roman" w:eastAsia="Times New Roman" w:hAnsi="Times New Roman" w:cs="Times New Roman"/>
        </w:rPr>
        <w:t>дог</w:t>
      </w:r>
      <w:r w:rsidR="00EE1A1F">
        <w:rPr>
          <w:rFonts w:ascii="Times New Roman" w:eastAsia="Times New Roman" w:hAnsi="Times New Roman" w:cs="Times New Roman"/>
        </w:rPr>
        <w:t>овора.</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6.7. </w:t>
      </w:r>
      <w:proofErr w:type="gramStart"/>
      <w:r w:rsidRPr="00D62C2E">
        <w:rPr>
          <w:rFonts w:ascii="Times New Roman" w:eastAsia="Times New Roman" w:hAnsi="Times New Roman" w:cs="Times New Roman"/>
        </w:rPr>
        <w:t xml:space="preserve">В случае, когда относящиеся к Товару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Pr>
          <w:rFonts w:ascii="Times New Roman" w:eastAsia="Times New Roman" w:hAnsi="Times New Roman" w:cs="Times New Roman"/>
        </w:rPr>
        <w:t>расходов</w:t>
      </w:r>
      <w:r w:rsidRPr="00D62C2E">
        <w:rPr>
          <w:rFonts w:ascii="Times New Roman" w:eastAsia="Times New Roman" w:hAnsi="Times New Roman" w:cs="Times New Roman"/>
        </w:rPr>
        <w:t xml:space="preserve"> и других убытков, образовавшихся вследствие лишения возможности Покупателя использовать Товар из-за отсутствия этих документов, а также у</w:t>
      </w:r>
      <w:r w:rsidR="00EE1A1F">
        <w:rPr>
          <w:rFonts w:ascii="Times New Roman" w:eastAsia="Times New Roman" w:hAnsi="Times New Roman" w:cs="Times New Roman"/>
        </w:rPr>
        <w:t>платы неустойки из расчета 0,02 </w:t>
      </w:r>
      <w:r w:rsidRPr="00D62C2E">
        <w:rPr>
          <w:rFonts w:ascii="Times New Roman" w:eastAsia="Times New Roman" w:hAnsi="Times New Roman" w:cs="Times New Roman"/>
        </w:rPr>
        <w:t>% от стоимости партии Товара за каждый день просрочки передачи документов.</w:t>
      </w:r>
      <w:proofErr w:type="gramEnd"/>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6.8. </w:t>
      </w:r>
      <w:r w:rsidRPr="00D62C2E">
        <w:rPr>
          <w:rFonts w:ascii="Times New Roman" w:eastAsia="Times New Roman" w:hAnsi="Times New Roman" w:cs="Times New Roman"/>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6.9. </w:t>
      </w:r>
      <w:r w:rsidRPr="00D62C2E">
        <w:rPr>
          <w:rFonts w:ascii="Times New Roman" w:eastAsia="Times New Roman" w:hAnsi="Times New Roman" w:cs="Times New Roman"/>
        </w:rPr>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B63C1" w:rsidRPr="00D62C2E" w:rsidRDefault="008B63C1" w:rsidP="008B63C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6.10. </w:t>
      </w:r>
      <w:r w:rsidRPr="00D62C2E">
        <w:rPr>
          <w:rFonts w:ascii="Times New Roman" w:eastAsia="Times New Roman" w:hAnsi="Times New Roman" w:cs="Times New Roman"/>
        </w:rPr>
        <w:t>Поставщик несет ответственность перед Покупателем за неисполнение или ненадлежащее исполнение обязатель</w:t>
      </w:r>
      <w:proofErr w:type="gramStart"/>
      <w:r w:rsidRPr="00D62C2E">
        <w:rPr>
          <w:rFonts w:ascii="Times New Roman" w:eastAsia="Times New Roman" w:hAnsi="Times New Roman" w:cs="Times New Roman"/>
        </w:rPr>
        <w:t>ств тр</w:t>
      </w:r>
      <w:proofErr w:type="gramEnd"/>
      <w:r w:rsidRPr="00D62C2E">
        <w:rPr>
          <w:rFonts w:ascii="Times New Roman" w:eastAsia="Times New Roman" w:hAnsi="Times New Roman" w:cs="Times New Roman"/>
        </w:rPr>
        <w:t>етьими лицами, привлеченными Поставщиком для исполнения своих обязательств по Договору.</w:t>
      </w:r>
    </w:p>
    <w:p w:rsidR="008B63C1" w:rsidRPr="0080349F" w:rsidRDefault="008B63C1" w:rsidP="008B63C1">
      <w:pPr>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rPr>
        <w:t>6.11. </w:t>
      </w:r>
      <w:r w:rsidRPr="00D62C2E">
        <w:rPr>
          <w:rFonts w:ascii="Times New Roman" w:eastAsia="Times New Roman" w:hAnsi="Times New Roman" w:cs="Times New Roman"/>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B63C1" w:rsidRPr="00D4365C" w:rsidRDefault="008B63C1" w:rsidP="008B63C1">
      <w:pPr>
        <w:shd w:val="clear" w:color="auto" w:fill="FFFFFF"/>
        <w:spacing w:after="0" w:line="240" w:lineRule="auto"/>
        <w:jc w:val="both"/>
        <w:rPr>
          <w:rFonts w:ascii="Times New Roman" w:eastAsia="Times New Roman" w:hAnsi="Times New Roman" w:cs="Times New Roman"/>
          <w:bCs/>
        </w:rPr>
      </w:pPr>
    </w:p>
    <w:p w:rsidR="008B63C1" w:rsidRDefault="008A63C7" w:rsidP="008B63C1">
      <w:pPr>
        <w:spacing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3A1074">
        <w:rPr>
          <w:rFonts w:ascii="Times New Roman" w:eastAsia="Times New Roman" w:hAnsi="Times New Roman" w:cs="Times New Roman"/>
          <w:b/>
          <w:lang w:eastAsia="ru-RU"/>
        </w:rPr>
        <w:t>.</w:t>
      </w:r>
      <w:r w:rsidR="003A1074">
        <w:rPr>
          <w:rFonts w:ascii="Times New Roman" w:eastAsia="Times New Roman" w:hAnsi="Times New Roman" w:cs="Times New Roman"/>
          <w:b/>
          <w:lang w:eastAsia="ru-RU"/>
        </w:rPr>
        <w:tab/>
      </w:r>
      <w:r w:rsidR="008B63C1" w:rsidRPr="00A87C14">
        <w:rPr>
          <w:rFonts w:ascii="Times New Roman" w:eastAsia="Times New Roman" w:hAnsi="Times New Roman" w:cs="Times New Roman"/>
          <w:b/>
          <w:lang w:eastAsia="ru-RU"/>
        </w:rPr>
        <w:t>С</w:t>
      </w:r>
      <w:r w:rsidR="003A1074">
        <w:rPr>
          <w:rFonts w:ascii="Times New Roman" w:eastAsia="Times New Roman" w:hAnsi="Times New Roman" w:cs="Times New Roman"/>
          <w:b/>
          <w:lang w:eastAsia="ru-RU"/>
        </w:rPr>
        <w:t>РОК ДЕЙСТВИЯ ДОГОВОРА</w:t>
      </w:r>
    </w:p>
    <w:p w:rsidR="008B63C1" w:rsidRPr="00A87C14" w:rsidRDefault="008B63C1" w:rsidP="008B63C1">
      <w:pPr>
        <w:spacing w:after="0" w:line="240" w:lineRule="auto"/>
        <w:ind w:right="-1"/>
        <w:jc w:val="center"/>
        <w:rPr>
          <w:rFonts w:ascii="Times New Roman" w:eastAsia="Times New Roman" w:hAnsi="Times New Roman" w:cs="Times New Roman"/>
          <w:b/>
          <w:lang w:eastAsia="ru-RU"/>
        </w:rPr>
      </w:pPr>
    </w:p>
    <w:p w:rsidR="008B63C1" w:rsidRPr="00105627" w:rsidRDefault="008A63C7" w:rsidP="008B63C1">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7</w:t>
      </w:r>
      <w:r w:rsidR="003A1074">
        <w:rPr>
          <w:rFonts w:ascii="Times New Roman" w:eastAsia="Times New Roman" w:hAnsi="Times New Roman" w:cs="Times New Roman"/>
          <w:bCs/>
        </w:rPr>
        <w:t>.1. </w:t>
      </w:r>
      <w:r w:rsidR="008B63C1" w:rsidRPr="00A87C14">
        <w:rPr>
          <w:rFonts w:ascii="Times New Roman" w:eastAsia="Times New Roman" w:hAnsi="Times New Roman" w:cs="Times New Roman"/>
          <w:bCs/>
        </w:rPr>
        <w:t xml:space="preserve">Настоящий договор вступает в действие с даты подписания его Сторонами и действует по </w:t>
      </w:r>
      <w:r w:rsidR="008B63C1">
        <w:rPr>
          <w:rFonts w:ascii="Times New Roman" w:eastAsia="Times New Roman" w:hAnsi="Times New Roman" w:cs="Times New Roman"/>
          <w:bCs/>
        </w:rPr>
        <w:t>_________</w:t>
      </w:r>
      <w:proofErr w:type="gramStart"/>
      <w:r w:rsidR="008B63C1" w:rsidRPr="00A87C14">
        <w:rPr>
          <w:rFonts w:ascii="Times New Roman" w:eastAsia="Times New Roman" w:hAnsi="Times New Roman" w:cs="Times New Roman"/>
          <w:bCs/>
        </w:rPr>
        <w:t>г</w:t>
      </w:r>
      <w:proofErr w:type="gramEnd"/>
      <w:r w:rsidR="008B63C1" w:rsidRPr="00A87C14">
        <w:rPr>
          <w:rFonts w:ascii="Times New Roman" w:eastAsia="Times New Roman" w:hAnsi="Times New Roman" w:cs="Times New Roman"/>
          <w:bCs/>
        </w:rPr>
        <w:t>., а в части расчетов – до полного исполнения обязательств.</w:t>
      </w:r>
    </w:p>
    <w:p w:rsidR="008B63C1" w:rsidRDefault="008B63C1" w:rsidP="008B63C1">
      <w:pPr>
        <w:spacing w:after="0" w:line="240" w:lineRule="auto"/>
        <w:ind w:right="-1"/>
        <w:rPr>
          <w:rFonts w:ascii="Times New Roman" w:eastAsia="Times New Roman" w:hAnsi="Times New Roman" w:cs="Times New Roman"/>
          <w:bCs/>
        </w:rPr>
      </w:pPr>
    </w:p>
    <w:p w:rsidR="008B63C1" w:rsidRDefault="008B63C1" w:rsidP="008B63C1">
      <w:pPr>
        <w:spacing w:after="0" w:line="240" w:lineRule="auto"/>
        <w:ind w:right="-1"/>
        <w:rPr>
          <w:rFonts w:ascii="Times New Roman" w:eastAsia="Times New Roman" w:hAnsi="Times New Roman" w:cs="Times New Roman"/>
          <w:bCs/>
        </w:rPr>
      </w:pPr>
    </w:p>
    <w:p w:rsidR="00F12C15" w:rsidRDefault="00F12C15" w:rsidP="008B63C1">
      <w:pPr>
        <w:spacing w:after="0" w:line="240" w:lineRule="auto"/>
        <w:ind w:right="-1"/>
        <w:rPr>
          <w:rFonts w:ascii="Times New Roman" w:eastAsia="Times New Roman" w:hAnsi="Times New Roman" w:cs="Times New Roman"/>
          <w:bCs/>
        </w:rPr>
      </w:pPr>
    </w:p>
    <w:p w:rsidR="00F12C15" w:rsidRPr="00A87C14" w:rsidRDefault="00F12C15" w:rsidP="008B63C1">
      <w:pPr>
        <w:spacing w:after="0" w:line="240" w:lineRule="auto"/>
        <w:ind w:right="-1"/>
        <w:rPr>
          <w:rFonts w:ascii="Times New Roman" w:eastAsia="Times New Roman" w:hAnsi="Times New Roman" w:cs="Times New Roman"/>
          <w:bCs/>
        </w:rPr>
      </w:pPr>
    </w:p>
    <w:p w:rsidR="008B63C1" w:rsidRDefault="008A63C7" w:rsidP="003A1074">
      <w:pPr>
        <w:pStyle w:val="ad"/>
        <w:spacing w:after="0" w:line="240" w:lineRule="auto"/>
        <w:ind w:left="0" w:right="-1" w:firstLine="0"/>
        <w:jc w:val="center"/>
        <w:rPr>
          <w:rFonts w:ascii="Times New Roman" w:eastAsia="Times New Roman" w:hAnsi="Times New Roman" w:cs="Times New Roman"/>
          <w:b/>
          <w:bCs/>
        </w:rPr>
      </w:pPr>
      <w:r>
        <w:rPr>
          <w:rFonts w:ascii="Times New Roman" w:eastAsia="Times New Roman" w:hAnsi="Times New Roman" w:cs="Times New Roman"/>
          <w:b/>
          <w:bCs/>
        </w:rPr>
        <w:t>8</w:t>
      </w:r>
      <w:r w:rsidR="008B63C1">
        <w:rPr>
          <w:rFonts w:ascii="Times New Roman" w:eastAsia="Times New Roman" w:hAnsi="Times New Roman" w:cs="Times New Roman"/>
          <w:b/>
          <w:bCs/>
        </w:rPr>
        <w:t>.</w:t>
      </w:r>
      <w:r w:rsidR="003A1074">
        <w:rPr>
          <w:rFonts w:ascii="Times New Roman" w:eastAsia="Times New Roman" w:hAnsi="Times New Roman" w:cs="Times New Roman"/>
          <w:b/>
          <w:bCs/>
        </w:rPr>
        <w:tab/>
      </w:r>
      <w:r w:rsidR="008B63C1" w:rsidRPr="00ED0A80">
        <w:rPr>
          <w:rFonts w:ascii="Times New Roman" w:eastAsia="Times New Roman" w:hAnsi="Times New Roman" w:cs="Times New Roman"/>
          <w:b/>
          <w:bCs/>
        </w:rPr>
        <w:t>И</w:t>
      </w:r>
      <w:r w:rsidR="003A1074">
        <w:rPr>
          <w:rFonts w:ascii="Times New Roman" w:eastAsia="Times New Roman" w:hAnsi="Times New Roman" w:cs="Times New Roman"/>
          <w:b/>
          <w:bCs/>
        </w:rPr>
        <w:t>ЗМЕНЕНИЕ И РАСТОРЖЕНИЕ ДОГОВОРА</w:t>
      </w:r>
    </w:p>
    <w:p w:rsidR="008B63C1" w:rsidRPr="00ED0A80" w:rsidRDefault="008B63C1" w:rsidP="008B63C1">
      <w:pPr>
        <w:pStyle w:val="ad"/>
        <w:spacing w:after="0" w:line="240" w:lineRule="auto"/>
        <w:ind w:left="4046" w:right="-1"/>
        <w:jc w:val="both"/>
        <w:rPr>
          <w:rFonts w:ascii="Times New Roman" w:eastAsia="Times New Roman" w:hAnsi="Times New Roman" w:cs="Times New Roman"/>
          <w:b/>
          <w:bCs/>
        </w:rPr>
      </w:pPr>
    </w:p>
    <w:p w:rsidR="00DE1460" w:rsidRPr="00DE1460" w:rsidRDefault="008A63C7" w:rsidP="00DE1460">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lastRenderedPageBreak/>
        <w:t>8</w:t>
      </w:r>
      <w:r w:rsidR="00DE1460" w:rsidRPr="00DE1460">
        <w:rPr>
          <w:rFonts w:ascii="Times New Roman" w:eastAsia="Times New Roman" w:hAnsi="Times New Roman" w:cs="Times New Roman"/>
          <w:bCs/>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sidR="00441399" w:rsidRPr="00441399">
        <w:rPr>
          <w:rFonts w:ascii="Times New Roman" w:eastAsia="Times New Roman" w:hAnsi="Times New Roman" w:cs="Times New Roman"/>
          <w:bCs/>
        </w:rPr>
        <w:t>Все изменения и дополнения к настоящему договору действительны лишь при условии, если они совершены в письменной форме и подписаны обеими Сторонами с приложением печати.</w:t>
      </w:r>
    </w:p>
    <w:p w:rsidR="00DE1460" w:rsidRPr="00DE1460" w:rsidRDefault="008A63C7" w:rsidP="00DE1460">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8</w:t>
      </w:r>
      <w:r w:rsidR="00DE1460" w:rsidRPr="00DE1460">
        <w:rPr>
          <w:rFonts w:ascii="Times New Roman" w:eastAsia="Times New Roman" w:hAnsi="Times New Roman" w:cs="Times New Roman"/>
          <w:bCs/>
        </w:rPr>
        <w:t xml:space="preserve">.2. Настоящий Договор может </w:t>
      </w:r>
      <w:proofErr w:type="gramStart"/>
      <w:r w:rsidR="00DE1460" w:rsidRPr="00DE1460">
        <w:rPr>
          <w:rFonts w:ascii="Times New Roman" w:eastAsia="Times New Roman" w:hAnsi="Times New Roman" w:cs="Times New Roman"/>
          <w:bCs/>
        </w:rPr>
        <w:t>быть</w:t>
      </w:r>
      <w:proofErr w:type="gramEnd"/>
      <w:r w:rsidR="00DE1460" w:rsidRPr="00DE1460">
        <w:rPr>
          <w:rFonts w:ascii="Times New Roman" w:eastAsia="Times New Roman" w:hAnsi="Times New Roman" w:cs="Times New Roman"/>
          <w:bCs/>
        </w:rPr>
        <w:t xml:space="preserve"> досрочно расторгнут по основаниям, предусмотренным законодательством Российской Федерации и настоящим Договором.</w:t>
      </w:r>
    </w:p>
    <w:p w:rsidR="00DE1460" w:rsidRPr="00DE1460" w:rsidRDefault="008A63C7" w:rsidP="00DE1460">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8</w:t>
      </w:r>
      <w:r w:rsidR="00DE1460" w:rsidRPr="00DE1460">
        <w:rPr>
          <w:rFonts w:ascii="Times New Roman" w:eastAsia="Times New Roman" w:hAnsi="Times New Roman" w:cs="Times New Roman"/>
          <w:bCs/>
        </w:rPr>
        <w:t xml:space="preserve">.3. </w:t>
      </w:r>
      <w:proofErr w:type="gramStart"/>
      <w:r w:rsidR="00DE1460" w:rsidRPr="00DE1460">
        <w:rPr>
          <w:rFonts w:ascii="Times New Roman" w:eastAsia="Times New Roman" w:hAnsi="Times New Roman" w:cs="Times New Roman"/>
          <w:bCs/>
        </w:rPr>
        <w:t>Договор</w:t>
      </w:r>
      <w:proofErr w:type="gramEnd"/>
      <w:r w:rsidR="00DE1460" w:rsidRPr="00DE1460">
        <w:rPr>
          <w:rFonts w:ascii="Times New Roman" w:eastAsia="Times New Roman" w:hAnsi="Times New Roman" w:cs="Times New Roman"/>
          <w:bCs/>
        </w:rPr>
        <w:t xml:space="preserve"> может быть расторгнут в случае неисполнения Поставщиком требования, предусмотренного пунктом </w:t>
      </w:r>
      <w:r w:rsidR="00DE1460">
        <w:rPr>
          <w:rFonts w:ascii="Times New Roman" w:eastAsia="Times New Roman" w:hAnsi="Times New Roman" w:cs="Times New Roman"/>
          <w:bCs/>
        </w:rPr>
        <w:t>4</w:t>
      </w:r>
      <w:r w:rsidR="00DE1460" w:rsidRPr="00DE1460">
        <w:rPr>
          <w:rFonts w:ascii="Times New Roman" w:eastAsia="Times New Roman" w:hAnsi="Times New Roman" w:cs="Times New Roman"/>
          <w:bCs/>
        </w:rPr>
        <w:t>.1.</w:t>
      </w:r>
      <w:r w:rsidR="00DE1460">
        <w:rPr>
          <w:rFonts w:ascii="Times New Roman" w:eastAsia="Times New Roman" w:hAnsi="Times New Roman" w:cs="Times New Roman"/>
          <w:bCs/>
        </w:rPr>
        <w:t>8</w:t>
      </w:r>
      <w:r w:rsidR="00DE1460" w:rsidRPr="00DE1460">
        <w:rPr>
          <w:rFonts w:ascii="Times New Roman" w:eastAsia="Times New Roman" w:hAnsi="Times New Roman" w:cs="Times New Roman"/>
          <w:bCs/>
        </w:rPr>
        <w:t xml:space="preserve"> настоящего Договора.</w:t>
      </w:r>
    </w:p>
    <w:p w:rsidR="00DE1460" w:rsidRPr="00DE1460" w:rsidRDefault="008A63C7" w:rsidP="00DE1460">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8</w:t>
      </w:r>
      <w:r w:rsidR="00DE1460" w:rsidRPr="00DE1460">
        <w:rPr>
          <w:rFonts w:ascii="Times New Roman" w:eastAsia="Times New Roman" w:hAnsi="Times New Roman" w:cs="Times New Roman"/>
          <w:bCs/>
        </w:rPr>
        <w:t xml:space="preserve">.4.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00DE1460">
        <w:rPr>
          <w:rFonts w:ascii="Times New Roman" w:eastAsia="Times New Roman" w:hAnsi="Times New Roman" w:cs="Times New Roman"/>
          <w:bCs/>
        </w:rPr>
        <w:t xml:space="preserve">приобретенный в собственность </w:t>
      </w:r>
      <w:r w:rsidR="00DE1460" w:rsidRPr="00DE1460">
        <w:rPr>
          <w:rFonts w:ascii="Times New Roman" w:eastAsia="Times New Roman" w:hAnsi="Times New Roman" w:cs="Times New Roman"/>
          <w:bCs/>
        </w:rPr>
        <w:t>Товар, до даты получения Поставщиком уведомления о расторжении настоящего Договора.</w:t>
      </w:r>
    </w:p>
    <w:p w:rsidR="00DE1460" w:rsidRPr="00DE1460" w:rsidRDefault="008A63C7" w:rsidP="00DE1460">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8</w:t>
      </w:r>
      <w:r w:rsidR="00DE1460" w:rsidRPr="00DE1460">
        <w:rPr>
          <w:rFonts w:ascii="Times New Roman" w:eastAsia="Times New Roman" w:hAnsi="Times New Roman" w:cs="Times New Roman"/>
          <w:bCs/>
        </w:rPr>
        <w:t>.5. Денежные средства, по</w:t>
      </w:r>
      <w:r w:rsidR="00DE1460">
        <w:rPr>
          <w:rFonts w:ascii="Times New Roman" w:eastAsia="Times New Roman" w:hAnsi="Times New Roman" w:cs="Times New Roman"/>
          <w:bCs/>
        </w:rPr>
        <w:t xml:space="preserve">длежащие возврату Покупателю в </w:t>
      </w:r>
      <w:r w:rsidR="00DE1460" w:rsidRPr="00DE1460">
        <w:rPr>
          <w:rFonts w:ascii="Times New Roman" w:eastAsia="Times New Roman" w:hAnsi="Times New Roman" w:cs="Times New Roman"/>
          <w:bCs/>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w:t>
      </w:r>
      <w:r w:rsidR="00F12C15">
        <w:rPr>
          <w:rFonts w:ascii="Times New Roman" w:eastAsia="Times New Roman" w:hAnsi="Times New Roman" w:cs="Times New Roman"/>
          <w:bCs/>
        </w:rPr>
        <w:t>обязуется возвратить Покупателю</w:t>
      </w:r>
      <w:r w:rsidR="00DE1460" w:rsidRPr="00DE1460">
        <w:rPr>
          <w:rFonts w:ascii="Times New Roman" w:eastAsia="Times New Roman" w:hAnsi="Times New Roman" w:cs="Times New Roman"/>
          <w:bCs/>
        </w:rPr>
        <w:t xml:space="preserve"> в течение 30 (тридцати) банковских дней </w:t>
      </w:r>
      <w:proofErr w:type="gramStart"/>
      <w:r w:rsidR="00DE1460" w:rsidRPr="00DE1460">
        <w:rPr>
          <w:rFonts w:ascii="Times New Roman" w:eastAsia="Times New Roman" w:hAnsi="Times New Roman" w:cs="Times New Roman"/>
          <w:bCs/>
        </w:rPr>
        <w:t>с даты расторжения</w:t>
      </w:r>
      <w:proofErr w:type="gramEnd"/>
      <w:r w:rsidR="00DE1460" w:rsidRPr="00DE1460">
        <w:rPr>
          <w:rFonts w:ascii="Times New Roman" w:eastAsia="Times New Roman" w:hAnsi="Times New Roman" w:cs="Times New Roman"/>
          <w:bCs/>
        </w:rPr>
        <w:t xml:space="preserve"> настоящего Договора.</w:t>
      </w:r>
    </w:p>
    <w:p w:rsidR="00DE1460" w:rsidRDefault="008A63C7" w:rsidP="00DE1460">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8</w:t>
      </w:r>
      <w:r w:rsidR="00DE1460" w:rsidRPr="00DE1460">
        <w:rPr>
          <w:rFonts w:ascii="Times New Roman" w:eastAsia="Times New Roman" w:hAnsi="Times New Roman" w:cs="Times New Roman"/>
          <w:bCs/>
        </w:rPr>
        <w:t>.6.</w:t>
      </w:r>
      <w:r w:rsidR="00DE1460" w:rsidRPr="00DE1460">
        <w:rPr>
          <w:rFonts w:ascii="Times New Roman" w:eastAsia="Times New Roman" w:hAnsi="Times New Roman" w:cs="Times New Roman"/>
          <w:bCs/>
        </w:rPr>
        <w:tab/>
      </w:r>
      <w:proofErr w:type="gramStart"/>
      <w:r w:rsidR="00DE1460" w:rsidRPr="00DE1460">
        <w:rPr>
          <w:rFonts w:ascii="Times New Roman" w:eastAsia="Times New Roman" w:hAnsi="Times New Roman" w:cs="Times New Roman"/>
          <w:bCs/>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w:t>
      </w:r>
      <w:r w:rsidR="00DE1460" w:rsidRPr="00F12C15">
        <w:rPr>
          <w:rFonts w:ascii="Times New Roman" w:eastAsia="Times New Roman" w:hAnsi="Times New Roman" w:cs="Times New Roman"/>
          <w:bCs/>
        </w:rPr>
        <w:t>пунктом 1</w:t>
      </w:r>
      <w:r w:rsidR="003D648B" w:rsidRPr="00F12C15">
        <w:rPr>
          <w:rFonts w:ascii="Times New Roman" w:eastAsia="Times New Roman" w:hAnsi="Times New Roman" w:cs="Times New Roman"/>
          <w:bCs/>
        </w:rPr>
        <w:t>2</w:t>
      </w:r>
      <w:r w:rsidR="00DE1460" w:rsidRPr="00F12C15">
        <w:rPr>
          <w:rFonts w:ascii="Times New Roman" w:eastAsia="Times New Roman" w:hAnsi="Times New Roman" w:cs="Times New Roman"/>
          <w:bCs/>
        </w:rPr>
        <w:t>.3 Договора</w:t>
      </w:r>
      <w:r w:rsidR="00DE1460" w:rsidRPr="00DE1460">
        <w:rPr>
          <w:rFonts w:ascii="Times New Roman" w:eastAsia="Times New Roman" w:hAnsi="Times New Roman" w:cs="Times New Roman"/>
          <w:bCs/>
        </w:rPr>
        <w:t>.</w:t>
      </w:r>
      <w:proofErr w:type="gramEnd"/>
    </w:p>
    <w:p w:rsidR="008B63C1" w:rsidRPr="00A87C14" w:rsidRDefault="008B63C1" w:rsidP="008B63C1">
      <w:pPr>
        <w:spacing w:after="0" w:line="240" w:lineRule="auto"/>
        <w:ind w:right="-1"/>
        <w:jc w:val="both"/>
        <w:rPr>
          <w:rFonts w:ascii="Times New Roman" w:eastAsia="Times New Roman" w:hAnsi="Times New Roman" w:cs="Times New Roman"/>
          <w:bCs/>
        </w:rPr>
      </w:pPr>
    </w:p>
    <w:p w:rsidR="008B63C1" w:rsidRDefault="008A63C7" w:rsidP="008B63C1">
      <w:pPr>
        <w:tabs>
          <w:tab w:val="left" w:pos="709"/>
          <w:tab w:val="left" w:pos="1418"/>
        </w:tabs>
        <w:spacing w:after="0" w:line="240" w:lineRule="auto"/>
        <w:ind w:left="709"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3A1074">
        <w:rPr>
          <w:rFonts w:ascii="Times New Roman" w:eastAsia="Times New Roman" w:hAnsi="Times New Roman" w:cs="Times New Roman"/>
          <w:b/>
          <w:lang w:eastAsia="ru-RU"/>
        </w:rPr>
        <w:t>.</w:t>
      </w:r>
      <w:r w:rsidR="003A1074">
        <w:rPr>
          <w:rFonts w:ascii="Times New Roman" w:eastAsia="Times New Roman" w:hAnsi="Times New Roman" w:cs="Times New Roman"/>
          <w:b/>
          <w:lang w:eastAsia="ru-RU"/>
        </w:rPr>
        <w:tab/>
      </w:r>
      <w:r w:rsidR="008B63C1" w:rsidRPr="00A87C14">
        <w:rPr>
          <w:rFonts w:ascii="Times New Roman" w:eastAsia="Times New Roman" w:hAnsi="Times New Roman" w:cs="Times New Roman"/>
          <w:b/>
          <w:lang w:eastAsia="ru-RU"/>
        </w:rPr>
        <w:t>Р</w:t>
      </w:r>
      <w:r w:rsidR="003A1074">
        <w:rPr>
          <w:rFonts w:ascii="Times New Roman" w:eastAsia="Times New Roman" w:hAnsi="Times New Roman" w:cs="Times New Roman"/>
          <w:b/>
          <w:lang w:eastAsia="ru-RU"/>
        </w:rPr>
        <w:t>АЗРЕШЕНИЕ СПОРОВ</w:t>
      </w:r>
    </w:p>
    <w:p w:rsidR="008B63C1" w:rsidRPr="00A87C14" w:rsidRDefault="008B63C1" w:rsidP="008B63C1">
      <w:pPr>
        <w:tabs>
          <w:tab w:val="left" w:pos="709"/>
          <w:tab w:val="left" w:pos="1418"/>
        </w:tabs>
        <w:spacing w:after="0" w:line="240" w:lineRule="auto"/>
        <w:ind w:left="709" w:right="-1"/>
        <w:jc w:val="center"/>
        <w:rPr>
          <w:rFonts w:ascii="Times New Roman" w:eastAsia="Times New Roman" w:hAnsi="Times New Roman" w:cs="Times New Roman"/>
          <w:b/>
          <w:lang w:eastAsia="ru-RU"/>
        </w:rPr>
      </w:pPr>
    </w:p>
    <w:p w:rsidR="008B63C1" w:rsidRPr="00A87C14" w:rsidRDefault="008A63C7" w:rsidP="008B63C1">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9</w:t>
      </w:r>
      <w:r w:rsidR="008B63C1" w:rsidRPr="00A87C14">
        <w:rPr>
          <w:rFonts w:ascii="Times New Roman" w:eastAsia="Times New Roman" w:hAnsi="Times New Roman" w:cs="Times New Roman"/>
          <w:bCs/>
        </w:rPr>
        <w:t>.1.</w:t>
      </w:r>
      <w:r w:rsidR="003A1074">
        <w:rPr>
          <w:rFonts w:ascii="Times New Roman" w:eastAsia="Times New Roman" w:hAnsi="Times New Roman" w:cs="Times New Roman"/>
          <w:bCs/>
        </w:rPr>
        <w:t> </w:t>
      </w:r>
      <w:r w:rsidR="008B63C1" w:rsidRPr="00A87C14">
        <w:rPr>
          <w:rFonts w:ascii="Times New Roman" w:eastAsia="Times New Roman" w:hAnsi="Times New Roman" w:cs="Times New Roman"/>
          <w:bCs/>
        </w:rPr>
        <w:t>Все возникающие по настоящему договору разногласия Стороны будут стремиться разрешать в ходе переговоров.</w:t>
      </w:r>
    </w:p>
    <w:p w:rsidR="008B63C1" w:rsidRPr="00A87C14" w:rsidRDefault="008A63C7" w:rsidP="008B63C1">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9</w:t>
      </w:r>
      <w:r w:rsidR="008B63C1" w:rsidRPr="00A87C14">
        <w:rPr>
          <w:rFonts w:ascii="Times New Roman" w:eastAsia="Times New Roman" w:hAnsi="Times New Roman" w:cs="Times New Roman"/>
          <w:bCs/>
        </w:rPr>
        <w:t>.2.</w:t>
      </w:r>
      <w:r w:rsidR="003A1074">
        <w:rPr>
          <w:rFonts w:ascii="Times New Roman" w:eastAsia="Times New Roman" w:hAnsi="Times New Roman" w:cs="Times New Roman"/>
          <w:bCs/>
        </w:rPr>
        <w:t> </w:t>
      </w:r>
      <w:r w:rsidR="008B63C1" w:rsidRPr="00A87C14">
        <w:rPr>
          <w:rFonts w:ascii="Times New Roman" w:eastAsia="Times New Roman" w:hAnsi="Times New Roman" w:cs="Times New Roman"/>
          <w:bCs/>
        </w:rPr>
        <w:t>В случае возникновения необходимости привлечения третьих лиц для участия в урегулировании возникших разногласий, связанные с этим расходы возлагаются на виновную Сторону.</w:t>
      </w:r>
    </w:p>
    <w:p w:rsidR="008B63C1" w:rsidRPr="00A87C14" w:rsidRDefault="008A63C7" w:rsidP="008B63C1">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9</w:t>
      </w:r>
      <w:r w:rsidR="008B63C1" w:rsidRPr="00A87C14">
        <w:rPr>
          <w:rFonts w:ascii="Times New Roman" w:eastAsia="Times New Roman" w:hAnsi="Times New Roman" w:cs="Times New Roman"/>
          <w:bCs/>
        </w:rPr>
        <w:t>.3.</w:t>
      </w:r>
      <w:r w:rsidR="003A1074">
        <w:rPr>
          <w:rFonts w:ascii="Times New Roman" w:eastAsia="Times New Roman" w:hAnsi="Times New Roman" w:cs="Times New Roman"/>
          <w:bCs/>
        </w:rPr>
        <w:t> </w:t>
      </w:r>
      <w:r w:rsidR="008B63C1" w:rsidRPr="00A87C14">
        <w:rPr>
          <w:rFonts w:ascii="Times New Roman" w:eastAsia="Times New Roman" w:hAnsi="Times New Roman" w:cs="Times New Roman"/>
          <w:bCs/>
        </w:rPr>
        <w:t xml:space="preserve">В соответствие с </w:t>
      </w:r>
      <w:r w:rsidR="003A1074">
        <w:rPr>
          <w:rFonts w:ascii="Times New Roman" w:eastAsia="Times New Roman" w:hAnsi="Times New Roman" w:cs="Times New Roman"/>
          <w:bCs/>
        </w:rPr>
        <w:t>ч. </w:t>
      </w:r>
      <w:r w:rsidR="008B63C1" w:rsidRPr="00A87C14">
        <w:rPr>
          <w:rFonts w:ascii="Times New Roman" w:eastAsia="Times New Roman" w:hAnsi="Times New Roman" w:cs="Times New Roman"/>
          <w:bCs/>
        </w:rPr>
        <w:t>3 ст.</w:t>
      </w:r>
      <w:r w:rsidR="003A1074">
        <w:rPr>
          <w:rFonts w:ascii="Times New Roman" w:eastAsia="Times New Roman" w:hAnsi="Times New Roman" w:cs="Times New Roman"/>
          <w:bCs/>
        </w:rPr>
        <w:t> </w:t>
      </w:r>
      <w:r w:rsidR="008B63C1" w:rsidRPr="00A87C14">
        <w:rPr>
          <w:rFonts w:ascii="Times New Roman" w:eastAsia="Times New Roman" w:hAnsi="Times New Roman" w:cs="Times New Roman"/>
          <w:bCs/>
        </w:rPr>
        <w:t>5 Арбитражного процессуального кодекса Российской Федерации, Стороны устанавливают применение досудебного (претензионного) порядка урегулирования споров.</w:t>
      </w:r>
    </w:p>
    <w:p w:rsidR="008B63C1" w:rsidRPr="00A87C14" w:rsidRDefault="008A63C7" w:rsidP="008B63C1">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9</w:t>
      </w:r>
      <w:r w:rsidR="008B63C1" w:rsidRPr="00A87C14">
        <w:rPr>
          <w:rFonts w:ascii="Times New Roman" w:eastAsia="Times New Roman" w:hAnsi="Times New Roman" w:cs="Times New Roman"/>
          <w:bCs/>
        </w:rPr>
        <w:t>.4.</w:t>
      </w:r>
      <w:r w:rsidR="003A1074">
        <w:rPr>
          <w:rFonts w:ascii="Times New Roman" w:eastAsia="Times New Roman" w:hAnsi="Times New Roman" w:cs="Times New Roman"/>
          <w:bCs/>
        </w:rPr>
        <w:t> </w:t>
      </w:r>
      <w:r w:rsidR="008B63C1" w:rsidRPr="00A87C14">
        <w:rPr>
          <w:rFonts w:ascii="Times New Roman" w:eastAsia="Times New Roman" w:hAnsi="Times New Roman" w:cs="Times New Roman"/>
          <w:bCs/>
        </w:rPr>
        <w:t>Претензия рассматривается в течение десяти дней со дня её получения.</w:t>
      </w:r>
    </w:p>
    <w:p w:rsidR="008B63C1" w:rsidRPr="00A87C14" w:rsidRDefault="008A63C7" w:rsidP="008B63C1">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9</w:t>
      </w:r>
      <w:r w:rsidR="008B63C1" w:rsidRPr="00A87C14">
        <w:rPr>
          <w:rFonts w:ascii="Times New Roman" w:eastAsia="Times New Roman" w:hAnsi="Times New Roman" w:cs="Times New Roman"/>
          <w:bCs/>
        </w:rPr>
        <w:t>.5.</w:t>
      </w:r>
      <w:r w:rsidR="003A1074">
        <w:rPr>
          <w:rFonts w:ascii="Times New Roman" w:eastAsia="Times New Roman" w:hAnsi="Times New Roman" w:cs="Times New Roman"/>
          <w:bCs/>
        </w:rPr>
        <w:t> </w:t>
      </w:r>
      <w:r w:rsidR="008B63C1" w:rsidRPr="00A87C14">
        <w:rPr>
          <w:rFonts w:ascii="Times New Roman" w:eastAsia="Times New Roman" w:hAnsi="Times New Roman" w:cs="Times New Roman"/>
          <w:bCs/>
        </w:rPr>
        <w:t>По истечении десяти дней с момента получения соответствующей претензии другой Стороной, претензионный порядок урегулирования споров считается соблюденным, и заинтересованная Сторона имеет право предъявить иск в Арбитражный суд</w:t>
      </w:r>
      <w:r w:rsidR="003A1074">
        <w:rPr>
          <w:rFonts w:ascii="Times New Roman" w:eastAsia="Times New Roman" w:hAnsi="Times New Roman" w:cs="Times New Roman"/>
          <w:bCs/>
        </w:rPr>
        <w:t xml:space="preserve"> г. </w:t>
      </w:r>
      <w:r w:rsidR="008B63C1">
        <w:rPr>
          <w:rFonts w:ascii="Times New Roman" w:eastAsia="Times New Roman" w:hAnsi="Times New Roman" w:cs="Times New Roman"/>
          <w:bCs/>
        </w:rPr>
        <w:t>Москвы</w:t>
      </w:r>
      <w:r w:rsidR="008B63C1" w:rsidRPr="00A87C14">
        <w:rPr>
          <w:rFonts w:ascii="Times New Roman" w:eastAsia="Times New Roman" w:hAnsi="Times New Roman" w:cs="Times New Roman"/>
          <w:bCs/>
        </w:rPr>
        <w:t>.</w:t>
      </w:r>
    </w:p>
    <w:p w:rsidR="003A1074" w:rsidRDefault="003A1074" w:rsidP="008B63C1">
      <w:pPr>
        <w:tabs>
          <w:tab w:val="left" w:pos="709"/>
          <w:tab w:val="left" w:pos="1418"/>
        </w:tabs>
        <w:spacing w:after="0" w:line="240" w:lineRule="auto"/>
        <w:ind w:left="4046" w:right="-1"/>
        <w:rPr>
          <w:rFonts w:ascii="Times New Roman" w:eastAsia="Times New Roman" w:hAnsi="Times New Roman" w:cs="Times New Roman"/>
          <w:b/>
          <w:lang w:eastAsia="ru-RU"/>
        </w:rPr>
      </w:pPr>
    </w:p>
    <w:p w:rsidR="00441399" w:rsidRPr="00A87C14" w:rsidRDefault="00441399" w:rsidP="008B63C1">
      <w:pPr>
        <w:spacing w:after="0" w:line="240" w:lineRule="auto"/>
        <w:ind w:right="-1"/>
        <w:jc w:val="both"/>
        <w:rPr>
          <w:rFonts w:ascii="Times New Roman" w:eastAsia="Times New Roman" w:hAnsi="Times New Roman" w:cs="Times New Roman"/>
          <w:bCs/>
        </w:rPr>
      </w:pPr>
    </w:p>
    <w:p w:rsidR="008A63C7" w:rsidRPr="00441399" w:rsidRDefault="008A63C7" w:rsidP="00441399">
      <w:pPr>
        <w:spacing w:after="0" w:line="240" w:lineRule="auto"/>
        <w:ind w:right="-1" w:firstLine="709"/>
        <w:jc w:val="center"/>
        <w:rPr>
          <w:rFonts w:ascii="Times New Roman" w:eastAsia="Times New Roman" w:hAnsi="Times New Roman" w:cs="Times New Roman"/>
          <w:b/>
          <w:bCs/>
        </w:rPr>
      </w:pPr>
      <w:r w:rsidRPr="00441399">
        <w:rPr>
          <w:rFonts w:ascii="Times New Roman" w:eastAsia="Times New Roman" w:hAnsi="Times New Roman" w:cs="Times New Roman"/>
          <w:b/>
          <w:bCs/>
        </w:rPr>
        <w:t>1</w:t>
      </w:r>
      <w:r w:rsidR="00441399">
        <w:rPr>
          <w:rFonts w:ascii="Times New Roman" w:eastAsia="Times New Roman" w:hAnsi="Times New Roman" w:cs="Times New Roman"/>
          <w:b/>
          <w:bCs/>
        </w:rPr>
        <w:t>0</w:t>
      </w:r>
      <w:r w:rsidRPr="00441399">
        <w:rPr>
          <w:rFonts w:ascii="Times New Roman" w:eastAsia="Times New Roman" w:hAnsi="Times New Roman" w:cs="Times New Roman"/>
          <w:b/>
          <w:bCs/>
        </w:rPr>
        <w:t>.</w:t>
      </w:r>
      <w:r w:rsidRPr="00441399">
        <w:rPr>
          <w:rFonts w:ascii="Times New Roman" w:eastAsia="Times New Roman" w:hAnsi="Times New Roman" w:cs="Times New Roman"/>
          <w:b/>
          <w:bCs/>
        </w:rPr>
        <w:tab/>
        <w:t>АНТИКОРРУПЦИОННАЯ ОГОВОРКА</w:t>
      </w:r>
    </w:p>
    <w:p w:rsidR="008A63C7" w:rsidRPr="008A63C7" w:rsidRDefault="008A63C7" w:rsidP="008A63C7">
      <w:pPr>
        <w:spacing w:after="0" w:line="240" w:lineRule="auto"/>
        <w:ind w:right="-1" w:firstLine="709"/>
        <w:jc w:val="both"/>
        <w:rPr>
          <w:rFonts w:ascii="Times New Roman" w:eastAsia="Times New Roman" w:hAnsi="Times New Roman" w:cs="Times New Roman"/>
          <w:bCs/>
        </w:rPr>
      </w:pPr>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441399">
        <w:rPr>
          <w:rFonts w:ascii="Times New Roman" w:eastAsia="Times New Roman" w:hAnsi="Times New Roman" w:cs="Times New Roman"/>
          <w:bCs/>
        </w:rPr>
        <w:t>0</w:t>
      </w:r>
      <w:r w:rsidR="00F12C15">
        <w:rPr>
          <w:rFonts w:ascii="Times New Roman" w:eastAsia="Times New Roman" w:hAnsi="Times New Roman" w:cs="Times New Roman"/>
          <w:bCs/>
        </w:rPr>
        <w:t>.1. </w:t>
      </w:r>
      <w:proofErr w:type="gramStart"/>
      <w:r w:rsidRPr="008A63C7">
        <w:rPr>
          <w:rFonts w:ascii="Times New Roman" w:eastAsia="Times New Roman" w:hAnsi="Times New Roman" w:cs="Times New Roman"/>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A63C7">
        <w:rPr>
          <w:rFonts w:ascii="Times New Roman" w:eastAsia="Times New Roman" w:hAnsi="Times New Roman" w:cs="Times New Roman"/>
          <w:bCs/>
        </w:rPr>
        <w:t xml:space="preserve"> получения каких-либо неправомерных преимуществ или для достижения иных неправомерных целей.</w:t>
      </w:r>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441399">
        <w:rPr>
          <w:rFonts w:ascii="Times New Roman" w:eastAsia="Times New Roman" w:hAnsi="Times New Roman" w:cs="Times New Roman"/>
          <w:bCs/>
        </w:rPr>
        <w:t>0</w:t>
      </w:r>
      <w:r w:rsidR="00F12C15">
        <w:rPr>
          <w:rFonts w:ascii="Times New Roman" w:eastAsia="Times New Roman" w:hAnsi="Times New Roman" w:cs="Times New Roman"/>
          <w:bCs/>
        </w:rPr>
        <w:t>.2. </w:t>
      </w:r>
      <w:proofErr w:type="gramStart"/>
      <w:r w:rsidRPr="008A63C7">
        <w:rPr>
          <w:rFonts w:ascii="Times New Roman" w:eastAsia="Times New Roman" w:hAnsi="Times New Roman" w:cs="Times New Roman"/>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441399">
        <w:rPr>
          <w:rFonts w:ascii="Times New Roman" w:eastAsia="Times New Roman" w:hAnsi="Times New Roman" w:cs="Times New Roman"/>
          <w:bCs/>
        </w:rPr>
        <w:t>0</w:t>
      </w:r>
      <w:r w:rsidR="00F12C15">
        <w:rPr>
          <w:rFonts w:ascii="Times New Roman" w:eastAsia="Times New Roman" w:hAnsi="Times New Roman" w:cs="Times New Roman"/>
          <w:bCs/>
        </w:rPr>
        <w:t>.3. </w:t>
      </w:r>
      <w:r w:rsidRPr="008A63C7">
        <w:rPr>
          <w:rFonts w:ascii="Times New Roman" w:eastAsia="Times New Roman" w:hAnsi="Times New Roman" w:cs="Times New Roman"/>
          <w:bCs/>
        </w:rPr>
        <w:t xml:space="preserve">В случае возникновения у одной из Сторон подозрений, что произошло или могло произойти нарушение каких-либо положений пунктов </w:t>
      </w:r>
      <w:r w:rsidR="00441399">
        <w:rPr>
          <w:rFonts w:ascii="Times New Roman" w:eastAsia="Times New Roman" w:hAnsi="Times New Roman" w:cs="Times New Roman"/>
          <w:bCs/>
        </w:rPr>
        <w:t>10</w:t>
      </w:r>
      <w:r w:rsidRPr="008A63C7">
        <w:rPr>
          <w:rFonts w:ascii="Times New Roman" w:eastAsia="Times New Roman" w:hAnsi="Times New Roman" w:cs="Times New Roman"/>
          <w:bCs/>
        </w:rPr>
        <w:t xml:space="preserve">.1, </w:t>
      </w:r>
      <w:r w:rsidR="00441399">
        <w:rPr>
          <w:rFonts w:ascii="Times New Roman" w:eastAsia="Times New Roman" w:hAnsi="Times New Roman" w:cs="Times New Roman"/>
          <w:bCs/>
        </w:rPr>
        <w:t>10</w:t>
      </w:r>
      <w:r w:rsidRPr="008A63C7">
        <w:rPr>
          <w:rFonts w:ascii="Times New Roman" w:eastAsia="Times New Roman" w:hAnsi="Times New Roman" w:cs="Times New Roman"/>
          <w:bCs/>
        </w:rPr>
        <w:t xml:space="preserve">.2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w:t>
      </w:r>
      <w:r w:rsidRPr="008A63C7">
        <w:rPr>
          <w:rFonts w:ascii="Times New Roman" w:eastAsia="Times New Roman" w:hAnsi="Times New Roman" w:cs="Times New Roman"/>
          <w:bCs/>
        </w:rPr>
        <w:lastRenderedPageBreak/>
        <w:t xml:space="preserve">достоверно подтверждающие или дающие основание предполагать, что произошло или может произойти нарушение каких-либо положений пунктов </w:t>
      </w:r>
      <w:r w:rsidR="00441399">
        <w:rPr>
          <w:rFonts w:ascii="Times New Roman" w:eastAsia="Times New Roman" w:hAnsi="Times New Roman" w:cs="Times New Roman"/>
          <w:bCs/>
        </w:rPr>
        <w:t>10</w:t>
      </w:r>
      <w:r w:rsidRPr="008A63C7">
        <w:rPr>
          <w:rFonts w:ascii="Times New Roman" w:eastAsia="Times New Roman" w:hAnsi="Times New Roman" w:cs="Times New Roman"/>
          <w:bCs/>
        </w:rPr>
        <w:t xml:space="preserve">.1, </w:t>
      </w:r>
      <w:r w:rsidR="00441399">
        <w:rPr>
          <w:rFonts w:ascii="Times New Roman" w:eastAsia="Times New Roman" w:hAnsi="Times New Roman" w:cs="Times New Roman"/>
          <w:bCs/>
        </w:rPr>
        <w:t>10</w:t>
      </w:r>
      <w:r w:rsidRPr="008A63C7">
        <w:rPr>
          <w:rFonts w:ascii="Times New Roman" w:eastAsia="Times New Roman" w:hAnsi="Times New Roman" w:cs="Times New Roman"/>
          <w:bCs/>
        </w:rPr>
        <w:t>.2 настоящего Договора другой Стороной, её аффилированными лицами, работниками или посредниками.</w:t>
      </w:r>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3D648B">
        <w:rPr>
          <w:rFonts w:ascii="Times New Roman" w:eastAsia="Times New Roman" w:hAnsi="Times New Roman" w:cs="Times New Roman"/>
          <w:bCs/>
        </w:rPr>
        <w:t>0</w:t>
      </w:r>
      <w:r w:rsidR="00F12C15">
        <w:rPr>
          <w:rFonts w:ascii="Times New Roman" w:eastAsia="Times New Roman" w:hAnsi="Times New Roman" w:cs="Times New Roman"/>
          <w:bCs/>
        </w:rPr>
        <w:t>.3.1. </w:t>
      </w:r>
      <w:r w:rsidRPr="008A63C7">
        <w:rPr>
          <w:rFonts w:ascii="Times New Roman" w:eastAsia="Times New Roman" w:hAnsi="Times New Roman" w:cs="Times New Roman"/>
          <w:bCs/>
        </w:rPr>
        <w:t xml:space="preserve">Каналы уведомления Покупателя о нарушениях каких-либо положений пунктов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.1,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.2 настоящего Договора: </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  (495) 350-33-14, факс (495) 350-58-76;</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 электронная почта: info@semashko.com;</w:t>
      </w:r>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3D648B">
        <w:rPr>
          <w:rFonts w:ascii="Times New Roman" w:eastAsia="Times New Roman" w:hAnsi="Times New Roman" w:cs="Times New Roman"/>
          <w:bCs/>
        </w:rPr>
        <w:t>0</w:t>
      </w:r>
      <w:r w:rsidR="00F12C15">
        <w:rPr>
          <w:rFonts w:ascii="Times New Roman" w:eastAsia="Times New Roman" w:hAnsi="Times New Roman" w:cs="Times New Roman"/>
          <w:bCs/>
        </w:rPr>
        <w:t>.3.2. </w:t>
      </w:r>
      <w:r w:rsidRPr="008A63C7">
        <w:rPr>
          <w:rFonts w:ascii="Times New Roman" w:eastAsia="Times New Roman" w:hAnsi="Times New Roman" w:cs="Times New Roman"/>
          <w:bCs/>
        </w:rPr>
        <w:t xml:space="preserve">Каналы уведомления Поставщика о нарушениях каких-либо положений пунктов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.1,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.2 настоящего Договора: </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 факс ___________________;</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 электронная почта: _____________________</w:t>
      </w:r>
      <w:proofErr w:type="gramStart"/>
      <w:r w:rsidRPr="008A63C7">
        <w:rPr>
          <w:rFonts w:ascii="Times New Roman" w:eastAsia="Times New Roman" w:hAnsi="Times New Roman" w:cs="Times New Roman"/>
          <w:bCs/>
        </w:rPr>
        <w:t xml:space="preserve"> .</w:t>
      </w:r>
      <w:proofErr w:type="gramEnd"/>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3D648B">
        <w:rPr>
          <w:rFonts w:ascii="Times New Roman" w:eastAsia="Times New Roman" w:hAnsi="Times New Roman" w:cs="Times New Roman"/>
          <w:bCs/>
        </w:rPr>
        <w:t>0</w:t>
      </w:r>
      <w:r w:rsidR="00F12C15">
        <w:rPr>
          <w:rFonts w:ascii="Times New Roman" w:eastAsia="Times New Roman" w:hAnsi="Times New Roman" w:cs="Times New Roman"/>
          <w:bCs/>
        </w:rPr>
        <w:t>.4. </w:t>
      </w:r>
      <w:r w:rsidRPr="008A63C7">
        <w:rPr>
          <w:rFonts w:ascii="Times New Roman" w:eastAsia="Times New Roman" w:hAnsi="Times New Roman" w:cs="Times New Roman"/>
          <w:bCs/>
        </w:rPr>
        <w:t xml:space="preserve">Сторона, получившая уведомление о нарушении каких-либо пунктов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.1,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A63C7">
        <w:rPr>
          <w:rFonts w:ascii="Times New Roman" w:eastAsia="Times New Roman" w:hAnsi="Times New Roman" w:cs="Times New Roman"/>
          <w:bCs/>
        </w:rPr>
        <w:t>с даты получения</w:t>
      </w:r>
      <w:proofErr w:type="gramEnd"/>
      <w:r w:rsidRPr="008A63C7">
        <w:rPr>
          <w:rFonts w:ascii="Times New Roman" w:eastAsia="Times New Roman" w:hAnsi="Times New Roman" w:cs="Times New Roman"/>
          <w:bCs/>
        </w:rPr>
        <w:t xml:space="preserve"> письменного уведомления.</w:t>
      </w:r>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3D648B">
        <w:rPr>
          <w:rFonts w:ascii="Times New Roman" w:eastAsia="Times New Roman" w:hAnsi="Times New Roman" w:cs="Times New Roman"/>
          <w:bCs/>
        </w:rPr>
        <w:t>0</w:t>
      </w:r>
      <w:r w:rsidR="00F12C15">
        <w:rPr>
          <w:rFonts w:ascii="Times New Roman" w:eastAsia="Times New Roman" w:hAnsi="Times New Roman" w:cs="Times New Roman"/>
          <w:bCs/>
        </w:rPr>
        <w:t>.5. </w:t>
      </w:r>
      <w:r w:rsidRPr="008A63C7">
        <w:rPr>
          <w:rFonts w:ascii="Times New Roman" w:eastAsia="Times New Roman" w:hAnsi="Times New Roman" w:cs="Times New Roman"/>
          <w:bCs/>
        </w:rPr>
        <w:t xml:space="preserve">Стороны гарантируют осуществление надлежащего разбирательства по фактам нарушения положений пунктов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.1,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.1, </w:t>
      </w:r>
      <w:r w:rsidR="003D648B">
        <w:rPr>
          <w:rFonts w:ascii="Times New Roman" w:eastAsia="Times New Roman" w:hAnsi="Times New Roman" w:cs="Times New Roman"/>
          <w:bCs/>
        </w:rPr>
        <w:t>10</w:t>
      </w:r>
      <w:r w:rsidRPr="008A63C7">
        <w:rPr>
          <w:rFonts w:ascii="Times New Roman" w:eastAsia="Times New Roman" w:hAnsi="Times New Roman" w:cs="Times New Roman"/>
          <w:bCs/>
        </w:rPr>
        <w:t>.2 настоящего Договора.</w:t>
      </w:r>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3D648B">
        <w:rPr>
          <w:rFonts w:ascii="Times New Roman" w:eastAsia="Times New Roman" w:hAnsi="Times New Roman" w:cs="Times New Roman"/>
          <w:bCs/>
        </w:rPr>
        <w:t>0</w:t>
      </w:r>
      <w:r w:rsidR="00F12C15">
        <w:rPr>
          <w:rFonts w:ascii="Times New Roman" w:eastAsia="Times New Roman" w:hAnsi="Times New Roman" w:cs="Times New Roman"/>
          <w:bCs/>
        </w:rPr>
        <w:t>.6. </w:t>
      </w:r>
      <w:r w:rsidRPr="008A63C7">
        <w:rPr>
          <w:rFonts w:ascii="Times New Roman" w:eastAsia="Times New Roman" w:hAnsi="Times New Roman" w:cs="Times New Roman"/>
          <w:bCs/>
        </w:rPr>
        <w:t xml:space="preserve">В случае подтверждения факта нарушения одной из Сторон положений пунктов </w:t>
      </w:r>
      <w:r w:rsidR="003D648B">
        <w:rPr>
          <w:rFonts w:ascii="Times New Roman" w:eastAsia="Times New Roman" w:hAnsi="Times New Roman" w:cs="Times New Roman"/>
          <w:bCs/>
        </w:rPr>
        <w:t>10</w:t>
      </w:r>
      <w:r w:rsidRPr="008A63C7">
        <w:rPr>
          <w:rFonts w:ascii="Times New Roman" w:eastAsia="Times New Roman" w:hAnsi="Times New Roman" w:cs="Times New Roman"/>
          <w:bCs/>
        </w:rPr>
        <w:t xml:space="preserve">.1, </w:t>
      </w:r>
      <w:r w:rsidR="003D648B">
        <w:rPr>
          <w:rFonts w:ascii="Times New Roman" w:eastAsia="Times New Roman" w:hAnsi="Times New Roman" w:cs="Times New Roman"/>
          <w:bCs/>
        </w:rPr>
        <w:t>10</w:t>
      </w:r>
      <w:r w:rsidRPr="008A63C7">
        <w:rPr>
          <w:rFonts w:ascii="Times New Roman" w:eastAsia="Times New Roman" w:hAnsi="Times New Roman" w:cs="Times New Roman"/>
          <w:bCs/>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A63C7" w:rsidRPr="008A63C7" w:rsidRDefault="008A63C7" w:rsidP="00F12C15">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w:t>
      </w:r>
      <w:r w:rsidR="003D648B">
        <w:rPr>
          <w:rFonts w:ascii="Times New Roman" w:eastAsia="Times New Roman" w:hAnsi="Times New Roman" w:cs="Times New Roman"/>
          <w:bCs/>
        </w:rPr>
        <w:t>0</w:t>
      </w:r>
      <w:r w:rsidR="00F12C15">
        <w:rPr>
          <w:rFonts w:ascii="Times New Roman" w:eastAsia="Times New Roman" w:hAnsi="Times New Roman" w:cs="Times New Roman"/>
          <w:bCs/>
        </w:rPr>
        <w:t>.7. </w:t>
      </w:r>
      <w:proofErr w:type="gramStart"/>
      <w:r w:rsidRPr="008A63C7">
        <w:rPr>
          <w:rFonts w:ascii="Times New Roman" w:eastAsia="Times New Roman" w:hAnsi="Times New Roman" w:cs="Times New Roman"/>
          <w:bCs/>
        </w:rPr>
        <w:t xml:space="preserve">В случае неполучения Стороной, направившей уведомление о нарушении положений пунктов </w:t>
      </w:r>
      <w:r>
        <w:rPr>
          <w:rFonts w:ascii="Times New Roman" w:eastAsia="Times New Roman" w:hAnsi="Times New Roman" w:cs="Times New Roman"/>
          <w:bCs/>
        </w:rPr>
        <w:t>1</w:t>
      </w:r>
      <w:r w:rsidR="003D648B">
        <w:rPr>
          <w:rFonts w:ascii="Times New Roman" w:eastAsia="Times New Roman" w:hAnsi="Times New Roman" w:cs="Times New Roman"/>
          <w:bCs/>
        </w:rPr>
        <w:t>0</w:t>
      </w:r>
      <w:r w:rsidRPr="008A63C7">
        <w:rPr>
          <w:rFonts w:ascii="Times New Roman" w:eastAsia="Times New Roman" w:hAnsi="Times New Roman" w:cs="Times New Roman"/>
          <w:bCs/>
        </w:rPr>
        <w:t xml:space="preserve">.1, </w:t>
      </w:r>
      <w:r>
        <w:rPr>
          <w:rFonts w:ascii="Times New Roman" w:eastAsia="Times New Roman" w:hAnsi="Times New Roman" w:cs="Times New Roman"/>
          <w:bCs/>
        </w:rPr>
        <w:t>1</w:t>
      </w:r>
      <w:r w:rsidR="003D648B">
        <w:rPr>
          <w:rFonts w:ascii="Times New Roman" w:eastAsia="Times New Roman" w:hAnsi="Times New Roman" w:cs="Times New Roman"/>
          <w:bCs/>
        </w:rPr>
        <w:t>0</w:t>
      </w:r>
      <w:r w:rsidRPr="008A63C7">
        <w:rPr>
          <w:rFonts w:ascii="Times New Roman" w:eastAsia="Times New Roman" w:hAnsi="Times New Roman" w:cs="Times New Roman"/>
          <w:bCs/>
        </w:rPr>
        <w:t xml:space="preserve">.2 настоящего Договора, информации о результатах рассмотрения такого уведомления в установленный пунктом </w:t>
      </w:r>
      <w:r>
        <w:rPr>
          <w:rFonts w:ascii="Times New Roman" w:eastAsia="Times New Roman" w:hAnsi="Times New Roman" w:cs="Times New Roman"/>
          <w:bCs/>
        </w:rPr>
        <w:t>1</w:t>
      </w:r>
      <w:r w:rsidR="003D648B">
        <w:rPr>
          <w:rFonts w:ascii="Times New Roman" w:eastAsia="Times New Roman" w:hAnsi="Times New Roman" w:cs="Times New Roman"/>
          <w:bCs/>
        </w:rPr>
        <w:t>0</w:t>
      </w:r>
      <w:r w:rsidRPr="008A63C7">
        <w:rPr>
          <w:rFonts w:ascii="Times New Roman" w:eastAsia="Times New Roman" w:hAnsi="Times New Roman" w:cs="Times New Roman"/>
          <w:bCs/>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8B63C1" w:rsidRPr="00441399" w:rsidRDefault="008B63C1" w:rsidP="00F12C15">
      <w:pPr>
        <w:spacing w:after="0" w:line="240" w:lineRule="auto"/>
        <w:ind w:right="-1"/>
        <w:jc w:val="both"/>
        <w:rPr>
          <w:rFonts w:ascii="Times New Roman" w:eastAsia="Times New Roman" w:hAnsi="Times New Roman" w:cs="Times New Roman"/>
          <w:b/>
          <w:bCs/>
        </w:rPr>
      </w:pPr>
    </w:p>
    <w:p w:rsidR="008A63C7" w:rsidRDefault="008A63C7" w:rsidP="00637905">
      <w:pPr>
        <w:spacing w:after="0" w:line="240" w:lineRule="auto"/>
        <w:ind w:right="-1" w:firstLine="709"/>
        <w:jc w:val="center"/>
        <w:rPr>
          <w:rFonts w:ascii="Times New Roman" w:eastAsia="Times New Roman" w:hAnsi="Times New Roman" w:cs="Times New Roman"/>
          <w:b/>
          <w:bCs/>
        </w:rPr>
      </w:pPr>
      <w:r w:rsidRPr="00441399">
        <w:rPr>
          <w:rFonts w:ascii="Times New Roman" w:eastAsia="Times New Roman" w:hAnsi="Times New Roman" w:cs="Times New Roman"/>
          <w:b/>
          <w:bCs/>
        </w:rPr>
        <w:t>1</w:t>
      </w:r>
      <w:r w:rsidR="003D648B">
        <w:rPr>
          <w:rFonts w:ascii="Times New Roman" w:eastAsia="Times New Roman" w:hAnsi="Times New Roman" w:cs="Times New Roman"/>
          <w:b/>
          <w:bCs/>
        </w:rPr>
        <w:t>1</w:t>
      </w:r>
      <w:r w:rsidRPr="00441399">
        <w:rPr>
          <w:rFonts w:ascii="Times New Roman" w:eastAsia="Times New Roman" w:hAnsi="Times New Roman" w:cs="Times New Roman"/>
          <w:b/>
          <w:bCs/>
        </w:rPr>
        <w:t>. НАЛОГОВАЯ ОГОВОРКА</w:t>
      </w:r>
    </w:p>
    <w:p w:rsidR="00441399" w:rsidRPr="00441399" w:rsidRDefault="00441399" w:rsidP="00637905">
      <w:pPr>
        <w:spacing w:after="0" w:line="240" w:lineRule="auto"/>
        <w:ind w:right="-1" w:firstLine="709"/>
        <w:jc w:val="center"/>
        <w:rPr>
          <w:rFonts w:ascii="Times New Roman" w:eastAsia="Times New Roman" w:hAnsi="Times New Roman" w:cs="Times New Roman"/>
          <w:b/>
          <w:bCs/>
        </w:rPr>
      </w:pP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1</w:t>
      </w:r>
      <w:r w:rsidR="00F12C15">
        <w:rPr>
          <w:rFonts w:ascii="Times New Roman" w:eastAsia="Times New Roman" w:hAnsi="Times New Roman" w:cs="Times New Roman"/>
          <w:bCs/>
        </w:rPr>
        <w:t>.1. </w:t>
      </w:r>
      <w:r w:rsidRPr="008A63C7">
        <w:rPr>
          <w:rFonts w:ascii="Times New Roman" w:eastAsia="Times New Roman" w:hAnsi="Times New Roman" w:cs="Times New Roman"/>
          <w:bCs/>
        </w:rPr>
        <w:t>Поставщик гарантирует, что:</w:t>
      </w:r>
    </w:p>
    <w:p w:rsidR="008A63C7" w:rsidRPr="008A63C7" w:rsidRDefault="008A63C7" w:rsidP="00F12C15">
      <w:pPr>
        <w:spacing w:after="0" w:line="240" w:lineRule="auto"/>
        <w:ind w:right="-1"/>
        <w:jc w:val="both"/>
        <w:rPr>
          <w:rFonts w:ascii="Times New Roman" w:eastAsia="Times New Roman" w:hAnsi="Times New Roman" w:cs="Times New Roman"/>
          <w:bCs/>
        </w:rPr>
      </w:pPr>
      <w:proofErr w:type="gramStart"/>
      <w:r w:rsidRPr="008A63C7">
        <w:rPr>
          <w:rFonts w:ascii="Times New Roman" w:eastAsia="Times New Roman" w:hAnsi="Times New Roman" w:cs="Times New Roman"/>
          <w:bCs/>
        </w:rPr>
        <w:t>зарегистрирован</w:t>
      </w:r>
      <w:proofErr w:type="gramEnd"/>
      <w:r w:rsidRPr="008A63C7">
        <w:rPr>
          <w:rFonts w:ascii="Times New Roman" w:eastAsia="Times New Roman" w:hAnsi="Times New Roman" w:cs="Times New Roman"/>
          <w:bCs/>
        </w:rPr>
        <w:t xml:space="preserve"> в ЕГРЮЛ надлежащим образом;</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A63C7" w:rsidRPr="008A63C7" w:rsidRDefault="008A63C7" w:rsidP="00F12C15">
      <w:pPr>
        <w:spacing w:after="0" w:line="240" w:lineRule="auto"/>
        <w:ind w:right="-1"/>
        <w:jc w:val="both"/>
        <w:rPr>
          <w:rFonts w:ascii="Times New Roman" w:eastAsia="Times New Roman" w:hAnsi="Times New Roman" w:cs="Times New Roman"/>
          <w:bCs/>
        </w:rPr>
      </w:pPr>
      <w:proofErr w:type="gramStart"/>
      <w:r w:rsidRPr="008A63C7">
        <w:rPr>
          <w:rFonts w:ascii="Times New Roman" w:eastAsia="Times New Roman" w:hAnsi="Times New Roman" w:cs="Times New Roman"/>
          <w:bCs/>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w:t>
      </w:r>
      <w:r w:rsidRPr="008A63C7">
        <w:rPr>
          <w:rFonts w:ascii="Times New Roman" w:eastAsia="Times New Roman" w:hAnsi="Times New Roman" w:cs="Times New Roman"/>
          <w:bCs/>
        </w:rPr>
        <w:lastRenderedPageBreak/>
        <w:t>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 xml:space="preserve">своевременно и в полном объеме уплачивает налоги, сборы и страховые взносы; </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8A63C7" w:rsidRPr="008A63C7" w:rsidRDefault="008A63C7" w:rsidP="00F12C15">
      <w:pPr>
        <w:spacing w:after="0" w:line="240" w:lineRule="auto"/>
        <w:ind w:right="-1"/>
        <w:jc w:val="both"/>
        <w:rPr>
          <w:rFonts w:ascii="Times New Roman" w:eastAsia="Times New Roman" w:hAnsi="Times New Roman" w:cs="Times New Roman"/>
          <w:bCs/>
        </w:rPr>
      </w:pPr>
      <w:proofErr w:type="gramStart"/>
      <w:r w:rsidRPr="008A63C7">
        <w:rPr>
          <w:rFonts w:ascii="Times New Roman" w:eastAsia="Times New Roman" w:hAnsi="Times New Roman" w:cs="Times New Roman"/>
          <w:bCs/>
        </w:rPr>
        <w:t>лица, подписывающие от его имени первичные документы имеют</w:t>
      </w:r>
      <w:proofErr w:type="gramEnd"/>
      <w:r w:rsidRPr="008A63C7">
        <w:rPr>
          <w:rFonts w:ascii="Times New Roman" w:eastAsia="Times New Roman" w:hAnsi="Times New Roman" w:cs="Times New Roman"/>
          <w:bCs/>
        </w:rPr>
        <w:t xml:space="preserve"> на это все необходимые полномочия и доверенности.</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1</w:t>
      </w:r>
      <w:r w:rsidR="00F12C15">
        <w:rPr>
          <w:rFonts w:ascii="Times New Roman" w:eastAsia="Times New Roman" w:hAnsi="Times New Roman" w:cs="Times New Roman"/>
          <w:bCs/>
        </w:rPr>
        <w:t>.2. </w:t>
      </w:r>
      <w:r w:rsidRPr="008A63C7">
        <w:rPr>
          <w:rFonts w:ascii="Times New Roman" w:eastAsia="Times New Roman" w:hAnsi="Times New Roman" w:cs="Times New Roman"/>
          <w:bCs/>
        </w:rPr>
        <w:t>Если Поставщик нарушит гарантии (любую одну, несколько или все вместе), указанные в пункте 1</w:t>
      </w:r>
      <w:r w:rsidR="003D648B">
        <w:rPr>
          <w:rFonts w:ascii="Times New Roman" w:eastAsia="Times New Roman" w:hAnsi="Times New Roman" w:cs="Times New Roman"/>
          <w:bCs/>
        </w:rPr>
        <w:t>1</w:t>
      </w:r>
      <w:r w:rsidRPr="008A63C7">
        <w:rPr>
          <w:rFonts w:ascii="Times New Roman" w:eastAsia="Times New Roman" w:hAnsi="Times New Roman" w:cs="Times New Roman"/>
          <w:bCs/>
        </w:rPr>
        <w:t>.1. настоящего раздела, и это повлечет:</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A63C7">
        <w:rPr>
          <w:rFonts w:ascii="Times New Roman" w:eastAsia="Times New Roman" w:hAnsi="Times New Roman" w:cs="Times New Roman"/>
          <w:bCs/>
        </w:rPr>
        <w:t>и(</w:t>
      </w:r>
      <w:proofErr w:type="gramEnd"/>
      <w:r w:rsidRPr="008A63C7">
        <w:rPr>
          <w:rFonts w:ascii="Times New Roman" w:eastAsia="Times New Roman" w:hAnsi="Times New Roman" w:cs="Times New Roman"/>
          <w:bCs/>
        </w:rPr>
        <w:t>или)</w:t>
      </w:r>
    </w:p>
    <w:p w:rsidR="008A63C7" w:rsidRPr="008A63C7" w:rsidRDefault="008A63C7" w:rsidP="00F12C15">
      <w:pPr>
        <w:spacing w:after="0" w:line="240" w:lineRule="auto"/>
        <w:ind w:right="-1"/>
        <w:jc w:val="both"/>
        <w:rPr>
          <w:rFonts w:ascii="Times New Roman" w:eastAsia="Times New Roman" w:hAnsi="Times New Roman" w:cs="Times New Roman"/>
          <w:bCs/>
        </w:rPr>
      </w:pPr>
      <w:proofErr w:type="gramStart"/>
      <w:r w:rsidRPr="008A63C7">
        <w:rPr>
          <w:rFonts w:ascii="Times New Roman" w:eastAsia="Times New Roman" w:hAnsi="Times New Roman" w:cs="Times New Roman"/>
          <w:bC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A63C7">
        <w:rPr>
          <w:rFonts w:ascii="Times New Roman" w:eastAsia="Times New Roman" w:hAnsi="Times New Roman" w:cs="Times New Roman"/>
          <w:bCs/>
        </w:rPr>
        <w:t xml:space="preserve"> понес вследствие таких нарушений.</w:t>
      </w:r>
    </w:p>
    <w:p w:rsidR="008A63C7" w:rsidRPr="008A63C7" w:rsidRDefault="008A63C7" w:rsidP="00F12C15">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1</w:t>
      </w:r>
      <w:r w:rsidR="00F12C15">
        <w:rPr>
          <w:rFonts w:ascii="Times New Roman" w:eastAsia="Times New Roman" w:hAnsi="Times New Roman" w:cs="Times New Roman"/>
          <w:bCs/>
        </w:rPr>
        <w:t>.3. Поставщик в соответствии со ст. 406.1</w:t>
      </w:r>
      <w:r w:rsidRPr="008A63C7">
        <w:rPr>
          <w:rFonts w:ascii="Times New Roman" w:eastAsia="Times New Roman" w:hAnsi="Times New Roman" w:cs="Times New Roman"/>
          <w:bCs/>
        </w:rPr>
        <w:t xml:space="preserve"> Гражданского кодекса Российской Федерации, возмещает Покупателю все убытки последнего, возникшие в случаях, указанных в пункте 1</w:t>
      </w:r>
      <w:r w:rsidR="00F12C15">
        <w:rPr>
          <w:rFonts w:ascii="Times New Roman" w:eastAsia="Times New Roman" w:hAnsi="Times New Roman" w:cs="Times New Roman"/>
          <w:bCs/>
        </w:rPr>
        <w:t>1</w:t>
      </w:r>
      <w:r w:rsidRPr="008A63C7">
        <w:rPr>
          <w:rFonts w:ascii="Times New Roman" w:eastAsia="Times New Roman" w:hAnsi="Times New Roman" w:cs="Times New Roman"/>
          <w:bCs/>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A63C7" w:rsidRPr="00A87C14" w:rsidRDefault="008A63C7" w:rsidP="00F12C15">
      <w:pPr>
        <w:spacing w:after="0" w:line="240" w:lineRule="auto"/>
        <w:ind w:right="-1"/>
        <w:jc w:val="both"/>
        <w:rPr>
          <w:rFonts w:ascii="Times New Roman" w:eastAsia="Times New Roman" w:hAnsi="Times New Roman" w:cs="Times New Roman"/>
          <w:bCs/>
        </w:rPr>
      </w:pPr>
    </w:p>
    <w:p w:rsidR="008A63C7" w:rsidRPr="00220FF9" w:rsidRDefault="008A63C7" w:rsidP="00637905">
      <w:pPr>
        <w:spacing w:after="0" w:line="240" w:lineRule="auto"/>
        <w:ind w:right="-1"/>
        <w:jc w:val="center"/>
        <w:rPr>
          <w:rFonts w:ascii="Times New Roman" w:eastAsia="Times New Roman" w:hAnsi="Times New Roman" w:cs="Times New Roman"/>
          <w:b/>
          <w:bCs/>
        </w:rPr>
      </w:pPr>
      <w:r w:rsidRPr="00220FF9">
        <w:rPr>
          <w:rFonts w:ascii="Times New Roman" w:eastAsia="Times New Roman" w:hAnsi="Times New Roman" w:cs="Times New Roman"/>
          <w:b/>
          <w:bCs/>
        </w:rPr>
        <w:t>1</w:t>
      </w:r>
      <w:r w:rsidR="003D648B" w:rsidRPr="00220FF9">
        <w:rPr>
          <w:rFonts w:ascii="Times New Roman" w:eastAsia="Times New Roman" w:hAnsi="Times New Roman" w:cs="Times New Roman"/>
          <w:b/>
          <w:bCs/>
        </w:rPr>
        <w:t>2</w:t>
      </w:r>
      <w:r w:rsidRPr="00220FF9">
        <w:rPr>
          <w:rFonts w:ascii="Times New Roman" w:eastAsia="Times New Roman" w:hAnsi="Times New Roman" w:cs="Times New Roman"/>
          <w:b/>
          <w:bCs/>
        </w:rPr>
        <w:t>. ПРОЧИЕ УСЛОВИЯ</w:t>
      </w:r>
    </w:p>
    <w:p w:rsidR="003D648B" w:rsidRPr="008A63C7" w:rsidRDefault="003D648B" w:rsidP="00637905">
      <w:pPr>
        <w:spacing w:after="0" w:line="240" w:lineRule="auto"/>
        <w:ind w:right="-1"/>
        <w:jc w:val="center"/>
        <w:rPr>
          <w:rFonts w:ascii="Times New Roman" w:eastAsia="Times New Roman" w:hAnsi="Times New Roman" w:cs="Times New Roman"/>
          <w:bCs/>
        </w:rPr>
      </w:pPr>
    </w:p>
    <w:p w:rsidR="008A63C7" w:rsidRPr="008A63C7" w:rsidRDefault="008A63C7" w:rsidP="008A63C7">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2</w:t>
      </w:r>
      <w:r w:rsidR="00F12C15">
        <w:rPr>
          <w:rFonts w:ascii="Times New Roman" w:eastAsia="Times New Roman" w:hAnsi="Times New Roman" w:cs="Times New Roman"/>
          <w:bCs/>
        </w:rPr>
        <w:t>.1. </w:t>
      </w:r>
      <w:r w:rsidRPr="008A63C7">
        <w:rPr>
          <w:rFonts w:ascii="Times New Roman" w:eastAsia="Times New Roman" w:hAnsi="Times New Roman" w:cs="Times New Roman"/>
          <w:bCs/>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A63C7" w:rsidRPr="008A63C7" w:rsidRDefault="008A63C7" w:rsidP="008A63C7">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2</w:t>
      </w:r>
      <w:r w:rsidR="00F12C15">
        <w:rPr>
          <w:rFonts w:ascii="Times New Roman" w:eastAsia="Times New Roman" w:hAnsi="Times New Roman" w:cs="Times New Roman"/>
          <w:bCs/>
        </w:rPr>
        <w:t>.2. </w:t>
      </w:r>
      <w:r w:rsidRPr="008A63C7">
        <w:rPr>
          <w:rFonts w:ascii="Times New Roman" w:eastAsia="Times New Roman" w:hAnsi="Times New Roman" w:cs="Times New Roman"/>
          <w:bCs/>
        </w:rPr>
        <w:t>Поставщик не вправе полностью или частично уступать свои права по настоящему Договору третьим лицам.</w:t>
      </w:r>
    </w:p>
    <w:p w:rsidR="008A63C7" w:rsidRPr="008A63C7" w:rsidRDefault="008A63C7" w:rsidP="008A63C7">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2</w:t>
      </w:r>
      <w:r w:rsidR="00F12C15">
        <w:rPr>
          <w:rFonts w:ascii="Times New Roman" w:eastAsia="Times New Roman" w:hAnsi="Times New Roman" w:cs="Times New Roman"/>
          <w:bCs/>
        </w:rPr>
        <w:t>.3. </w:t>
      </w:r>
      <w:r w:rsidRPr="008A63C7">
        <w:rPr>
          <w:rFonts w:ascii="Times New Roman" w:eastAsia="Times New Roman" w:hAnsi="Times New Roman" w:cs="Times New Roman"/>
          <w:bCs/>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A63C7" w:rsidRPr="008A63C7" w:rsidRDefault="008A63C7" w:rsidP="008A63C7">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2</w:t>
      </w:r>
      <w:r w:rsidR="00F12C15">
        <w:rPr>
          <w:rFonts w:ascii="Times New Roman" w:eastAsia="Times New Roman" w:hAnsi="Times New Roman" w:cs="Times New Roman"/>
          <w:bCs/>
        </w:rPr>
        <w:t>.4. </w:t>
      </w:r>
      <w:r w:rsidRPr="008A63C7">
        <w:rPr>
          <w:rFonts w:ascii="Times New Roman" w:eastAsia="Times New Roman" w:hAnsi="Times New Roman" w:cs="Times New Roman"/>
          <w:bCs/>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A63C7">
        <w:rPr>
          <w:rFonts w:ascii="Times New Roman" w:eastAsia="Times New Roman" w:hAnsi="Times New Roman" w:cs="Times New Roman"/>
          <w:bCs/>
        </w:rPr>
        <w:t>с даты отправления</w:t>
      </w:r>
      <w:proofErr w:type="gramEnd"/>
      <w:r w:rsidRPr="008A63C7">
        <w:rPr>
          <w:rFonts w:ascii="Times New Roman" w:eastAsia="Times New Roman" w:hAnsi="Times New Roman" w:cs="Times New Roman"/>
          <w:bCs/>
        </w:rPr>
        <w:t xml:space="preserve"> электронного письма.</w:t>
      </w:r>
    </w:p>
    <w:p w:rsidR="008A63C7" w:rsidRPr="008A63C7" w:rsidRDefault="008A63C7" w:rsidP="008A63C7">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2</w:t>
      </w:r>
      <w:r w:rsidRPr="008A63C7">
        <w:rPr>
          <w:rFonts w:ascii="Times New Roman" w:eastAsia="Times New Roman" w:hAnsi="Times New Roman" w:cs="Times New Roman"/>
          <w:bCs/>
        </w:rPr>
        <w:t>.5.</w:t>
      </w:r>
      <w:r w:rsidR="003D648B">
        <w:rPr>
          <w:rFonts w:ascii="Times New Roman" w:eastAsia="Times New Roman" w:hAnsi="Times New Roman" w:cs="Times New Roman"/>
          <w:bCs/>
        </w:rPr>
        <w:t> </w:t>
      </w:r>
      <w:r w:rsidRPr="008A63C7">
        <w:rPr>
          <w:rFonts w:ascii="Times New Roman" w:eastAsia="Times New Roman" w:hAnsi="Times New Roman" w:cs="Times New Roman"/>
          <w:bCs/>
        </w:rPr>
        <w:t>Все приложения к настоящему Договору являются его неотъемлемыми частями.</w:t>
      </w:r>
    </w:p>
    <w:p w:rsidR="008A63C7" w:rsidRPr="008A63C7" w:rsidRDefault="008A63C7" w:rsidP="008A63C7">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2</w:t>
      </w:r>
      <w:r w:rsidRPr="008A63C7">
        <w:rPr>
          <w:rFonts w:ascii="Times New Roman" w:eastAsia="Times New Roman" w:hAnsi="Times New Roman" w:cs="Times New Roman"/>
          <w:bCs/>
        </w:rPr>
        <w:t>.6.</w:t>
      </w:r>
      <w:r w:rsidR="003D648B">
        <w:rPr>
          <w:rFonts w:ascii="Times New Roman" w:eastAsia="Times New Roman" w:hAnsi="Times New Roman" w:cs="Times New Roman"/>
          <w:bCs/>
        </w:rPr>
        <w:t> </w:t>
      </w:r>
      <w:r w:rsidRPr="008A63C7">
        <w:rPr>
          <w:rFonts w:ascii="Times New Roman" w:eastAsia="Times New Roman" w:hAnsi="Times New Roman" w:cs="Times New Roman"/>
          <w:bCs/>
        </w:rPr>
        <w:t>Настоящий Договор составлен в двух экземплярах, имеющих одинаковую силу, по одному экземпляру для каждой из Сторон.</w:t>
      </w:r>
    </w:p>
    <w:p w:rsidR="008A63C7" w:rsidRPr="008A63C7" w:rsidRDefault="008A63C7" w:rsidP="008A63C7">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2</w:t>
      </w:r>
      <w:r w:rsidRPr="008A63C7">
        <w:rPr>
          <w:rFonts w:ascii="Times New Roman" w:eastAsia="Times New Roman" w:hAnsi="Times New Roman" w:cs="Times New Roman"/>
          <w:bCs/>
        </w:rPr>
        <w:t>.7.</w:t>
      </w:r>
      <w:r w:rsidR="003D648B">
        <w:rPr>
          <w:rFonts w:ascii="Times New Roman" w:eastAsia="Times New Roman" w:hAnsi="Times New Roman" w:cs="Times New Roman"/>
          <w:bCs/>
        </w:rPr>
        <w:t> </w:t>
      </w:r>
      <w:r w:rsidRPr="008A63C7">
        <w:rPr>
          <w:rFonts w:ascii="Times New Roman" w:eastAsia="Times New Roman" w:hAnsi="Times New Roman" w:cs="Times New Roman"/>
          <w:bCs/>
        </w:rPr>
        <w:t>К настоящему Договору прилагаются:</w:t>
      </w:r>
    </w:p>
    <w:p w:rsidR="008A63C7" w:rsidRDefault="008A63C7" w:rsidP="008A63C7">
      <w:pPr>
        <w:spacing w:after="0" w:line="240" w:lineRule="auto"/>
        <w:ind w:right="-1"/>
        <w:jc w:val="both"/>
        <w:rPr>
          <w:rFonts w:ascii="Times New Roman" w:eastAsia="Times New Roman" w:hAnsi="Times New Roman" w:cs="Times New Roman"/>
          <w:bCs/>
        </w:rPr>
      </w:pPr>
      <w:r w:rsidRPr="008A63C7">
        <w:rPr>
          <w:rFonts w:ascii="Times New Roman" w:eastAsia="Times New Roman" w:hAnsi="Times New Roman" w:cs="Times New Roman"/>
          <w:bCs/>
        </w:rPr>
        <w:t>1</w:t>
      </w:r>
      <w:r w:rsidR="003D648B">
        <w:rPr>
          <w:rFonts w:ascii="Times New Roman" w:eastAsia="Times New Roman" w:hAnsi="Times New Roman" w:cs="Times New Roman"/>
          <w:bCs/>
        </w:rPr>
        <w:t>2</w:t>
      </w:r>
      <w:r w:rsidRPr="008A63C7">
        <w:rPr>
          <w:rFonts w:ascii="Times New Roman" w:eastAsia="Times New Roman" w:hAnsi="Times New Roman" w:cs="Times New Roman"/>
          <w:bCs/>
        </w:rPr>
        <w:t>.7.1</w:t>
      </w:r>
      <w:r w:rsidR="00F12C15">
        <w:rPr>
          <w:rFonts w:ascii="Times New Roman" w:eastAsia="Times New Roman" w:hAnsi="Times New Roman" w:cs="Times New Roman"/>
          <w:bCs/>
        </w:rPr>
        <w:t>.</w:t>
      </w:r>
      <w:r w:rsidR="003D648B">
        <w:rPr>
          <w:rFonts w:ascii="Times New Roman" w:eastAsia="Times New Roman" w:hAnsi="Times New Roman" w:cs="Times New Roman"/>
          <w:bCs/>
        </w:rPr>
        <w:t> </w:t>
      </w:r>
      <w:r w:rsidRPr="008A63C7">
        <w:rPr>
          <w:rFonts w:ascii="Times New Roman" w:eastAsia="Times New Roman" w:hAnsi="Times New Roman" w:cs="Times New Roman"/>
          <w:bCs/>
        </w:rPr>
        <w:t>Спецификация (Приложение № 1).</w:t>
      </w:r>
    </w:p>
    <w:p w:rsidR="003D648B" w:rsidRDefault="003D648B" w:rsidP="008A63C7">
      <w:pPr>
        <w:spacing w:after="0" w:line="240" w:lineRule="auto"/>
        <w:ind w:right="-1"/>
        <w:jc w:val="both"/>
        <w:rPr>
          <w:rFonts w:ascii="Times New Roman" w:eastAsia="Times New Roman" w:hAnsi="Times New Roman" w:cs="Times New Roman"/>
          <w:bCs/>
        </w:rPr>
      </w:pPr>
      <w:r>
        <w:rPr>
          <w:rFonts w:ascii="Times New Roman" w:eastAsia="Times New Roman" w:hAnsi="Times New Roman" w:cs="Times New Roman"/>
          <w:bCs/>
        </w:rPr>
        <w:t>12.7.2</w:t>
      </w:r>
      <w:r w:rsidR="00F12C15">
        <w:rPr>
          <w:rFonts w:ascii="Times New Roman" w:eastAsia="Times New Roman" w:hAnsi="Times New Roman" w:cs="Times New Roman"/>
          <w:bCs/>
        </w:rPr>
        <w:t>.</w:t>
      </w:r>
      <w:r>
        <w:rPr>
          <w:rFonts w:ascii="Times New Roman" w:eastAsia="Times New Roman" w:hAnsi="Times New Roman" w:cs="Times New Roman"/>
          <w:bCs/>
        </w:rPr>
        <w:t> </w:t>
      </w:r>
      <w:r w:rsidRPr="003D648B">
        <w:rPr>
          <w:rFonts w:ascii="Times New Roman" w:eastAsia="Times New Roman" w:hAnsi="Times New Roman" w:cs="Times New Roman"/>
          <w:bCs/>
        </w:rPr>
        <w:t xml:space="preserve">Акт сверки товарных остатков(Приложение № </w:t>
      </w:r>
      <w:r>
        <w:rPr>
          <w:rFonts w:ascii="Times New Roman" w:eastAsia="Times New Roman" w:hAnsi="Times New Roman" w:cs="Times New Roman"/>
          <w:bCs/>
        </w:rPr>
        <w:t>2</w:t>
      </w:r>
      <w:r w:rsidRPr="003D648B">
        <w:rPr>
          <w:rFonts w:ascii="Times New Roman" w:eastAsia="Times New Roman" w:hAnsi="Times New Roman" w:cs="Times New Roman"/>
          <w:bCs/>
        </w:rPr>
        <w:t>)</w:t>
      </w:r>
    </w:p>
    <w:p w:rsidR="008B63C1" w:rsidRPr="00ED0A80" w:rsidRDefault="008B63C1" w:rsidP="003A1074">
      <w:pPr>
        <w:pStyle w:val="ad"/>
        <w:numPr>
          <w:ilvl w:val="0"/>
          <w:numId w:val="3"/>
        </w:numPr>
        <w:tabs>
          <w:tab w:val="left" w:pos="709"/>
          <w:tab w:val="left" w:pos="1418"/>
        </w:tabs>
        <w:spacing w:after="0" w:line="240" w:lineRule="auto"/>
        <w:ind w:left="0" w:firstLine="0"/>
        <w:jc w:val="center"/>
        <w:rPr>
          <w:rFonts w:ascii="Times New Roman" w:eastAsia="Times New Roman" w:hAnsi="Times New Roman" w:cs="Times New Roman"/>
          <w:b/>
          <w:sz w:val="21"/>
          <w:szCs w:val="21"/>
          <w:lang w:eastAsia="ru-RU"/>
        </w:rPr>
      </w:pPr>
      <w:r w:rsidRPr="00ED0A80">
        <w:rPr>
          <w:rFonts w:ascii="Times New Roman" w:eastAsia="Times New Roman" w:hAnsi="Times New Roman" w:cs="Times New Roman"/>
          <w:b/>
          <w:sz w:val="21"/>
          <w:szCs w:val="21"/>
          <w:lang w:eastAsia="ru-RU"/>
        </w:rPr>
        <w:t>Р</w:t>
      </w:r>
      <w:r w:rsidR="003A1074">
        <w:rPr>
          <w:rFonts w:ascii="Times New Roman" w:eastAsia="Times New Roman" w:hAnsi="Times New Roman" w:cs="Times New Roman"/>
          <w:b/>
          <w:sz w:val="21"/>
          <w:szCs w:val="21"/>
          <w:lang w:eastAsia="ru-RU"/>
        </w:rPr>
        <w:t>ЕКВИЗИТЫ И ПОДПИСИ СТОРОН</w:t>
      </w:r>
      <w:r w:rsidR="00E81E02">
        <w:rPr>
          <w:rFonts w:ascii="Times New Roman" w:eastAsia="Times New Roman" w:hAnsi="Times New Roman" w:cs="Times New Roman"/>
          <w:b/>
          <w:sz w:val="21"/>
          <w:szCs w:val="21"/>
          <w:lang w:eastAsia="ru-RU"/>
        </w:rPr>
        <w:t>ЦУ</w:t>
      </w:r>
    </w:p>
    <w:p w:rsidR="008B63C1" w:rsidRPr="00EB662A" w:rsidRDefault="008B63C1" w:rsidP="008B63C1">
      <w:pPr>
        <w:tabs>
          <w:tab w:val="left" w:pos="709"/>
          <w:tab w:val="left" w:pos="1418"/>
        </w:tabs>
        <w:spacing w:after="0" w:line="240" w:lineRule="auto"/>
        <w:ind w:right="-1" w:firstLine="709"/>
        <w:rPr>
          <w:rFonts w:ascii="Times New Roman" w:eastAsia="Times New Roman" w:hAnsi="Times New Roman" w:cs="Times New Roman"/>
          <w:b/>
          <w:sz w:val="21"/>
          <w:szCs w:val="21"/>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103"/>
      </w:tblGrid>
      <w:tr w:rsidR="008B63C1" w:rsidRPr="00EB662A" w:rsidTr="008B63C1">
        <w:trPr>
          <w:trHeight w:val="451"/>
        </w:trPr>
        <w:tc>
          <w:tcPr>
            <w:tcW w:w="5245" w:type="dxa"/>
            <w:vAlign w:val="center"/>
          </w:tcPr>
          <w:p w:rsidR="008B63C1" w:rsidRPr="00EB662A" w:rsidRDefault="008B63C1" w:rsidP="008B63C1">
            <w:pPr>
              <w:spacing w:after="0" w:line="240" w:lineRule="auto"/>
              <w:jc w:val="center"/>
              <w:rPr>
                <w:rFonts w:ascii="Times New Roman" w:eastAsia="Times New Roman" w:hAnsi="Times New Roman" w:cs="Times New Roman"/>
                <w:b/>
                <w:sz w:val="21"/>
                <w:szCs w:val="21"/>
                <w:lang w:eastAsia="ru-RU"/>
              </w:rPr>
            </w:pPr>
            <w:r w:rsidRPr="00F47372">
              <w:rPr>
                <w:rFonts w:ascii="Times New Roman" w:eastAsia="Times New Roman" w:hAnsi="Times New Roman" w:cs="Times New Roman"/>
                <w:b/>
                <w:iCs/>
                <w:color w:val="000000" w:themeColor="text1"/>
                <w:sz w:val="21"/>
                <w:szCs w:val="21"/>
                <w:lang w:eastAsia="ru-RU"/>
              </w:rPr>
              <w:lastRenderedPageBreak/>
              <w:t>Покупатель</w:t>
            </w:r>
            <w:r w:rsidRPr="00EB662A">
              <w:rPr>
                <w:rFonts w:ascii="Times New Roman" w:eastAsia="Times New Roman" w:hAnsi="Times New Roman" w:cs="Times New Roman"/>
                <w:b/>
                <w:iCs/>
                <w:sz w:val="21"/>
                <w:szCs w:val="21"/>
                <w:lang w:eastAsia="ru-RU"/>
              </w:rPr>
              <w:t>:</w:t>
            </w:r>
          </w:p>
        </w:tc>
        <w:tc>
          <w:tcPr>
            <w:tcW w:w="5103" w:type="dxa"/>
            <w:vAlign w:val="center"/>
          </w:tcPr>
          <w:p w:rsidR="008B63C1" w:rsidRPr="00F47372" w:rsidRDefault="008B63C1" w:rsidP="008B63C1">
            <w:pPr>
              <w:spacing w:after="0" w:line="240" w:lineRule="auto"/>
              <w:ind w:firstLine="709"/>
              <w:jc w:val="center"/>
              <w:rPr>
                <w:rFonts w:ascii="Times New Roman" w:eastAsia="Times New Roman" w:hAnsi="Times New Roman" w:cs="Times New Roman"/>
                <w:b/>
                <w:color w:val="000000" w:themeColor="text1"/>
                <w:sz w:val="21"/>
                <w:szCs w:val="21"/>
                <w:lang w:eastAsia="ru-RU"/>
              </w:rPr>
            </w:pPr>
            <w:r w:rsidRPr="00EB662A">
              <w:rPr>
                <w:rFonts w:ascii="Times New Roman" w:eastAsia="Times New Roman" w:hAnsi="Times New Roman" w:cs="Times New Roman"/>
                <w:b/>
                <w:iCs/>
                <w:sz w:val="21"/>
                <w:szCs w:val="21"/>
                <w:lang w:eastAsia="ru-RU"/>
              </w:rPr>
              <w:t>Поставщик</w:t>
            </w:r>
            <w:r w:rsidRPr="00F47372">
              <w:rPr>
                <w:rFonts w:ascii="Times New Roman" w:eastAsia="Times New Roman" w:hAnsi="Times New Roman" w:cs="Times New Roman"/>
                <w:b/>
                <w:iCs/>
                <w:color w:val="000000" w:themeColor="text1"/>
                <w:sz w:val="21"/>
                <w:szCs w:val="21"/>
                <w:lang w:eastAsia="ru-RU"/>
              </w:rPr>
              <w:t>:</w:t>
            </w:r>
          </w:p>
        </w:tc>
      </w:tr>
      <w:tr w:rsidR="008B63C1" w:rsidRPr="00EB662A" w:rsidTr="008B63C1">
        <w:trPr>
          <w:trHeight w:val="5177"/>
        </w:trPr>
        <w:tc>
          <w:tcPr>
            <w:tcW w:w="5245" w:type="dxa"/>
          </w:tcPr>
          <w:p w:rsidR="00E14A7E" w:rsidRPr="001477CE" w:rsidRDefault="00E14A7E" w:rsidP="00E14A7E">
            <w:pPr>
              <w:spacing w:after="0" w:line="240" w:lineRule="auto"/>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E14A7E" w:rsidRPr="001477CE" w:rsidRDefault="00E14A7E" w:rsidP="00E14A7E">
            <w:pPr>
              <w:spacing w:after="0" w:line="240" w:lineRule="auto"/>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E14A7E" w:rsidRPr="001477CE" w:rsidRDefault="00E14A7E" w:rsidP="00E14A7E">
            <w:pPr>
              <w:spacing w:after="0" w:line="240" w:lineRule="auto"/>
              <w:rPr>
                <w:rFonts w:ascii="Times New Roman" w:hAnsi="Times New Roman"/>
              </w:rPr>
            </w:pPr>
            <w:r w:rsidRPr="001477CE">
              <w:rPr>
                <w:rFonts w:ascii="Times New Roman" w:hAnsi="Times New Roman"/>
              </w:rPr>
              <w:t xml:space="preserve">Адрес: 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E14A7E" w:rsidRPr="001477CE" w:rsidRDefault="00E14A7E" w:rsidP="00E14A7E">
            <w:pPr>
              <w:spacing w:after="0" w:line="240" w:lineRule="auto"/>
              <w:rPr>
                <w:rFonts w:ascii="Times New Roman" w:hAnsi="Times New Roman"/>
              </w:rPr>
            </w:pPr>
            <w:r w:rsidRPr="001477CE">
              <w:rPr>
                <w:rFonts w:ascii="Times New Roman" w:hAnsi="Times New Roman"/>
              </w:rPr>
              <w:t>ИНН 7723518340</w:t>
            </w:r>
          </w:p>
          <w:p w:rsidR="00E14A7E" w:rsidRPr="001477CE" w:rsidRDefault="00E14A7E" w:rsidP="00E14A7E">
            <w:pPr>
              <w:spacing w:after="0" w:line="240" w:lineRule="auto"/>
              <w:rPr>
                <w:rFonts w:ascii="Times New Roman" w:hAnsi="Times New Roman"/>
              </w:rPr>
            </w:pPr>
            <w:r w:rsidRPr="001477CE">
              <w:rPr>
                <w:rFonts w:ascii="Times New Roman" w:hAnsi="Times New Roman"/>
              </w:rPr>
              <w:t>КПП 772301001</w:t>
            </w:r>
          </w:p>
          <w:p w:rsidR="00E14A7E" w:rsidRPr="001477CE" w:rsidRDefault="00E14A7E" w:rsidP="00E14A7E">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E14A7E" w:rsidRPr="001477CE" w:rsidRDefault="00E14A7E" w:rsidP="00E14A7E">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40703810138000010515</w:t>
            </w:r>
          </w:p>
          <w:p w:rsidR="00E14A7E" w:rsidRPr="001477CE" w:rsidRDefault="00E14A7E" w:rsidP="00E14A7E">
            <w:pPr>
              <w:spacing w:after="0" w:line="240" w:lineRule="auto"/>
              <w:rPr>
                <w:rFonts w:ascii="Times New Roman" w:hAnsi="Times New Roman"/>
              </w:rPr>
            </w:pPr>
            <w:r w:rsidRPr="001477CE">
              <w:rPr>
                <w:rFonts w:ascii="Times New Roman" w:hAnsi="Times New Roman"/>
              </w:rPr>
              <w:t>к/с 30101810400000000225</w:t>
            </w:r>
          </w:p>
          <w:p w:rsidR="00E14A7E" w:rsidRPr="001477CE" w:rsidRDefault="00E14A7E" w:rsidP="00E14A7E">
            <w:pPr>
              <w:spacing w:after="0" w:line="240" w:lineRule="auto"/>
              <w:rPr>
                <w:rFonts w:ascii="Times New Roman" w:hAnsi="Times New Roman"/>
              </w:rPr>
            </w:pPr>
            <w:r w:rsidRPr="001477CE">
              <w:rPr>
                <w:rFonts w:ascii="Times New Roman" w:hAnsi="Times New Roman"/>
              </w:rPr>
              <w:t>БИК 044525225</w:t>
            </w:r>
          </w:p>
          <w:p w:rsidR="00E14A7E" w:rsidRPr="001477CE" w:rsidRDefault="00E14A7E" w:rsidP="00E14A7E">
            <w:pPr>
              <w:spacing w:after="0" w:line="240" w:lineRule="auto"/>
              <w:rPr>
                <w:rFonts w:ascii="Times New Roman" w:hAnsi="Times New Roman"/>
              </w:rPr>
            </w:pPr>
            <w:r w:rsidRPr="001477CE">
              <w:rPr>
                <w:rFonts w:ascii="Times New Roman" w:hAnsi="Times New Roman"/>
              </w:rPr>
              <w:t xml:space="preserve">Московский банк Сбербанка России </w:t>
            </w:r>
          </w:p>
          <w:p w:rsidR="00E14A7E" w:rsidRPr="001477CE" w:rsidRDefault="00E14A7E" w:rsidP="00E14A7E">
            <w:pPr>
              <w:spacing w:after="0" w:line="240" w:lineRule="auto"/>
              <w:rPr>
                <w:rFonts w:ascii="Times New Roman" w:hAnsi="Times New Roman"/>
              </w:rPr>
            </w:pPr>
            <w:r w:rsidRPr="001477CE">
              <w:rPr>
                <w:rFonts w:ascii="Times New Roman" w:hAnsi="Times New Roman"/>
              </w:rPr>
              <w:t>ПАО г. Москва</w:t>
            </w:r>
          </w:p>
          <w:p w:rsidR="00E14A7E" w:rsidRPr="001477CE" w:rsidRDefault="00E14A7E" w:rsidP="00E14A7E">
            <w:pPr>
              <w:spacing w:after="0" w:line="240" w:lineRule="auto"/>
              <w:rPr>
                <w:rFonts w:ascii="Times New Roman" w:hAnsi="Times New Roman"/>
              </w:rPr>
            </w:pPr>
            <w:r w:rsidRPr="001477CE">
              <w:rPr>
                <w:rFonts w:ascii="Times New Roman" w:hAnsi="Times New Roman"/>
              </w:rPr>
              <w:t xml:space="preserve">Тел: 8.(495)350-33-14 </w:t>
            </w:r>
          </w:p>
          <w:p w:rsidR="00E14A7E" w:rsidRPr="001477CE" w:rsidRDefault="00E14A7E" w:rsidP="00E14A7E">
            <w:pPr>
              <w:spacing w:after="0" w:line="240" w:lineRule="auto"/>
              <w:rPr>
                <w:rFonts w:ascii="Times New Roman" w:hAnsi="Times New Roman"/>
              </w:rPr>
            </w:pPr>
            <w:r w:rsidRPr="001477CE">
              <w:rPr>
                <w:rFonts w:ascii="Times New Roman" w:hAnsi="Times New Roman"/>
              </w:rPr>
              <w:t>E-mail:info@semashko.com</w:t>
            </w:r>
          </w:p>
          <w:p w:rsidR="008B63C1" w:rsidRPr="000C2698" w:rsidRDefault="008B63C1" w:rsidP="008B63C1">
            <w:pPr>
              <w:spacing w:after="0" w:line="240" w:lineRule="auto"/>
              <w:jc w:val="both"/>
              <w:rPr>
                <w:rFonts w:ascii="Times New Roman" w:eastAsia="Times New Roman" w:hAnsi="Times New Roman" w:cs="Times New Roman"/>
                <w:bCs/>
                <w:sz w:val="21"/>
                <w:szCs w:val="21"/>
                <w:lang w:eastAsia="ru-RU"/>
              </w:rPr>
            </w:pPr>
          </w:p>
          <w:p w:rsidR="008B63C1" w:rsidRPr="000C2698" w:rsidRDefault="008B63C1" w:rsidP="008B63C1">
            <w:pPr>
              <w:spacing w:after="0" w:line="240" w:lineRule="auto"/>
              <w:jc w:val="both"/>
              <w:rPr>
                <w:rFonts w:ascii="Times New Roman" w:eastAsia="Times New Roman" w:hAnsi="Times New Roman" w:cs="Times New Roman"/>
                <w:bCs/>
                <w:sz w:val="21"/>
                <w:szCs w:val="21"/>
                <w:lang w:eastAsia="ru-RU"/>
              </w:rPr>
            </w:pPr>
            <w:r w:rsidRPr="000C2698">
              <w:rPr>
                <w:rFonts w:ascii="Times New Roman" w:eastAsia="Times New Roman" w:hAnsi="Times New Roman" w:cs="Times New Roman"/>
                <w:bCs/>
                <w:sz w:val="21"/>
                <w:szCs w:val="21"/>
                <w:lang w:eastAsia="ru-RU"/>
              </w:rPr>
              <w:t>Директор</w:t>
            </w:r>
          </w:p>
          <w:p w:rsidR="008B63C1" w:rsidRPr="004F7674" w:rsidRDefault="008B63C1" w:rsidP="008B63C1">
            <w:pPr>
              <w:spacing w:after="0" w:line="240" w:lineRule="auto"/>
              <w:jc w:val="both"/>
              <w:rPr>
                <w:rFonts w:ascii="Times New Roman" w:eastAsia="Times New Roman" w:hAnsi="Times New Roman" w:cs="Times New Roman"/>
                <w:bCs/>
                <w:sz w:val="21"/>
                <w:szCs w:val="21"/>
                <w:lang w:eastAsia="ru-RU"/>
              </w:rPr>
            </w:pPr>
          </w:p>
          <w:p w:rsidR="008B63C1" w:rsidRPr="00EB662A" w:rsidRDefault="008B63C1" w:rsidP="008B63C1">
            <w:pPr>
              <w:spacing w:after="0" w:line="240" w:lineRule="auto"/>
              <w:jc w:val="both"/>
              <w:rPr>
                <w:rFonts w:ascii="Times New Roman" w:eastAsia="Times New Roman" w:hAnsi="Times New Roman" w:cs="Times New Roman"/>
                <w:bCs/>
                <w:sz w:val="21"/>
                <w:szCs w:val="21"/>
                <w:lang w:eastAsia="ru-RU"/>
              </w:rPr>
            </w:pPr>
            <w:r w:rsidRPr="004F7674">
              <w:rPr>
                <w:rFonts w:ascii="Times New Roman" w:eastAsia="Times New Roman" w:hAnsi="Times New Roman" w:cs="Times New Roman"/>
                <w:bCs/>
                <w:sz w:val="21"/>
                <w:szCs w:val="21"/>
                <w:lang w:eastAsia="ru-RU"/>
              </w:rPr>
              <w:t xml:space="preserve">_______________/А.М. </w:t>
            </w:r>
            <w:proofErr w:type="spellStart"/>
            <w:r w:rsidRPr="004F7674">
              <w:rPr>
                <w:rFonts w:ascii="Times New Roman" w:eastAsia="Times New Roman" w:hAnsi="Times New Roman" w:cs="Times New Roman"/>
                <w:bCs/>
                <w:sz w:val="21"/>
                <w:szCs w:val="21"/>
                <w:lang w:eastAsia="ru-RU"/>
              </w:rPr>
              <w:t>Явися</w:t>
            </w:r>
            <w:proofErr w:type="spellEnd"/>
            <w:r w:rsidRPr="004F7674">
              <w:rPr>
                <w:rFonts w:ascii="Times New Roman" w:eastAsia="Times New Roman" w:hAnsi="Times New Roman" w:cs="Times New Roman"/>
                <w:bCs/>
                <w:sz w:val="21"/>
                <w:szCs w:val="21"/>
                <w:lang w:eastAsia="ru-RU"/>
              </w:rPr>
              <w:t>/</w:t>
            </w:r>
          </w:p>
        </w:tc>
        <w:tc>
          <w:tcPr>
            <w:tcW w:w="5103" w:type="dxa"/>
          </w:tcPr>
          <w:p w:rsidR="008B63C1" w:rsidRPr="00F47372" w:rsidRDefault="008B63C1" w:rsidP="008B63C1">
            <w:pPr>
              <w:spacing w:after="0" w:line="240" w:lineRule="auto"/>
              <w:jc w:val="both"/>
              <w:rPr>
                <w:rFonts w:ascii="Times New Roman" w:eastAsia="Times New Roman" w:hAnsi="Times New Roman" w:cs="Times New Roman"/>
                <w:bCs/>
                <w:color w:val="000000" w:themeColor="text1"/>
                <w:sz w:val="21"/>
                <w:szCs w:val="21"/>
                <w:lang w:eastAsia="ru-RU"/>
              </w:rPr>
            </w:pPr>
          </w:p>
        </w:tc>
      </w:tr>
    </w:tbl>
    <w:p w:rsidR="008B63C1" w:rsidRPr="00EB662A" w:rsidRDefault="008B63C1" w:rsidP="008B63C1">
      <w:pPr>
        <w:spacing w:after="0" w:line="240" w:lineRule="auto"/>
        <w:ind w:firstLine="709"/>
        <w:jc w:val="right"/>
        <w:rPr>
          <w:rFonts w:ascii="Times New Roman" w:eastAsia="Times New Roman" w:hAnsi="Times New Roman" w:cs="Times New Roman"/>
          <w:sz w:val="21"/>
          <w:szCs w:val="21"/>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spacing w:after="0" w:line="240" w:lineRule="auto"/>
        <w:jc w:val="right"/>
        <w:rPr>
          <w:rFonts w:ascii="Times New Roman" w:eastAsia="Times New Roman" w:hAnsi="Times New Roman" w:cs="Times New Roman"/>
          <w:lang w:eastAsia="ru-RU"/>
        </w:rPr>
      </w:pPr>
    </w:p>
    <w:p w:rsidR="008B63C1" w:rsidRDefault="008B63C1" w:rsidP="008B63C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3D648B" w:rsidRPr="00EF0EC1" w:rsidRDefault="003D648B" w:rsidP="00084915">
      <w:pPr>
        <w:pStyle w:val="Standard"/>
        <w:jc w:val="right"/>
      </w:pPr>
      <w:r w:rsidRPr="00EF0EC1">
        <w:lastRenderedPageBreak/>
        <w:t>Приложение №</w:t>
      </w:r>
      <w:r w:rsidR="00F12C15">
        <w:t> </w:t>
      </w:r>
      <w:r w:rsidRPr="00EF0EC1">
        <w:t>1</w:t>
      </w:r>
    </w:p>
    <w:p w:rsidR="003D648B" w:rsidRPr="00EF0EC1" w:rsidRDefault="003D648B" w:rsidP="003D648B">
      <w:pPr>
        <w:pStyle w:val="Standard"/>
        <w:tabs>
          <w:tab w:val="left" w:pos="1040"/>
          <w:tab w:val="left" w:pos="1440"/>
          <w:tab w:val="left" w:pos="8000"/>
        </w:tabs>
        <w:jc w:val="right"/>
      </w:pPr>
      <w:r w:rsidRPr="00EF0EC1">
        <w:t>к договору №             от «___» ___________ 20</w:t>
      </w:r>
      <w:r w:rsidR="00E14A7E">
        <w:t xml:space="preserve">  </w:t>
      </w:r>
      <w:proofErr w:type="spellStart"/>
      <w:r w:rsidRPr="00EF0EC1">
        <w:t>_г</w:t>
      </w:r>
      <w:proofErr w:type="spellEnd"/>
      <w:r w:rsidRPr="00EF0EC1">
        <w:t>.</w:t>
      </w:r>
    </w:p>
    <w:p w:rsidR="003D648B" w:rsidRPr="00EF0EC1" w:rsidRDefault="003D648B" w:rsidP="003D648B">
      <w:pPr>
        <w:pStyle w:val="Standard"/>
        <w:tabs>
          <w:tab w:val="left" w:pos="1040"/>
          <w:tab w:val="left" w:pos="1440"/>
          <w:tab w:val="left" w:pos="8000"/>
        </w:tabs>
        <w:jc w:val="both"/>
      </w:pPr>
    </w:p>
    <w:p w:rsidR="003D648B" w:rsidRDefault="00F12C15" w:rsidP="003D648B">
      <w:pPr>
        <w:pStyle w:val="Standard"/>
        <w:tabs>
          <w:tab w:val="left" w:pos="1040"/>
          <w:tab w:val="left" w:pos="1440"/>
          <w:tab w:val="left" w:pos="8000"/>
        </w:tabs>
        <w:jc w:val="center"/>
      </w:pPr>
      <w:r>
        <w:t>Спецификация</w:t>
      </w:r>
    </w:p>
    <w:p w:rsidR="003D648B" w:rsidRPr="00EF0EC1" w:rsidRDefault="003D648B" w:rsidP="003D648B">
      <w:pPr>
        <w:pStyle w:val="Standard"/>
        <w:tabs>
          <w:tab w:val="left" w:pos="1040"/>
          <w:tab w:val="left" w:pos="1440"/>
          <w:tab w:val="left" w:pos="8000"/>
        </w:tabs>
        <w:jc w:val="center"/>
      </w:pPr>
    </w:p>
    <w:tbl>
      <w:tblPr>
        <w:tblW w:w="5000" w:type="pct"/>
        <w:tblCellMar>
          <w:left w:w="10" w:type="dxa"/>
          <w:right w:w="10" w:type="dxa"/>
        </w:tblCellMar>
        <w:tblLook w:val="00A0"/>
      </w:tblPr>
      <w:tblGrid>
        <w:gridCol w:w="579"/>
        <w:gridCol w:w="2845"/>
        <w:gridCol w:w="825"/>
        <w:gridCol w:w="1596"/>
        <w:gridCol w:w="1348"/>
        <w:gridCol w:w="1004"/>
        <w:gridCol w:w="1940"/>
      </w:tblGrid>
      <w:tr w:rsidR="003D648B" w:rsidRPr="00EF0EC1" w:rsidTr="00E14A7E">
        <w:trPr>
          <w:trHeight w:val="596"/>
        </w:trPr>
        <w:tc>
          <w:tcPr>
            <w:tcW w:w="28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both"/>
            </w:pPr>
            <w:r w:rsidRPr="00EF0EC1">
              <w:t xml:space="preserve">№ </w:t>
            </w:r>
            <w:proofErr w:type="gramStart"/>
            <w:r w:rsidRPr="00EF0EC1">
              <w:t>п</w:t>
            </w:r>
            <w:proofErr w:type="gramEnd"/>
            <w:r w:rsidRPr="00EF0EC1">
              <w:t>/п</w:t>
            </w:r>
          </w:p>
        </w:tc>
        <w:tc>
          <w:tcPr>
            <w:tcW w:w="140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center"/>
            </w:pPr>
            <w:r w:rsidRPr="00EF0EC1">
              <w:t>Наименование Товара /Производитель</w:t>
            </w:r>
          </w:p>
          <w:p w:rsidR="003D648B" w:rsidRPr="00EF0EC1" w:rsidRDefault="003D648B" w:rsidP="00037EE3">
            <w:pPr>
              <w:pStyle w:val="Standard"/>
              <w:snapToGrid w:val="0"/>
              <w:jc w:val="center"/>
            </w:pPr>
            <w:r w:rsidRPr="00EF0EC1">
              <w:t>/Страна производства</w:t>
            </w:r>
          </w:p>
        </w:tc>
        <w:tc>
          <w:tcPr>
            <w:tcW w:w="4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ind w:left="-93" w:right="-53"/>
              <w:jc w:val="center"/>
            </w:pPr>
            <w:r w:rsidRPr="00EF0EC1">
              <w:t>Ед.</w:t>
            </w:r>
            <w:r w:rsidRPr="00EF0EC1">
              <w:br/>
              <w:t>изм.</w:t>
            </w:r>
          </w:p>
        </w:tc>
        <w:tc>
          <w:tcPr>
            <w:tcW w:w="7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ind w:left="-163" w:right="-177"/>
              <w:jc w:val="center"/>
            </w:pPr>
          </w:p>
          <w:p w:rsidR="003D648B" w:rsidRPr="00EF0EC1" w:rsidRDefault="003D648B" w:rsidP="00037EE3">
            <w:pPr>
              <w:pStyle w:val="Standard"/>
              <w:snapToGrid w:val="0"/>
              <w:jc w:val="center"/>
            </w:pPr>
            <w:r w:rsidRPr="00EF0EC1">
              <w:t>НДС,%.</w:t>
            </w:r>
          </w:p>
          <w:p w:rsidR="003D648B" w:rsidRPr="00EF0EC1" w:rsidRDefault="003D648B" w:rsidP="00037EE3">
            <w:pPr>
              <w:pStyle w:val="Standard"/>
              <w:snapToGrid w:val="0"/>
              <w:jc w:val="center"/>
            </w:pPr>
            <w:r w:rsidRPr="00EF0EC1">
              <w:t>/НДС не облагает</w:t>
            </w:r>
          </w:p>
          <w:p w:rsidR="003D648B" w:rsidRPr="00EF0EC1" w:rsidRDefault="003D648B" w:rsidP="00037EE3">
            <w:pPr>
              <w:pStyle w:val="Standard"/>
              <w:snapToGrid w:val="0"/>
              <w:jc w:val="center"/>
            </w:pPr>
            <w:proofErr w:type="spellStart"/>
            <w:r w:rsidRPr="00EF0EC1">
              <w:t>ся</w:t>
            </w:r>
            <w:proofErr w:type="spellEnd"/>
          </w:p>
        </w:tc>
        <w:tc>
          <w:tcPr>
            <w:tcW w:w="66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center"/>
            </w:pPr>
            <w:r w:rsidRPr="00EF0EC1">
              <w:t>Цена за ед. с НДС, руб.</w:t>
            </w:r>
          </w:p>
        </w:tc>
        <w:tc>
          <w:tcPr>
            <w:tcW w:w="4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center"/>
            </w:pPr>
            <w:r w:rsidRPr="00EF0EC1">
              <w:t>Сумма НДС, руб.</w:t>
            </w:r>
          </w:p>
          <w:p w:rsidR="003D648B" w:rsidRPr="00EF0EC1" w:rsidRDefault="003D648B" w:rsidP="00037EE3">
            <w:pPr>
              <w:pStyle w:val="Standard"/>
              <w:snapToGrid w:val="0"/>
              <w:jc w:val="center"/>
            </w:pPr>
          </w:p>
        </w:tc>
        <w:tc>
          <w:tcPr>
            <w:tcW w:w="9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center"/>
            </w:pPr>
            <w:r w:rsidRPr="00EF0EC1">
              <w:t>Стоимость вкл. НДС, руб.</w:t>
            </w:r>
          </w:p>
        </w:tc>
      </w:tr>
      <w:tr w:rsidR="003D648B" w:rsidRPr="00EF0EC1" w:rsidTr="00E14A7E">
        <w:trPr>
          <w:trHeight w:val="433"/>
        </w:trPr>
        <w:tc>
          <w:tcPr>
            <w:tcW w:w="285" w:type="pct"/>
            <w:tcBorders>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both"/>
            </w:pPr>
            <w:r w:rsidRPr="00EF0EC1">
              <w:t>1</w:t>
            </w:r>
          </w:p>
        </w:tc>
        <w:tc>
          <w:tcPr>
            <w:tcW w:w="1403" w:type="pct"/>
            <w:tcBorders>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uppressAutoHyphens w:val="0"/>
              <w:snapToGrid w:val="0"/>
              <w:jc w:val="both"/>
              <w:rPr>
                <w:iCs/>
              </w:rPr>
            </w:pPr>
          </w:p>
        </w:tc>
        <w:tc>
          <w:tcPr>
            <w:tcW w:w="407" w:type="pct"/>
            <w:tcBorders>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ind w:left="-108" w:right="-108"/>
              <w:jc w:val="both"/>
            </w:pPr>
          </w:p>
        </w:tc>
        <w:tc>
          <w:tcPr>
            <w:tcW w:w="787" w:type="pct"/>
            <w:tcBorders>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both"/>
            </w:pPr>
          </w:p>
        </w:tc>
        <w:tc>
          <w:tcPr>
            <w:tcW w:w="665" w:type="pct"/>
            <w:tcBorders>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both"/>
            </w:pPr>
          </w:p>
        </w:tc>
        <w:tc>
          <w:tcPr>
            <w:tcW w:w="495" w:type="pct"/>
            <w:tcBorders>
              <w:left w:val="single" w:sz="4" w:space="0" w:color="000000"/>
              <w:bottom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both"/>
            </w:pPr>
          </w:p>
        </w:tc>
        <w:tc>
          <w:tcPr>
            <w:tcW w:w="957" w:type="pc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648B" w:rsidRPr="00EF0EC1" w:rsidRDefault="003D648B" w:rsidP="00037EE3">
            <w:pPr>
              <w:pStyle w:val="Standard"/>
              <w:snapToGrid w:val="0"/>
              <w:jc w:val="both"/>
            </w:pPr>
          </w:p>
        </w:tc>
      </w:tr>
    </w:tbl>
    <w:p w:rsidR="003D648B" w:rsidRDefault="00502461" w:rsidP="003D648B">
      <w:pPr>
        <w:pStyle w:val="Standard"/>
        <w:tabs>
          <w:tab w:val="left" w:pos="1040"/>
          <w:tab w:val="left" w:pos="1440"/>
          <w:tab w:val="left" w:pos="8000"/>
        </w:tabs>
        <w:jc w:val="both"/>
        <w:rPr>
          <w:rFonts w:ascii="Calibri" w:hAnsi="Calibri"/>
          <w:kern w:val="0"/>
          <w:sz w:val="22"/>
          <w:szCs w:val="22"/>
        </w:rPr>
      </w:pPr>
      <w:r>
        <w:fldChar w:fldCharType="begin"/>
      </w:r>
      <w:r w:rsidR="003D648B">
        <w:instrText xml:space="preserve"> LINK Excel.Sheet.12 "C:\\Users\\User\\Downloads\\Спецификация для договора ЛЮБЛИНО 2019 травма+протезы (3).xlsx" "Протезы!R1C1:R68C6" \a \f 5 \h  \* MERGEFORMAT </w:instrText>
      </w:r>
      <w:r>
        <w:fldChar w:fldCharType="separate"/>
      </w:r>
    </w:p>
    <w:p w:rsidR="003D648B" w:rsidRDefault="00502461" w:rsidP="003D648B">
      <w:pPr>
        <w:pStyle w:val="Standard"/>
        <w:tabs>
          <w:tab w:val="left" w:pos="1040"/>
          <w:tab w:val="left" w:pos="1440"/>
          <w:tab w:val="left" w:pos="8000"/>
        </w:tabs>
        <w:jc w:val="both"/>
      </w:pPr>
      <w:r>
        <w:fldChar w:fldCharType="end"/>
      </w:r>
      <w:r w:rsidR="003D648B">
        <w:t xml:space="preserve">     Окончательно общая стоимость Товара по настоящему договору определяется фактическим объемом выполненных поставок.</w:t>
      </w:r>
    </w:p>
    <w:p w:rsidR="003D648B" w:rsidRPr="00EF0EC1" w:rsidRDefault="003D648B" w:rsidP="003D648B">
      <w:pPr>
        <w:pStyle w:val="Standard"/>
        <w:tabs>
          <w:tab w:val="left" w:pos="1040"/>
          <w:tab w:val="left" w:pos="1440"/>
          <w:tab w:val="left" w:pos="8000"/>
        </w:tabs>
        <w:spacing w:line="360" w:lineRule="auto"/>
        <w:jc w:val="both"/>
      </w:pPr>
    </w:p>
    <w:p w:rsidR="003D648B" w:rsidRDefault="003D648B" w:rsidP="003D648B">
      <w:pPr>
        <w:pStyle w:val="Standard"/>
        <w:jc w:val="both"/>
      </w:pPr>
    </w:p>
    <w:p w:rsidR="003D648B" w:rsidRDefault="003D648B" w:rsidP="003D648B">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3D648B" w:rsidRPr="00725CC6" w:rsidRDefault="003D648B" w:rsidP="003D648B">
      <w:pPr>
        <w:pStyle w:val="Standard"/>
        <w:jc w:val="both"/>
      </w:pPr>
    </w:p>
    <w:p w:rsidR="003D648B" w:rsidRDefault="003D648B" w:rsidP="003D648B">
      <w:pPr>
        <w:pStyle w:val="Standard"/>
        <w:tabs>
          <w:tab w:val="left" w:pos="1040"/>
          <w:tab w:val="left" w:pos="1440"/>
          <w:tab w:val="left" w:pos="8000"/>
        </w:tabs>
        <w:spacing w:line="360" w:lineRule="auto"/>
        <w:jc w:val="both"/>
      </w:pPr>
      <w:r>
        <w:t xml:space="preserve">Директор                                                                   </w:t>
      </w:r>
    </w:p>
    <w:p w:rsidR="003D648B" w:rsidRDefault="003D648B" w:rsidP="003D648B">
      <w:pPr>
        <w:pStyle w:val="Standard"/>
        <w:jc w:val="both"/>
      </w:pPr>
      <w:r w:rsidRPr="00AB50C7">
        <w:t>_______________  /</w:t>
      </w:r>
      <w:r>
        <w:t xml:space="preserve">А.М. </w:t>
      </w:r>
      <w:proofErr w:type="spellStart"/>
      <w:r>
        <w:t>Явися</w:t>
      </w:r>
      <w:proofErr w:type="spellEnd"/>
      <w:r>
        <w:t>/</w:t>
      </w:r>
      <w:r w:rsidRPr="00725CC6">
        <w:tab/>
      </w:r>
      <w:r w:rsidRPr="00725CC6">
        <w:tab/>
      </w:r>
      <w:r w:rsidRPr="00725CC6">
        <w:tab/>
      </w:r>
      <w:r>
        <w:t xml:space="preserve"> ________________/___________</w:t>
      </w:r>
      <w:r w:rsidRPr="00EF0EC1">
        <w:t xml:space="preserve"> /</w:t>
      </w:r>
      <w:r w:rsidRPr="00725CC6">
        <w:tab/>
      </w:r>
      <w:r w:rsidRPr="00725CC6">
        <w:tab/>
      </w:r>
      <w:r w:rsidRPr="00725CC6">
        <w:tab/>
      </w:r>
    </w:p>
    <w:p w:rsidR="003D648B" w:rsidRDefault="003D648B">
      <w:pPr>
        <w:suppressAutoHyphens w:val="0"/>
        <w:spacing w:after="160" w:line="259" w:lineRule="auto"/>
        <w:rPr>
          <w:rFonts w:ascii="Times New Roman" w:hAnsi="Times New Roman"/>
          <w:lang w:eastAsia="ru-RU"/>
        </w:rPr>
      </w:pPr>
      <w:r>
        <w:rPr>
          <w:rFonts w:ascii="Times New Roman" w:hAnsi="Times New Roman"/>
          <w:lang w:eastAsia="ru-RU"/>
        </w:rPr>
        <w:br w:type="page"/>
      </w:r>
    </w:p>
    <w:p w:rsidR="008B63C1" w:rsidRPr="00EB662A" w:rsidRDefault="008B63C1" w:rsidP="008B63C1">
      <w:pPr>
        <w:spacing w:after="0" w:line="240" w:lineRule="auto"/>
        <w:jc w:val="right"/>
        <w:rPr>
          <w:rFonts w:ascii="Times New Roman" w:hAnsi="Times New Roman"/>
          <w:lang w:eastAsia="ru-RU"/>
        </w:rPr>
      </w:pPr>
      <w:r w:rsidRPr="00EB662A">
        <w:rPr>
          <w:rFonts w:ascii="Times New Roman" w:hAnsi="Times New Roman"/>
          <w:lang w:eastAsia="ru-RU"/>
        </w:rPr>
        <w:lastRenderedPageBreak/>
        <w:t>Приложение №</w:t>
      </w:r>
      <w:r w:rsidRPr="004E15E6">
        <w:rPr>
          <w:rFonts w:ascii="Times New Roman" w:hAnsi="Times New Roman"/>
          <w:lang w:eastAsia="ru-RU"/>
        </w:rPr>
        <w:t>2</w:t>
      </w:r>
    </w:p>
    <w:p w:rsidR="008B63C1" w:rsidRPr="00EB662A" w:rsidRDefault="008B63C1" w:rsidP="008B63C1">
      <w:pPr>
        <w:spacing w:after="0" w:line="240" w:lineRule="auto"/>
        <w:ind w:firstLine="709"/>
        <w:jc w:val="right"/>
        <w:rPr>
          <w:rFonts w:ascii="Times New Roman" w:hAnsi="Times New Roman"/>
          <w:lang w:eastAsia="ru-RU"/>
        </w:rPr>
      </w:pPr>
      <w:r w:rsidRPr="00EB662A">
        <w:rPr>
          <w:rFonts w:ascii="Times New Roman" w:hAnsi="Times New Roman"/>
          <w:lang w:eastAsia="ru-RU"/>
        </w:rPr>
        <w:t>к Договору № _____  от</w:t>
      </w:r>
      <w:r>
        <w:rPr>
          <w:rFonts w:ascii="Times New Roman" w:hAnsi="Times New Roman"/>
          <w:lang w:eastAsia="ru-RU"/>
        </w:rPr>
        <w:t>«___» ______ 2019</w:t>
      </w:r>
    </w:p>
    <w:p w:rsidR="008B63C1" w:rsidRPr="00EB662A" w:rsidRDefault="008B63C1" w:rsidP="008B63C1">
      <w:pPr>
        <w:spacing w:after="0" w:line="240" w:lineRule="auto"/>
        <w:ind w:firstLine="709"/>
        <w:jc w:val="center"/>
        <w:rPr>
          <w:rFonts w:ascii="Times New Roman" w:hAnsi="Times New Roman"/>
          <w:lang w:eastAsia="ru-RU"/>
        </w:rPr>
      </w:pPr>
    </w:p>
    <w:p w:rsidR="008B63C1" w:rsidRPr="00D513F3" w:rsidRDefault="008B63C1" w:rsidP="008B63C1">
      <w:pPr>
        <w:spacing w:after="0" w:line="240" w:lineRule="auto"/>
        <w:jc w:val="right"/>
        <w:rPr>
          <w:rFonts w:ascii="Times New Roman" w:hAnsi="Times New Roman" w:cs="Times New Roman"/>
        </w:rPr>
      </w:pPr>
    </w:p>
    <w:p w:rsidR="008B63C1" w:rsidRPr="00D513F3" w:rsidRDefault="008B63C1" w:rsidP="008B63C1">
      <w:pPr>
        <w:spacing w:after="0" w:line="240" w:lineRule="auto"/>
        <w:jc w:val="right"/>
        <w:rPr>
          <w:rFonts w:ascii="Times New Roman" w:hAnsi="Times New Roman" w:cs="Times New Roman"/>
        </w:rPr>
      </w:pPr>
    </w:p>
    <w:p w:rsidR="008B63C1" w:rsidRPr="00D513F3" w:rsidRDefault="008B63C1" w:rsidP="008B63C1">
      <w:pPr>
        <w:spacing w:after="0" w:line="240" w:lineRule="auto"/>
        <w:jc w:val="center"/>
        <w:rPr>
          <w:rFonts w:ascii="Times New Roman" w:hAnsi="Times New Roman" w:cs="Times New Roman"/>
          <w:b/>
        </w:rPr>
      </w:pPr>
      <w:r w:rsidRPr="00D513F3">
        <w:rPr>
          <w:rFonts w:ascii="Times New Roman" w:hAnsi="Times New Roman" w:cs="Times New Roman"/>
          <w:b/>
        </w:rPr>
        <w:t>Акт сверки товарных остатков на __</w:t>
      </w:r>
      <w:r w:rsidR="00624157" w:rsidRPr="00624157">
        <w:rPr>
          <w:rFonts w:ascii="Times New Roman" w:hAnsi="Times New Roman" w:cs="Times New Roman"/>
          <w:b/>
        </w:rPr>
        <w:t>________</w:t>
      </w:r>
      <w:r w:rsidRPr="00D513F3">
        <w:rPr>
          <w:rFonts w:ascii="Times New Roman" w:hAnsi="Times New Roman" w:cs="Times New Roman"/>
          <w:b/>
        </w:rPr>
        <w:t>___</w:t>
      </w:r>
      <w:proofErr w:type="gramStart"/>
      <w:r w:rsidRPr="00D513F3">
        <w:rPr>
          <w:rFonts w:ascii="Times New Roman" w:hAnsi="Times New Roman" w:cs="Times New Roman"/>
          <w:b/>
        </w:rPr>
        <w:t>г</w:t>
      </w:r>
      <w:proofErr w:type="gramEnd"/>
      <w:r w:rsidRPr="00D513F3">
        <w:rPr>
          <w:rFonts w:ascii="Times New Roman" w:hAnsi="Times New Roman" w:cs="Times New Roman"/>
          <w:b/>
        </w:rPr>
        <w:t xml:space="preserve">. </w:t>
      </w:r>
    </w:p>
    <w:p w:rsidR="008B63C1" w:rsidRPr="00D513F3" w:rsidRDefault="008B63C1" w:rsidP="008B63C1">
      <w:pPr>
        <w:spacing w:after="0" w:line="240" w:lineRule="auto"/>
        <w:jc w:val="center"/>
        <w:rPr>
          <w:rFonts w:ascii="Times New Roman" w:hAnsi="Times New Roman" w:cs="Times New Roman"/>
          <w:b/>
        </w:rPr>
      </w:pPr>
      <w:r w:rsidRPr="00D513F3">
        <w:rPr>
          <w:rFonts w:ascii="Times New Roman" w:hAnsi="Times New Roman" w:cs="Times New Roman"/>
          <w:b/>
        </w:rPr>
        <w:t>к договору № ______ от ______</w:t>
      </w:r>
      <w:proofErr w:type="gramStart"/>
      <w:r w:rsidRPr="00D513F3">
        <w:rPr>
          <w:rFonts w:ascii="Times New Roman" w:hAnsi="Times New Roman" w:cs="Times New Roman"/>
          <w:b/>
        </w:rPr>
        <w:t>г</w:t>
      </w:r>
      <w:proofErr w:type="gramEnd"/>
      <w:r w:rsidRPr="00D513F3">
        <w:rPr>
          <w:rFonts w:ascii="Times New Roman" w:hAnsi="Times New Roman" w:cs="Times New Roman"/>
          <w:b/>
        </w:rPr>
        <w:t>.</w:t>
      </w:r>
    </w:p>
    <w:p w:rsidR="008B63C1" w:rsidRPr="00D513F3" w:rsidRDefault="008B63C1" w:rsidP="008B63C1">
      <w:pPr>
        <w:spacing w:after="0" w:line="240" w:lineRule="auto"/>
        <w:jc w:val="center"/>
        <w:rPr>
          <w:rFonts w:ascii="Times New Roman" w:hAnsi="Times New Roman" w:cs="Times New Roman"/>
        </w:rPr>
      </w:pPr>
    </w:p>
    <w:p w:rsidR="008B63C1" w:rsidRPr="00D513F3" w:rsidRDefault="008B63C1" w:rsidP="008B63C1">
      <w:pPr>
        <w:spacing w:after="0" w:line="240" w:lineRule="auto"/>
        <w:jc w:val="center"/>
        <w:rPr>
          <w:rFonts w:ascii="Times New Roman" w:hAnsi="Times New Roman" w:cs="Times New Roman"/>
        </w:rPr>
      </w:pPr>
      <w:r w:rsidRPr="00D513F3">
        <w:rPr>
          <w:rFonts w:ascii="Times New Roman" w:hAnsi="Times New Roman" w:cs="Times New Roman"/>
        </w:rPr>
        <w:t xml:space="preserve">между </w:t>
      </w:r>
      <w:r w:rsidR="00E14A7E" w:rsidRPr="00E17A54">
        <w:rPr>
          <w:rFonts w:ascii="Times New Roman" w:hAnsi="Times New Roman"/>
          <w:sz w:val="24"/>
          <w:szCs w:val="24"/>
        </w:rPr>
        <w:t>ЧУЗ «КБ «</w:t>
      </w:r>
      <w:proofErr w:type="spellStart"/>
      <w:r w:rsidR="00E14A7E" w:rsidRPr="00E17A54">
        <w:rPr>
          <w:rFonts w:ascii="Times New Roman" w:hAnsi="Times New Roman"/>
          <w:sz w:val="24"/>
          <w:szCs w:val="24"/>
        </w:rPr>
        <w:t>РЖД-Медицина</w:t>
      </w:r>
      <w:proofErr w:type="spellEnd"/>
      <w:r w:rsidR="00E14A7E" w:rsidRPr="00E17A54">
        <w:rPr>
          <w:rFonts w:ascii="Times New Roman" w:hAnsi="Times New Roman"/>
          <w:sz w:val="24"/>
          <w:szCs w:val="24"/>
        </w:rPr>
        <w:t>» им. Н.А. Семашко»</w:t>
      </w:r>
      <w:r w:rsidR="00E14A7E">
        <w:rPr>
          <w:rFonts w:ascii="Times New Roman" w:hAnsi="Times New Roman"/>
          <w:sz w:val="24"/>
          <w:szCs w:val="24"/>
        </w:rPr>
        <w:t xml:space="preserve"> </w:t>
      </w:r>
      <w:r w:rsidRPr="00D513F3">
        <w:rPr>
          <w:rFonts w:ascii="Times New Roman" w:hAnsi="Times New Roman" w:cs="Times New Roman"/>
        </w:rPr>
        <w:t>и</w:t>
      </w:r>
      <w:r>
        <w:rPr>
          <w:rFonts w:ascii="Times New Roman" w:hAnsi="Times New Roman" w:cs="Times New Roman"/>
        </w:rPr>
        <w:t>__________________________</w:t>
      </w:r>
    </w:p>
    <w:p w:rsidR="008B63C1" w:rsidRPr="00D513F3" w:rsidRDefault="008B63C1" w:rsidP="008B63C1">
      <w:pPr>
        <w:spacing w:after="0" w:line="240" w:lineRule="auto"/>
        <w:jc w:val="center"/>
        <w:rPr>
          <w:rFonts w:ascii="Times New Roman" w:hAnsi="Times New Roman" w:cs="Times New Roman"/>
        </w:rPr>
      </w:pPr>
      <w:r w:rsidRPr="00D513F3">
        <w:rPr>
          <w:rFonts w:ascii="Times New Roman" w:hAnsi="Times New Roman" w:cs="Times New Roman"/>
        </w:rPr>
        <w:tab/>
      </w:r>
      <w:r w:rsidRPr="00D513F3">
        <w:rPr>
          <w:rFonts w:ascii="Times New Roman" w:hAnsi="Times New Roman" w:cs="Times New Roman"/>
        </w:rPr>
        <w:tab/>
      </w:r>
      <w:r w:rsidRPr="00D513F3">
        <w:rPr>
          <w:rFonts w:ascii="Times New Roman" w:hAnsi="Times New Roman" w:cs="Times New Roman"/>
        </w:rPr>
        <w:tab/>
      </w:r>
      <w:r w:rsidRPr="00D513F3">
        <w:rPr>
          <w:rFonts w:ascii="Times New Roman" w:hAnsi="Times New Roman" w:cs="Times New Roman"/>
        </w:rPr>
        <w:tab/>
      </w:r>
      <w:r w:rsidRPr="00D513F3">
        <w:rPr>
          <w:rFonts w:ascii="Times New Roman" w:hAnsi="Times New Roman" w:cs="Times New Roman"/>
        </w:rPr>
        <w:tab/>
      </w:r>
    </w:p>
    <w:p w:rsidR="008B63C1" w:rsidRPr="00D513F3" w:rsidRDefault="008B63C1" w:rsidP="008B63C1">
      <w:pPr>
        <w:spacing w:after="0" w:line="240" w:lineRule="auto"/>
        <w:jc w:val="center"/>
        <w:rPr>
          <w:rFonts w:ascii="Times New Roman" w:hAnsi="Times New Roman" w:cs="Times New Roman"/>
        </w:rPr>
      </w:pPr>
      <w:r w:rsidRPr="00D513F3">
        <w:rPr>
          <w:rFonts w:ascii="Times New Roman" w:hAnsi="Times New Roman" w:cs="Times New Roman"/>
        </w:rPr>
        <w:t xml:space="preserve">Мы, нижеподписавшиеся, </w:t>
      </w:r>
      <w:r>
        <w:rPr>
          <w:rFonts w:ascii="Times New Roman" w:hAnsi="Times New Roman" w:cs="Times New Roman"/>
        </w:rPr>
        <w:t>__________</w:t>
      </w:r>
      <w:r w:rsidRPr="00D513F3">
        <w:rPr>
          <w:rFonts w:ascii="Times New Roman" w:hAnsi="Times New Roman" w:cs="Times New Roman"/>
        </w:rPr>
        <w:t xml:space="preserve">, с одной стороны, и </w:t>
      </w:r>
      <w:r>
        <w:rPr>
          <w:rFonts w:ascii="Times New Roman" w:hAnsi="Times New Roman" w:cs="Times New Roman"/>
        </w:rPr>
        <w:t>__________</w:t>
      </w:r>
      <w:r w:rsidRPr="00D513F3">
        <w:rPr>
          <w:rFonts w:ascii="Times New Roman" w:hAnsi="Times New Roman" w:cs="Times New Roman"/>
        </w:rPr>
        <w:t xml:space="preserve">, с другой стороны, составили настоящий акт сверки товарных остатков, принадлежащих </w:t>
      </w:r>
      <w:r>
        <w:rPr>
          <w:rFonts w:ascii="Times New Roman" w:hAnsi="Times New Roman" w:cs="Times New Roman"/>
        </w:rPr>
        <w:t>____________</w:t>
      </w:r>
      <w:r w:rsidRPr="00D513F3">
        <w:rPr>
          <w:rFonts w:ascii="Times New Roman" w:hAnsi="Times New Roman" w:cs="Times New Roman"/>
        </w:rPr>
        <w:t xml:space="preserve">, находящихся на складе </w:t>
      </w:r>
      <w:r w:rsidRPr="00FA30EE">
        <w:rPr>
          <w:rFonts w:ascii="Times New Roman" w:hAnsi="Times New Roman" w:cs="Times New Roman"/>
        </w:rPr>
        <w:t>НУЗ «Дорожная клиническая больница им. Н.А.Семашко на ст. Люблино ОАО «РЖД»</w:t>
      </w:r>
    </w:p>
    <w:p w:rsidR="008B63C1" w:rsidRPr="00D513F3" w:rsidRDefault="008B63C1" w:rsidP="008B63C1">
      <w:pPr>
        <w:spacing w:after="0" w:line="240" w:lineRule="auto"/>
        <w:jc w:val="center"/>
        <w:rPr>
          <w:rFonts w:ascii="Times New Roman" w:hAnsi="Times New Roman" w:cs="Times New Roman"/>
        </w:rPr>
      </w:pPr>
    </w:p>
    <w:tbl>
      <w:tblPr>
        <w:tblW w:w="9593"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3"/>
        <w:gridCol w:w="1559"/>
        <w:gridCol w:w="2126"/>
        <w:gridCol w:w="2835"/>
      </w:tblGrid>
      <w:tr w:rsidR="008B63C1" w:rsidRPr="00D513F3" w:rsidTr="00B95964">
        <w:trPr>
          <w:trHeight w:val="416"/>
        </w:trPr>
        <w:tc>
          <w:tcPr>
            <w:tcW w:w="3073" w:type="dxa"/>
          </w:tcPr>
          <w:p w:rsidR="008B63C1" w:rsidRPr="00D513F3" w:rsidRDefault="008B63C1" w:rsidP="008B63C1">
            <w:pPr>
              <w:spacing w:after="0" w:line="240" w:lineRule="auto"/>
              <w:jc w:val="center"/>
              <w:rPr>
                <w:rFonts w:ascii="Times New Roman" w:hAnsi="Times New Roman" w:cs="Times New Roman"/>
                <w:b/>
              </w:rPr>
            </w:pPr>
            <w:r w:rsidRPr="00D513F3">
              <w:rPr>
                <w:rFonts w:ascii="Times New Roman" w:hAnsi="Times New Roman" w:cs="Times New Roman"/>
                <w:b/>
              </w:rPr>
              <w:t>Номенклатура</w:t>
            </w:r>
          </w:p>
        </w:tc>
        <w:tc>
          <w:tcPr>
            <w:tcW w:w="1559" w:type="dxa"/>
          </w:tcPr>
          <w:p w:rsidR="008B63C1" w:rsidRPr="00D513F3" w:rsidRDefault="008B63C1" w:rsidP="008B63C1">
            <w:pPr>
              <w:spacing w:after="0" w:line="240" w:lineRule="auto"/>
              <w:jc w:val="center"/>
              <w:rPr>
                <w:rFonts w:ascii="Times New Roman" w:hAnsi="Times New Roman" w:cs="Times New Roman"/>
                <w:b/>
              </w:rPr>
            </w:pPr>
          </w:p>
        </w:tc>
        <w:tc>
          <w:tcPr>
            <w:tcW w:w="2126" w:type="dxa"/>
          </w:tcPr>
          <w:p w:rsidR="008B63C1" w:rsidRPr="00D513F3" w:rsidRDefault="008B63C1" w:rsidP="008B63C1">
            <w:pPr>
              <w:spacing w:after="0" w:line="240" w:lineRule="auto"/>
              <w:jc w:val="center"/>
              <w:rPr>
                <w:rFonts w:ascii="Times New Roman" w:hAnsi="Times New Roman" w:cs="Times New Roman"/>
                <w:b/>
              </w:rPr>
            </w:pPr>
            <w:r w:rsidRPr="00D513F3">
              <w:rPr>
                <w:rFonts w:ascii="Times New Roman" w:hAnsi="Times New Roman" w:cs="Times New Roman"/>
                <w:b/>
              </w:rPr>
              <w:t>Срок годности</w:t>
            </w:r>
          </w:p>
        </w:tc>
        <w:tc>
          <w:tcPr>
            <w:tcW w:w="2835" w:type="dxa"/>
          </w:tcPr>
          <w:p w:rsidR="008B63C1" w:rsidRPr="00D513F3" w:rsidRDefault="008B63C1" w:rsidP="008B63C1">
            <w:pPr>
              <w:spacing w:after="0" w:line="240" w:lineRule="auto"/>
              <w:jc w:val="center"/>
              <w:rPr>
                <w:rFonts w:ascii="Times New Roman" w:hAnsi="Times New Roman" w:cs="Times New Roman"/>
                <w:b/>
              </w:rPr>
            </w:pPr>
            <w:r w:rsidRPr="00D513F3">
              <w:rPr>
                <w:rFonts w:ascii="Times New Roman" w:hAnsi="Times New Roman" w:cs="Times New Roman"/>
                <w:b/>
              </w:rPr>
              <w:t>Количество,</w:t>
            </w:r>
          </w:p>
          <w:p w:rsidR="008B63C1" w:rsidRPr="00D513F3" w:rsidRDefault="008B63C1" w:rsidP="008B63C1">
            <w:pPr>
              <w:spacing w:after="0" w:line="240" w:lineRule="auto"/>
              <w:jc w:val="center"/>
              <w:rPr>
                <w:rFonts w:ascii="Times New Roman" w:hAnsi="Times New Roman" w:cs="Times New Roman"/>
                <w:b/>
              </w:rPr>
            </w:pPr>
            <w:r w:rsidRPr="00D513F3">
              <w:rPr>
                <w:rFonts w:ascii="Times New Roman" w:hAnsi="Times New Roman" w:cs="Times New Roman"/>
                <w:b/>
              </w:rPr>
              <w:t>Шт.</w:t>
            </w:r>
          </w:p>
        </w:tc>
      </w:tr>
      <w:tr w:rsidR="008B63C1" w:rsidRPr="00D513F3" w:rsidTr="00B95964">
        <w:trPr>
          <w:trHeight w:val="375"/>
        </w:trPr>
        <w:tc>
          <w:tcPr>
            <w:tcW w:w="3073" w:type="dxa"/>
          </w:tcPr>
          <w:p w:rsidR="008B63C1" w:rsidRPr="00D513F3" w:rsidRDefault="008B63C1" w:rsidP="008B63C1">
            <w:pPr>
              <w:spacing w:after="0" w:line="240" w:lineRule="auto"/>
              <w:jc w:val="center"/>
              <w:rPr>
                <w:rFonts w:ascii="Times New Roman" w:hAnsi="Times New Roman" w:cs="Times New Roman"/>
              </w:rPr>
            </w:pPr>
          </w:p>
        </w:tc>
        <w:tc>
          <w:tcPr>
            <w:tcW w:w="1559" w:type="dxa"/>
          </w:tcPr>
          <w:p w:rsidR="008B63C1" w:rsidRPr="00D513F3" w:rsidRDefault="008B63C1" w:rsidP="008B63C1">
            <w:pPr>
              <w:spacing w:after="0" w:line="240" w:lineRule="auto"/>
              <w:jc w:val="center"/>
              <w:rPr>
                <w:rFonts w:ascii="Times New Roman" w:hAnsi="Times New Roman" w:cs="Times New Roman"/>
              </w:rPr>
            </w:pPr>
          </w:p>
        </w:tc>
        <w:tc>
          <w:tcPr>
            <w:tcW w:w="2126" w:type="dxa"/>
          </w:tcPr>
          <w:p w:rsidR="008B63C1" w:rsidRPr="00D513F3" w:rsidRDefault="008B63C1" w:rsidP="008B63C1">
            <w:pPr>
              <w:spacing w:after="0" w:line="240" w:lineRule="auto"/>
              <w:jc w:val="center"/>
              <w:rPr>
                <w:rFonts w:ascii="Times New Roman" w:hAnsi="Times New Roman" w:cs="Times New Roman"/>
              </w:rPr>
            </w:pPr>
          </w:p>
        </w:tc>
        <w:tc>
          <w:tcPr>
            <w:tcW w:w="2835" w:type="dxa"/>
          </w:tcPr>
          <w:p w:rsidR="008B63C1" w:rsidRPr="00D513F3" w:rsidRDefault="008B63C1" w:rsidP="008B63C1">
            <w:pPr>
              <w:spacing w:after="0" w:line="240" w:lineRule="auto"/>
              <w:jc w:val="center"/>
              <w:rPr>
                <w:rFonts w:ascii="Times New Roman" w:hAnsi="Times New Roman" w:cs="Times New Roman"/>
              </w:rPr>
            </w:pPr>
          </w:p>
        </w:tc>
      </w:tr>
      <w:tr w:rsidR="008B63C1" w:rsidRPr="00D513F3" w:rsidTr="00B95964">
        <w:trPr>
          <w:trHeight w:val="350"/>
        </w:trPr>
        <w:tc>
          <w:tcPr>
            <w:tcW w:w="3073" w:type="dxa"/>
          </w:tcPr>
          <w:p w:rsidR="008B63C1" w:rsidRPr="00D513F3" w:rsidRDefault="008B63C1" w:rsidP="008B63C1">
            <w:pPr>
              <w:spacing w:after="0" w:line="240" w:lineRule="auto"/>
              <w:jc w:val="center"/>
              <w:rPr>
                <w:rFonts w:ascii="Times New Roman" w:hAnsi="Times New Roman" w:cs="Times New Roman"/>
              </w:rPr>
            </w:pPr>
          </w:p>
        </w:tc>
        <w:tc>
          <w:tcPr>
            <w:tcW w:w="1559" w:type="dxa"/>
          </w:tcPr>
          <w:p w:rsidR="008B63C1" w:rsidRPr="00D513F3" w:rsidRDefault="008B63C1" w:rsidP="008B63C1">
            <w:pPr>
              <w:spacing w:after="0" w:line="240" w:lineRule="auto"/>
              <w:jc w:val="center"/>
              <w:rPr>
                <w:rFonts w:ascii="Times New Roman" w:hAnsi="Times New Roman" w:cs="Times New Roman"/>
              </w:rPr>
            </w:pPr>
          </w:p>
        </w:tc>
        <w:tc>
          <w:tcPr>
            <w:tcW w:w="2126" w:type="dxa"/>
          </w:tcPr>
          <w:p w:rsidR="008B63C1" w:rsidRPr="00D513F3" w:rsidRDefault="008B63C1" w:rsidP="008B63C1">
            <w:pPr>
              <w:spacing w:after="0" w:line="240" w:lineRule="auto"/>
              <w:jc w:val="center"/>
              <w:rPr>
                <w:rFonts w:ascii="Times New Roman" w:hAnsi="Times New Roman" w:cs="Times New Roman"/>
              </w:rPr>
            </w:pPr>
          </w:p>
        </w:tc>
        <w:tc>
          <w:tcPr>
            <w:tcW w:w="2835" w:type="dxa"/>
          </w:tcPr>
          <w:p w:rsidR="008B63C1" w:rsidRPr="00D513F3" w:rsidRDefault="008B63C1" w:rsidP="008B63C1">
            <w:pPr>
              <w:spacing w:after="0" w:line="240" w:lineRule="auto"/>
              <w:jc w:val="center"/>
              <w:rPr>
                <w:rFonts w:ascii="Times New Roman" w:hAnsi="Times New Roman" w:cs="Times New Roman"/>
              </w:rPr>
            </w:pPr>
          </w:p>
        </w:tc>
      </w:tr>
      <w:tr w:rsidR="008B63C1" w:rsidRPr="00D513F3" w:rsidTr="00B95964">
        <w:trPr>
          <w:trHeight w:val="375"/>
        </w:trPr>
        <w:tc>
          <w:tcPr>
            <w:tcW w:w="3073" w:type="dxa"/>
          </w:tcPr>
          <w:p w:rsidR="008B63C1" w:rsidRPr="00D513F3" w:rsidRDefault="008B63C1" w:rsidP="008B63C1">
            <w:pPr>
              <w:spacing w:after="0" w:line="240" w:lineRule="auto"/>
              <w:jc w:val="center"/>
              <w:rPr>
                <w:rFonts w:ascii="Times New Roman" w:hAnsi="Times New Roman" w:cs="Times New Roman"/>
              </w:rPr>
            </w:pPr>
          </w:p>
        </w:tc>
        <w:tc>
          <w:tcPr>
            <w:tcW w:w="1559" w:type="dxa"/>
          </w:tcPr>
          <w:p w:rsidR="008B63C1" w:rsidRPr="00D513F3" w:rsidRDefault="008B63C1" w:rsidP="008B63C1">
            <w:pPr>
              <w:spacing w:after="0" w:line="240" w:lineRule="auto"/>
              <w:jc w:val="center"/>
              <w:rPr>
                <w:rFonts w:ascii="Times New Roman" w:hAnsi="Times New Roman" w:cs="Times New Roman"/>
              </w:rPr>
            </w:pPr>
          </w:p>
        </w:tc>
        <w:tc>
          <w:tcPr>
            <w:tcW w:w="2126" w:type="dxa"/>
          </w:tcPr>
          <w:p w:rsidR="008B63C1" w:rsidRPr="00D513F3" w:rsidRDefault="008B63C1" w:rsidP="008B63C1">
            <w:pPr>
              <w:spacing w:after="0" w:line="240" w:lineRule="auto"/>
              <w:jc w:val="center"/>
              <w:rPr>
                <w:rFonts w:ascii="Times New Roman" w:hAnsi="Times New Roman" w:cs="Times New Roman"/>
              </w:rPr>
            </w:pPr>
          </w:p>
        </w:tc>
        <w:tc>
          <w:tcPr>
            <w:tcW w:w="2835" w:type="dxa"/>
          </w:tcPr>
          <w:p w:rsidR="008B63C1" w:rsidRPr="00D513F3" w:rsidRDefault="008B63C1" w:rsidP="008B63C1">
            <w:pPr>
              <w:spacing w:after="0" w:line="240" w:lineRule="auto"/>
              <w:jc w:val="center"/>
              <w:rPr>
                <w:rFonts w:ascii="Times New Roman" w:hAnsi="Times New Roman" w:cs="Times New Roman"/>
              </w:rPr>
            </w:pPr>
          </w:p>
        </w:tc>
      </w:tr>
      <w:tr w:rsidR="008B63C1" w:rsidRPr="00D513F3" w:rsidTr="00B95964">
        <w:trPr>
          <w:trHeight w:val="413"/>
        </w:trPr>
        <w:tc>
          <w:tcPr>
            <w:tcW w:w="3073" w:type="dxa"/>
          </w:tcPr>
          <w:p w:rsidR="008B63C1" w:rsidRPr="00D513F3" w:rsidRDefault="008B63C1" w:rsidP="008B63C1">
            <w:pPr>
              <w:spacing w:after="0" w:line="240" w:lineRule="auto"/>
              <w:jc w:val="center"/>
              <w:rPr>
                <w:rFonts w:ascii="Times New Roman" w:hAnsi="Times New Roman" w:cs="Times New Roman"/>
              </w:rPr>
            </w:pPr>
          </w:p>
        </w:tc>
        <w:tc>
          <w:tcPr>
            <w:tcW w:w="1559" w:type="dxa"/>
          </w:tcPr>
          <w:p w:rsidR="008B63C1" w:rsidRPr="00D513F3" w:rsidRDefault="008B63C1" w:rsidP="008B63C1">
            <w:pPr>
              <w:spacing w:after="0" w:line="240" w:lineRule="auto"/>
              <w:jc w:val="center"/>
              <w:rPr>
                <w:rFonts w:ascii="Times New Roman" w:hAnsi="Times New Roman" w:cs="Times New Roman"/>
              </w:rPr>
            </w:pPr>
          </w:p>
        </w:tc>
        <w:tc>
          <w:tcPr>
            <w:tcW w:w="2126" w:type="dxa"/>
          </w:tcPr>
          <w:p w:rsidR="008B63C1" w:rsidRPr="00D513F3" w:rsidRDefault="008B63C1" w:rsidP="008B63C1">
            <w:pPr>
              <w:spacing w:after="0" w:line="240" w:lineRule="auto"/>
              <w:jc w:val="center"/>
              <w:rPr>
                <w:rFonts w:ascii="Times New Roman" w:hAnsi="Times New Roman" w:cs="Times New Roman"/>
              </w:rPr>
            </w:pPr>
          </w:p>
        </w:tc>
        <w:tc>
          <w:tcPr>
            <w:tcW w:w="2835" w:type="dxa"/>
          </w:tcPr>
          <w:p w:rsidR="008B63C1" w:rsidRPr="00D513F3" w:rsidRDefault="008B63C1" w:rsidP="008B63C1">
            <w:pPr>
              <w:spacing w:after="0" w:line="240" w:lineRule="auto"/>
              <w:jc w:val="center"/>
              <w:rPr>
                <w:rFonts w:ascii="Times New Roman" w:hAnsi="Times New Roman" w:cs="Times New Roman"/>
              </w:rPr>
            </w:pPr>
          </w:p>
        </w:tc>
      </w:tr>
      <w:tr w:rsidR="008B63C1" w:rsidRPr="00D513F3" w:rsidTr="00B95964">
        <w:trPr>
          <w:trHeight w:val="325"/>
        </w:trPr>
        <w:tc>
          <w:tcPr>
            <w:tcW w:w="3073" w:type="dxa"/>
          </w:tcPr>
          <w:p w:rsidR="008B63C1" w:rsidRPr="00D513F3" w:rsidRDefault="008B63C1" w:rsidP="008B63C1">
            <w:pPr>
              <w:spacing w:after="0" w:line="240" w:lineRule="auto"/>
              <w:jc w:val="center"/>
              <w:rPr>
                <w:rFonts w:ascii="Times New Roman" w:hAnsi="Times New Roman" w:cs="Times New Roman"/>
              </w:rPr>
            </w:pPr>
          </w:p>
        </w:tc>
        <w:tc>
          <w:tcPr>
            <w:tcW w:w="1559" w:type="dxa"/>
          </w:tcPr>
          <w:p w:rsidR="008B63C1" w:rsidRPr="00D513F3" w:rsidRDefault="008B63C1" w:rsidP="008B63C1">
            <w:pPr>
              <w:spacing w:after="0" w:line="240" w:lineRule="auto"/>
              <w:jc w:val="center"/>
              <w:rPr>
                <w:rFonts w:ascii="Times New Roman" w:hAnsi="Times New Roman" w:cs="Times New Roman"/>
              </w:rPr>
            </w:pPr>
          </w:p>
        </w:tc>
        <w:tc>
          <w:tcPr>
            <w:tcW w:w="2126" w:type="dxa"/>
          </w:tcPr>
          <w:p w:rsidR="008B63C1" w:rsidRPr="00D513F3" w:rsidRDefault="008B63C1" w:rsidP="008B63C1">
            <w:pPr>
              <w:spacing w:after="0" w:line="240" w:lineRule="auto"/>
              <w:jc w:val="center"/>
              <w:rPr>
                <w:rFonts w:ascii="Times New Roman" w:hAnsi="Times New Roman" w:cs="Times New Roman"/>
              </w:rPr>
            </w:pPr>
          </w:p>
        </w:tc>
        <w:tc>
          <w:tcPr>
            <w:tcW w:w="2835" w:type="dxa"/>
          </w:tcPr>
          <w:p w:rsidR="008B63C1" w:rsidRPr="00D513F3" w:rsidRDefault="008B63C1" w:rsidP="008B63C1">
            <w:pPr>
              <w:spacing w:after="0" w:line="240" w:lineRule="auto"/>
              <w:jc w:val="center"/>
              <w:rPr>
                <w:rFonts w:ascii="Times New Roman" w:hAnsi="Times New Roman" w:cs="Times New Roman"/>
              </w:rPr>
            </w:pPr>
          </w:p>
        </w:tc>
      </w:tr>
      <w:tr w:rsidR="008B63C1" w:rsidRPr="00D513F3" w:rsidTr="00B95964">
        <w:trPr>
          <w:trHeight w:val="350"/>
        </w:trPr>
        <w:tc>
          <w:tcPr>
            <w:tcW w:w="3073" w:type="dxa"/>
          </w:tcPr>
          <w:p w:rsidR="008B63C1" w:rsidRPr="00D513F3" w:rsidRDefault="008B63C1" w:rsidP="008B63C1">
            <w:pPr>
              <w:spacing w:after="0" w:line="240" w:lineRule="auto"/>
              <w:jc w:val="center"/>
              <w:rPr>
                <w:rFonts w:ascii="Times New Roman" w:hAnsi="Times New Roman" w:cs="Times New Roman"/>
              </w:rPr>
            </w:pPr>
          </w:p>
        </w:tc>
        <w:tc>
          <w:tcPr>
            <w:tcW w:w="1559" w:type="dxa"/>
          </w:tcPr>
          <w:p w:rsidR="008B63C1" w:rsidRPr="00D513F3" w:rsidRDefault="008B63C1" w:rsidP="008B63C1">
            <w:pPr>
              <w:spacing w:after="0" w:line="240" w:lineRule="auto"/>
              <w:jc w:val="center"/>
              <w:rPr>
                <w:rFonts w:ascii="Times New Roman" w:hAnsi="Times New Roman" w:cs="Times New Roman"/>
              </w:rPr>
            </w:pPr>
          </w:p>
        </w:tc>
        <w:tc>
          <w:tcPr>
            <w:tcW w:w="2126" w:type="dxa"/>
          </w:tcPr>
          <w:p w:rsidR="008B63C1" w:rsidRPr="00D513F3" w:rsidRDefault="008B63C1" w:rsidP="008B63C1">
            <w:pPr>
              <w:spacing w:after="0" w:line="240" w:lineRule="auto"/>
              <w:jc w:val="center"/>
              <w:rPr>
                <w:rFonts w:ascii="Times New Roman" w:hAnsi="Times New Roman" w:cs="Times New Roman"/>
              </w:rPr>
            </w:pPr>
          </w:p>
        </w:tc>
        <w:tc>
          <w:tcPr>
            <w:tcW w:w="2835" w:type="dxa"/>
          </w:tcPr>
          <w:p w:rsidR="008B63C1" w:rsidRPr="00D513F3" w:rsidRDefault="008B63C1" w:rsidP="008B63C1">
            <w:pPr>
              <w:spacing w:after="0" w:line="240" w:lineRule="auto"/>
              <w:jc w:val="center"/>
              <w:rPr>
                <w:rFonts w:ascii="Times New Roman" w:hAnsi="Times New Roman" w:cs="Times New Roman"/>
              </w:rPr>
            </w:pPr>
          </w:p>
        </w:tc>
      </w:tr>
      <w:tr w:rsidR="008B63C1" w:rsidRPr="00D513F3" w:rsidTr="00B95964">
        <w:trPr>
          <w:trHeight w:val="528"/>
        </w:trPr>
        <w:tc>
          <w:tcPr>
            <w:tcW w:w="3073" w:type="dxa"/>
          </w:tcPr>
          <w:p w:rsidR="008B63C1" w:rsidRPr="00D513F3" w:rsidRDefault="008B63C1" w:rsidP="008B63C1">
            <w:pPr>
              <w:spacing w:after="0" w:line="240" w:lineRule="auto"/>
              <w:jc w:val="center"/>
              <w:rPr>
                <w:rFonts w:ascii="Times New Roman" w:hAnsi="Times New Roman" w:cs="Times New Roman"/>
                <w:b/>
              </w:rPr>
            </w:pPr>
            <w:r w:rsidRPr="00D513F3">
              <w:rPr>
                <w:rFonts w:ascii="Times New Roman" w:hAnsi="Times New Roman" w:cs="Times New Roman"/>
                <w:b/>
              </w:rPr>
              <w:t>ИТОГО:</w:t>
            </w:r>
          </w:p>
        </w:tc>
        <w:tc>
          <w:tcPr>
            <w:tcW w:w="1559" w:type="dxa"/>
          </w:tcPr>
          <w:p w:rsidR="008B63C1" w:rsidRPr="00D513F3" w:rsidRDefault="008B63C1" w:rsidP="008B63C1">
            <w:pPr>
              <w:spacing w:after="0" w:line="240" w:lineRule="auto"/>
              <w:jc w:val="center"/>
              <w:rPr>
                <w:rFonts w:ascii="Times New Roman" w:hAnsi="Times New Roman" w:cs="Times New Roman"/>
              </w:rPr>
            </w:pPr>
          </w:p>
        </w:tc>
        <w:tc>
          <w:tcPr>
            <w:tcW w:w="2126" w:type="dxa"/>
          </w:tcPr>
          <w:p w:rsidR="008B63C1" w:rsidRPr="00D513F3" w:rsidRDefault="008B63C1" w:rsidP="008B63C1">
            <w:pPr>
              <w:jc w:val="center"/>
              <w:rPr>
                <w:rFonts w:ascii="Times New Roman" w:hAnsi="Times New Roman" w:cs="Times New Roman"/>
              </w:rPr>
            </w:pPr>
          </w:p>
        </w:tc>
        <w:tc>
          <w:tcPr>
            <w:tcW w:w="2835" w:type="dxa"/>
          </w:tcPr>
          <w:p w:rsidR="008B63C1" w:rsidRPr="00D513F3" w:rsidRDefault="008B63C1" w:rsidP="008B63C1">
            <w:pPr>
              <w:jc w:val="center"/>
              <w:rPr>
                <w:rFonts w:ascii="Times New Roman" w:hAnsi="Times New Roman" w:cs="Times New Roman"/>
              </w:rPr>
            </w:pPr>
          </w:p>
        </w:tc>
      </w:tr>
    </w:tbl>
    <w:p w:rsidR="008B63C1" w:rsidRPr="00D513F3" w:rsidRDefault="008B63C1" w:rsidP="008B63C1">
      <w:pPr>
        <w:spacing w:after="0" w:line="240" w:lineRule="auto"/>
        <w:jc w:val="center"/>
        <w:rPr>
          <w:rFonts w:ascii="Times New Roman" w:hAnsi="Times New Roman" w:cs="Times New Roman"/>
        </w:rPr>
      </w:pPr>
    </w:p>
    <w:p w:rsidR="008B63C1" w:rsidRPr="00D513F3" w:rsidRDefault="008B63C1" w:rsidP="008B63C1">
      <w:pPr>
        <w:spacing w:after="0" w:line="240" w:lineRule="auto"/>
        <w:jc w:val="center"/>
        <w:rPr>
          <w:rFonts w:ascii="Times New Roman" w:hAnsi="Times New Roman" w:cs="Times New Roman"/>
        </w:rPr>
      </w:pPr>
    </w:p>
    <w:p w:rsidR="008B63C1" w:rsidRPr="00D513F3" w:rsidRDefault="008B63C1" w:rsidP="008B63C1">
      <w:pPr>
        <w:spacing w:after="0" w:line="240" w:lineRule="auto"/>
        <w:jc w:val="center"/>
        <w:rPr>
          <w:rFonts w:ascii="Times New Roman" w:hAnsi="Times New Roman" w:cs="Times New Roman"/>
        </w:rPr>
      </w:pPr>
    </w:p>
    <w:p w:rsidR="008B63C1" w:rsidRPr="00D513F3" w:rsidRDefault="008B63C1" w:rsidP="008B63C1">
      <w:pPr>
        <w:spacing w:after="0" w:line="240" w:lineRule="auto"/>
        <w:jc w:val="center"/>
        <w:rPr>
          <w:rFonts w:ascii="Times New Roman" w:hAnsi="Times New Roman" w:cs="Times New Roman"/>
          <w:b/>
        </w:rPr>
      </w:pPr>
      <w:r w:rsidRPr="00D513F3">
        <w:rPr>
          <w:rFonts w:ascii="Times New Roman" w:hAnsi="Times New Roman" w:cs="Times New Roman"/>
          <w:b/>
        </w:rPr>
        <w:t>Подписи сторон:</w:t>
      </w:r>
    </w:p>
    <w:p w:rsidR="008B63C1" w:rsidRPr="00D513F3" w:rsidRDefault="008B63C1" w:rsidP="008B63C1">
      <w:pPr>
        <w:spacing w:after="0" w:line="240" w:lineRule="auto"/>
        <w:rPr>
          <w:rFonts w:ascii="Times New Roman" w:hAnsi="Times New Roman" w:cs="Times New Roman"/>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5245"/>
      </w:tblGrid>
      <w:tr w:rsidR="008B63C1" w:rsidRPr="00D513F3" w:rsidTr="008B63C1">
        <w:tc>
          <w:tcPr>
            <w:tcW w:w="5103" w:type="dxa"/>
          </w:tcPr>
          <w:p w:rsidR="008B63C1" w:rsidRDefault="009B6F46" w:rsidP="008B63C1">
            <w:pPr>
              <w:keepNext/>
              <w:spacing w:after="0" w:line="240" w:lineRule="auto"/>
              <w:ind w:right="-1" w:firstLine="709"/>
              <w:jc w:val="center"/>
              <w:outlineLvl w:val="0"/>
              <w:rPr>
                <w:rFonts w:ascii="Times New Roman" w:eastAsia="Times New Roman" w:hAnsi="Times New Roman" w:cs="Times New Roman"/>
                <w:b/>
                <w:iCs/>
                <w:sz w:val="21"/>
                <w:szCs w:val="21"/>
                <w:lang w:eastAsia="ru-RU"/>
              </w:rPr>
            </w:pPr>
            <w:r w:rsidRPr="009B6F46">
              <w:rPr>
                <w:rFonts w:ascii="Times New Roman" w:eastAsia="Times New Roman" w:hAnsi="Times New Roman" w:cs="Times New Roman"/>
                <w:b/>
                <w:iCs/>
                <w:sz w:val="21"/>
                <w:szCs w:val="21"/>
                <w:lang w:eastAsia="ru-RU"/>
              </w:rPr>
              <w:t>от Покупателя</w:t>
            </w:r>
          </w:p>
          <w:p w:rsidR="008B63C1" w:rsidRPr="00D513F3" w:rsidRDefault="008B63C1" w:rsidP="008B63C1">
            <w:pPr>
              <w:keepNext/>
              <w:spacing w:after="0" w:line="240" w:lineRule="auto"/>
              <w:ind w:right="-1" w:firstLine="709"/>
              <w:jc w:val="center"/>
              <w:outlineLvl w:val="0"/>
              <w:rPr>
                <w:rFonts w:ascii="Times New Roman" w:eastAsia="Times New Roman" w:hAnsi="Times New Roman" w:cs="Times New Roman"/>
                <w:b/>
                <w:i/>
                <w:iCs/>
                <w:sz w:val="21"/>
                <w:szCs w:val="21"/>
                <w:lang w:eastAsia="ru-RU"/>
              </w:rPr>
            </w:pPr>
          </w:p>
        </w:tc>
        <w:tc>
          <w:tcPr>
            <w:tcW w:w="5245" w:type="dxa"/>
          </w:tcPr>
          <w:p w:rsidR="008B63C1" w:rsidRPr="00D513F3" w:rsidRDefault="009B6F46" w:rsidP="008B63C1">
            <w:pPr>
              <w:keepNext/>
              <w:spacing w:after="0" w:line="240" w:lineRule="auto"/>
              <w:ind w:right="-1" w:firstLine="709"/>
              <w:jc w:val="center"/>
              <w:outlineLvl w:val="0"/>
              <w:rPr>
                <w:rFonts w:ascii="Times New Roman" w:eastAsia="Times New Roman" w:hAnsi="Times New Roman" w:cs="Times New Roman"/>
                <w:b/>
                <w:iCs/>
                <w:sz w:val="21"/>
                <w:szCs w:val="21"/>
                <w:lang w:eastAsia="ru-RU"/>
              </w:rPr>
            </w:pPr>
            <w:r>
              <w:rPr>
                <w:rFonts w:ascii="Times New Roman" w:eastAsia="Times New Roman" w:hAnsi="Times New Roman" w:cs="Times New Roman"/>
                <w:b/>
                <w:iCs/>
                <w:sz w:val="21"/>
                <w:szCs w:val="21"/>
                <w:lang w:eastAsia="ru-RU"/>
              </w:rPr>
              <w:t xml:space="preserve">от </w:t>
            </w:r>
            <w:r w:rsidR="008B63C1" w:rsidRPr="00D513F3">
              <w:rPr>
                <w:rFonts w:ascii="Times New Roman" w:eastAsia="Times New Roman" w:hAnsi="Times New Roman" w:cs="Times New Roman"/>
                <w:b/>
                <w:iCs/>
                <w:sz w:val="21"/>
                <w:szCs w:val="21"/>
                <w:lang w:eastAsia="ru-RU"/>
              </w:rPr>
              <w:t>Поставщик</w:t>
            </w:r>
            <w:r>
              <w:rPr>
                <w:rFonts w:ascii="Times New Roman" w:eastAsia="Times New Roman" w:hAnsi="Times New Roman" w:cs="Times New Roman"/>
                <w:b/>
                <w:iCs/>
                <w:sz w:val="21"/>
                <w:szCs w:val="21"/>
                <w:lang w:eastAsia="ru-RU"/>
              </w:rPr>
              <w:t>а</w:t>
            </w:r>
            <w:bookmarkStart w:id="0" w:name="_GoBack"/>
            <w:bookmarkEnd w:id="0"/>
          </w:p>
          <w:p w:rsidR="008B63C1" w:rsidRPr="00D513F3" w:rsidRDefault="008B63C1" w:rsidP="008B63C1">
            <w:pPr>
              <w:keepNext/>
              <w:spacing w:after="0" w:line="240" w:lineRule="auto"/>
              <w:ind w:right="-1" w:firstLine="709"/>
              <w:jc w:val="center"/>
              <w:outlineLvl w:val="0"/>
              <w:rPr>
                <w:rFonts w:ascii="Bookman Old Style" w:eastAsia="Times New Roman" w:hAnsi="Bookman Old Style" w:cs="Times New Roman"/>
                <w:sz w:val="21"/>
                <w:szCs w:val="21"/>
                <w:lang w:eastAsia="ru-RU"/>
              </w:rPr>
            </w:pPr>
          </w:p>
        </w:tc>
      </w:tr>
      <w:tr w:rsidR="008B63C1" w:rsidRPr="00D513F3" w:rsidTr="008B63C1">
        <w:tc>
          <w:tcPr>
            <w:tcW w:w="5103" w:type="dxa"/>
          </w:tcPr>
          <w:p w:rsidR="008B63C1" w:rsidRPr="00D513F3" w:rsidRDefault="008B63C1" w:rsidP="008B63C1">
            <w:pPr>
              <w:spacing w:after="0" w:line="240" w:lineRule="auto"/>
              <w:ind w:right="-1"/>
              <w:rPr>
                <w:rFonts w:ascii="Times New Roman" w:eastAsia="Times New Roman" w:hAnsi="Times New Roman" w:cs="Times New Roman"/>
                <w:b/>
                <w:sz w:val="21"/>
                <w:szCs w:val="21"/>
                <w:lang w:eastAsia="ru-RU"/>
              </w:rPr>
            </w:pPr>
          </w:p>
        </w:tc>
        <w:tc>
          <w:tcPr>
            <w:tcW w:w="5245" w:type="dxa"/>
          </w:tcPr>
          <w:p w:rsidR="008B63C1" w:rsidRPr="00E438F1" w:rsidRDefault="008B63C1" w:rsidP="008B63C1">
            <w:pPr>
              <w:spacing w:after="0" w:line="240" w:lineRule="auto"/>
              <w:ind w:right="-1" w:firstLine="709"/>
              <w:rPr>
                <w:rFonts w:ascii="Times New Roman" w:eastAsia="Times New Roman" w:hAnsi="Times New Roman" w:cs="Times New Roman"/>
                <w:b/>
                <w:bCs/>
                <w:sz w:val="21"/>
                <w:szCs w:val="21"/>
                <w:lang w:eastAsia="ru-RU"/>
              </w:rPr>
            </w:pPr>
          </w:p>
        </w:tc>
      </w:tr>
    </w:tbl>
    <w:p w:rsidR="008B63C1" w:rsidRDefault="008B63C1" w:rsidP="008B63C1">
      <w:pPr>
        <w:spacing w:after="0" w:line="240" w:lineRule="auto"/>
        <w:jc w:val="center"/>
        <w:rPr>
          <w:rFonts w:ascii="Times New Roman" w:hAnsi="Times New Roman" w:cs="Times New Roman"/>
        </w:rPr>
      </w:pPr>
    </w:p>
    <w:p w:rsidR="008B63C1" w:rsidRDefault="008B63C1" w:rsidP="008B63C1">
      <w:pPr>
        <w:spacing w:after="0" w:line="240" w:lineRule="auto"/>
        <w:jc w:val="center"/>
        <w:rPr>
          <w:rFonts w:ascii="Times New Roman" w:hAnsi="Times New Roman" w:cs="Times New Roman"/>
        </w:rPr>
      </w:pPr>
    </w:p>
    <w:p w:rsidR="008B63C1" w:rsidRDefault="008B63C1" w:rsidP="008B63C1">
      <w:pPr>
        <w:spacing w:after="0" w:line="240" w:lineRule="auto"/>
        <w:jc w:val="center"/>
        <w:rPr>
          <w:rFonts w:ascii="Times New Roman" w:hAnsi="Times New Roman" w:cs="Times New Roman"/>
        </w:rPr>
      </w:pPr>
    </w:p>
    <w:p w:rsidR="008B63C1" w:rsidRDefault="008B63C1" w:rsidP="008B63C1">
      <w:pPr>
        <w:spacing w:after="0" w:line="240" w:lineRule="auto"/>
        <w:jc w:val="center"/>
        <w:rPr>
          <w:rFonts w:ascii="Times New Roman" w:hAnsi="Times New Roman" w:cs="Times New Roman"/>
        </w:rPr>
      </w:pPr>
    </w:p>
    <w:p w:rsidR="008B63C1" w:rsidRDefault="008B63C1" w:rsidP="008B63C1">
      <w:pPr>
        <w:spacing w:after="0" w:line="240" w:lineRule="auto"/>
        <w:jc w:val="center"/>
        <w:rPr>
          <w:rFonts w:ascii="Times New Roman" w:hAnsi="Times New Roman" w:cs="Times New Roman"/>
        </w:rPr>
      </w:pPr>
    </w:p>
    <w:p w:rsidR="008B63C1" w:rsidRDefault="008B63C1" w:rsidP="008B63C1">
      <w:pPr>
        <w:tabs>
          <w:tab w:val="left" w:pos="6990"/>
        </w:tabs>
        <w:spacing w:after="0" w:line="240" w:lineRule="auto"/>
        <w:ind w:firstLine="709"/>
        <w:rPr>
          <w:rFonts w:ascii="Times New Roman" w:hAnsi="Times New Roman" w:cs="Times New Roman"/>
          <w:b/>
        </w:rPr>
      </w:pPr>
      <w:r w:rsidRPr="00EB662A">
        <w:rPr>
          <w:rFonts w:ascii="Times New Roman" w:hAnsi="Times New Roman" w:cs="Times New Roman"/>
          <w:b/>
        </w:rPr>
        <w:t>ФОРМА СОГЛАСОВАНА:</w:t>
      </w:r>
    </w:p>
    <w:p w:rsidR="00B95964" w:rsidRPr="00EB662A" w:rsidRDefault="00B95964" w:rsidP="008B63C1">
      <w:pPr>
        <w:tabs>
          <w:tab w:val="left" w:pos="6990"/>
        </w:tabs>
        <w:spacing w:after="0" w:line="240" w:lineRule="auto"/>
        <w:ind w:firstLine="709"/>
        <w:rPr>
          <w:rFonts w:ascii="Times New Roman" w:hAnsi="Times New Roman" w:cs="Times New Roman"/>
          <w:b/>
        </w:rPr>
      </w:pPr>
    </w:p>
    <w:p w:rsidR="00B95964" w:rsidRPr="00B95964" w:rsidRDefault="00B95964" w:rsidP="00B95964">
      <w:pPr>
        <w:spacing w:after="0" w:line="240" w:lineRule="auto"/>
        <w:rPr>
          <w:rFonts w:ascii="Times New Roman" w:hAnsi="Times New Roman" w:cs="Times New Roman"/>
        </w:rPr>
      </w:pPr>
      <w:r w:rsidRPr="00B95964">
        <w:rPr>
          <w:rFonts w:ascii="Times New Roman" w:hAnsi="Times New Roman" w:cs="Times New Roman"/>
        </w:rPr>
        <w:t xml:space="preserve">от Покупателя </w:t>
      </w:r>
      <w:r w:rsidRPr="00B95964">
        <w:rPr>
          <w:rFonts w:ascii="Times New Roman" w:hAnsi="Times New Roman" w:cs="Times New Roman"/>
        </w:rPr>
        <w:tab/>
      </w:r>
      <w:r w:rsidRPr="00B95964">
        <w:rPr>
          <w:rFonts w:ascii="Times New Roman" w:hAnsi="Times New Roman" w:cs="Times New Roman"/>
        </w:rPr>
        <w:tab/>
      </w:r>
      <w:r w:rsidRPr="00B95964">
        <w:rPr>
          <w:rFonts w:ascii="Times New Roman" w:hAnsi="Times New Roman" w:cs="Times New Roman"/>
        </w:rPr>
        <w:tab/>
      </w:r>
      <w:r w:rsidRPr="00B95964">
        <w:rPr>
          <w:rFonts w:ascii="Times New Roman" w:hAnsi="Times New Roman" w:cs="Times New Roman"/>
        </w:rPr>
        <w:tab/>
        <w:t xml:space="preserve">                  от Поставщика</w:t>
      </w:r>
    </w:p>
    <w:p w:rsidR="00B95964" w:rsidRPr="00B95964" w:rsidRDefault="00B95964" w:rsidP="00B95964">
      <w:pPr>
        <w:spacing w:after="0" w:line="240" w:lineRule="auto"/>
        <w:rPr>
          <w:rFonts w:ascii="Times New Roman" w:hAnsi="Times New Roman" w:cs="Times New Roman"/>
        </w:rPr>
      </w:pPr>
    </w:p>
    <w:p w:rsidR="00B95964" w:rsidRPr="00B95964" w:rsidRDefault="00B95964" w:rsidP="00B95964">
      <w:pPr>
        <w:spacing w:after="0" w:line="240" w:lineRule="auto"/>
        <w:rPr>
          <w:rFonts w:ascii="Times New Roman" w:hAnsi="Times New Roman" w:cs="Times New Roman"/>
        </w:rPr>
      </w:pPr>
      <w:r w:rsidRPr="00B95964">
        <w:rPr>
          <w:rFonts w:ascii="Times New Roman" w:hAnsi="Times New Roman" w:cs="Times New Roman"/>
        </w:rPr>
        <w:t xml:space="preserve">Директор                                                                   </w:t>
      </w:r>
    </w:p>
    <w:p w:rsidR="00B95964" w:rsidRPr="00B95964" w:rsidRDefault="00B95964" w:rsidP="00B95964">
      <w:pPr>
        <w:spacing w:after="0" w:line="240" w:lineRule="auto"/>
        <w:rPr>
          <w:rFonts w:ascii="Times New Roman" w:hAnsi="Times New Roman" w:cs="Times New Roman"/>
        </w:rPr>
      </w:pPr>
      <w:r w:rsidRPr="00B95964">
        <w:rPr>
          <w:rFonts w:ascii="Times New Roman" w:hAnsi="Times New Roman" w:cs="Times New Roman"/>
        </w:rPr>
        <w:t xml:space="preserve">_______________  /А.М. </w:t>
      </w:r>
      <w:proofErr w:type="spellStart"/>
      <w:r w:rsidRPr="00B95964">
        <w:rPr>
          <w:rFonts w:ascii="Times New Roman" w:hAnsi="Times New Roman" w:cs="Times New Roman"/>
        </w:rPr>
        <w:t>Явися</w:t>
      </w:r>
      <w:proofErr w:type="spellEnd"/>
      <w:r w:rsidRPr="00B95964">
        <w:rPr>
          <w:rFonts w:ascii="Times New Roman" w:hAnsi="Times New Roman" w:cs="Times New Roman"/>
        </w:rPr>
        <w:t>/</w:t>
      </w:r>
      <w:r w:rsidRPr="00B95964">
        <w:rPr>
          <w:rFonts w:ascii="Times New Roman" w:hAnsi="Times New Roman" w:cs="Times New Roman"/>
        </w:rPr>
        <w:tab/>
      </w:r>
      <w:r w:rsidRPr="00B95964">
        <w:rPr>
          <w:rFonts w:ascii="Times New Roman" w:hAnsi="Times New Roman" w:cs="Times New Roman"/>
        </w:rPr>
        <w:tab/>
      </w:r>
      <w:r w:rsidRPr="00B95964">
        <w:rPr>
          <w:rFonts w:ascii="Times New Roman" w:hAnsi="Times New Roman" w:cs="Times New Roman"/>
        </w:rPr>
        <w:tab/>
        <w:t xml:space="preserve"> ________________/___________ /</w:t>
      </w:r>
      <w:r w:rsidRPr="00B95964">
        <w:rPr>
          <w:rFonts w:ascii="Times New Roman" w:hAnsi="Times New Roman" w:cs="Times New Roman"/>
        </w:rPr>
        <w:tab/>
      </w:r>
      <w:r w:rsidRPr="00B95964">
        <w:rPr>
          <w:rFonts w:ascii="Times New Roman" w:hAnsi="Times New Roman" w:cs="Times New Roman"/>
        </w:rPr>
        <w:tab/>
      </w:r>
      <w:r w:rsidRPr="00B95964">
        <w:rPr>
          <w:rFonts w:ascii="Times New Roman" w:hAnsi="Times New Roman" w:cs="Times New Roman"/>
        </w:rPr>
        <w:tab/>
      </w:r>
    </w:p>
    <w:p w:rsidR="008B63C1" w:rsidRDefault="00B95964" w:rsidP="00B95964">
      <w:pPr>
        <w:spacing w:after="0" w:line="240" w:lineRule="auto"/>
        <w:rPr>
          <w:rFonts w:ascii="Times New Roman" w:hAnsi="Times New Roman" w:cs="Times New Roman"/>
        </w:rPr>
      </w:pPr>
      <w:r w:rsidRPr="00B95964">
        <w:rPr>
          <w:rFonts w:ascii="Times New Roman" w:hAnsi="Times New Roman" w:cs="Times New Roman"/>
        </w:rPr>
        <w:t> </w:t>
      </w:r>
    </w:p>
    <w:p w:rsidR="008B63C1" w:rsidRDefault="008B63C1" w:rsidP="008B63C1">
      <w:pPr>
        <w:spacing w:after="0" w:line="240" w:lineRule="auto"/>
        <w:rPr>
          <w:rFonts w:ascii="Times New Roman" w:hAnsi="Times New Roman" w:cs="Times New Roman"/>
        </w:rPr>
      </w:pPr>
    </w:p>
    <w:p w:rsidR="008B63C1" w:rsidRDefault="008B63C1" w:rsidP="008B63C1">
      <w:pPr>
        <w:spacing w:after="0" w:line="240" w:lineRule="auto"/>
        <w:rPr>
          <w:rFonts w:ascii="Times New Roman" w:hAnsi="Times New Roman" w:cs="Times New Roman"/>
        </w:rPr>
      </w:pPr>
    </w:p>
    <w:p w:rsidR="008B63C1" w:rsidRDefault="008B63C1" w:rsidP="008B63C1">
      <w:pPr>
        <w:spacing w:after="0" w:line="240" w:lineRule="auto"/>
        <w:rPr>
          <w:rFonts w:ascii="Times New Roman" w:hAnsi="Times New Roman" w:cs="Times New Roman"/>
        </w:rPr>
      </w:pPr>
    </w:p>
    <w:p w:rsidR="008B63C1" w:rsidRDefault="008B63C1" w:rsidP="008B63C1">
      <w:pPr>
        <w:spacing w:after="0" w:line="240" w:lineRule="auto"/>
        <w:rPr>
          <w:rFonts w:ascii="Times New Roman" w:hAnsi="Times New Roman" w:cs="Times New Roman"/>
        </w:rPr>
      </w:pPr>
    </w:p>
    <w:p w:rsidR="008B63C1" w:rsidRDefault="008B63C1" w:rsidP="008B63C1">
      <w:pPr>
        <w:spacing w:after="0" w:line="240" w:lineRule="auto"/>
        <w:rPr>
          <w:rFonts w:ascii="Times New Roman" w:hAnsi="Times New Roman" w:cs="Times New Roman"/>
        </w:rPr>
      </w:pPr>
    </w:p>
    <w:sectPr w:rsidR="008B63C1" w:rsidSect="00771772">
      <w:headerReference w:type="default" r:id="rId8"/>
      <w:footerReference w:type="default" r:id="rId9"/>
      <w:headerReference w:type="first" r:id="rId10"/>
      <w:pgSz w:w="11906" w:h="16838"/>
      <w:pgMar w:top="993" w:right="851" w:bottom="1135" w:left="1134" w:header="397" w:footer="227"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DA2" w:rsidRDefault="00B50DA2" w:rsidP="00E62C15">
      <w:pPr>
        <w:spacing w:after="0" w:line="240" w:lineRule="auto"/>
      </w:pPr>
      <w:r>
        <w:separator/>
      </w:r>
    </w:p>
  </w:endnote>
  <w:endnote w:type="continuationSeparator" w:id="1">
    <w:p w:rsidR="00B50DA2" w:rsidRDefault="00B50DA2" w:rsidP="00E62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C1" w:rsidRDefault="008B63C1">
    <w:pPr>
      <w:pStyle w:val="aa"/>
      <w:suppressAutoHyphens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DA2" w:rsidRDefault="00B50DA2" w:rsidP="00E62C15">
      <w:pPr>
        <w:spacing w:after="0" w:line="240" w:lineRule="auto"/>
      </w:pPr>
      <w:r>
        <w:separator/>
      </w:r>
    </w:p>
  </w:footnote>
  <w:footnote w:type="continuationSeparator" w:id="1">
    <w:p w:rsidR="00B50DA2" w:rsidRDefault="00B50DA2" w:rsidP="00E62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307"/>
      <w:gridCol w:w="3308"/>
      <w:gridCol w:w="3306"/>
    </w:tblGrid>
    <w:tr w:rsidR="008B63C1">
      <w:trPr>
        <w:trHeight w:val="720"/>
      </w:trPr>
      <w:tc>
        <w:tcPr>
          <w:tcW w:w="1667" w:type="pct"/>
        </w:tcPr>
        <w:p w:rsidR="008B63C1" w:rsidRDefault="008B63C1">
          <w:pPr>
            <w:pStyle w:val="a8"/>
            <w:tabs>
              <w:tab w:val="clear" w:pos="4677"/>
              <w:tab w:val="clear" w:pos="9355"/>
            </w:tabs>
            <w:rPr>
              <w:color w:val="5B9BD5" w:themeColor="accent1"/>
            </w:rPr>
          </w:pPr>
        </w:p>
      </w:tc>
      <w:tc>
        <w:tcPr>
          <w:tcW w:w="1667" w:type="pct"/>
        </w:tcPr>
        <w:p w:rsidR="008B63C1" w:rsidRDefault="008B63C1">
          <w:pPr>
            <w:pStyle w:val="a8"/>
            <w:tabs>
              <w:tab w:val="clear" w:pos="4677"/>
              <w:tab w:val="clear" w:pos="9355"/>
            </w:tabs>
            <w:jc w:val="center"/>
            <w:rPr>
              <w:color w:val="5B9BD5" w:themeColor="accent1"/>
            </w:rPr>
          </w:pPr>
        </w:p>
      </w:tc>
      <w:tc>
        <w:tcPr>
          <w:tcW w:w="1666" w:type="pct"/>
        </w:tcPr>
        <w:p w:rsidR="008B63C1" w:rsidRPr="00F17233" w:rsidRDefault="00502461">
          <w:pPr>
            <w:pStyle w:val="a8"/>
            <w:tabs>
              <w:tab w:val="clear" w:pos="4677"/>
              <w:tab w:val="clear" w:pos="9355"/>
            </w:tabs>
            <w:jc w:val="right"/>
            <w:rPr>
              <w:rFonts w:ascii="Times New Roman" w:hAnsi="Times New Roman" w:cs="Times New Roman"/>
              <w:color w:val="auto"/>
            </w:rPr>
          </w:pPr>
          <w:r w:rsidRPr="00F17233">
            <w:rPr>
              <w:rFonts w:ascii="Times New Roman" w:hAnsi="Times New Roman" w:cs="Times New Roman"/>
              <w:color w:val="auto"/>
              <w:sz w:val="24"/>
              <w:szCs w:val="24"/>
            </w:rPr>
            <w:fldChar w:fldCharType="begin"/>
          </w:r>
          <w:r w:rsidR="008B63C1" w:rsidRPr="00F17233">
            <w:rPr>
              <w:rFonts w:ascii="Times New Roman" w:hAnsi="Times New Roman" w:cs="Times New Roman"/>
              <w:color w:val="auto"/>
              <w:sz w:val="24"/>
              <w:szCs w:val="24"/>
            </w:rPr>
            <w:instrText>PAGE   \* MERGEFORMAT</w:instrText>
          </w:r>
          <w:r w:rsidRPr="00F17233">
            <w:rPr>
              <w:rFonts w:ascii="Times New Roman" w:hAnsi="Times New Roman" w:cs="Times New Roman"/>
              <w:color w:val="auto"/>
              <w:sz w:val="24"/>
              <w:szCs w:val="24"/>
            </w:rPr>
            <w:fldChar w:fldCharType="separate"/>
          </w:r>
          <w:r w:rsidR="00F6636D">
            <w:rPr>
              <w:rFonts w:ascii="Times New Roman" w:hAnsi="Times New Roman" w:cs="Times New Roman"/>
              <w:noProof/>
              <w:color w:val="auto"/>
              <w:sz w:val="24"/>
              <w:szCs w:val="24"/>
            </w:rPr>
            <w:t>2</w:t>
          </w:r>
          <w:r w:rsidRPr="00F17233">
            <w:rPr>
              <w:rFonts w:ascii="Times New Roman" w:hAnsi="Times New Roman" w:cs="Times New Roman"/>
              <w:color w:val="auto"/>
              <w:sz w:val="24"/>
              <w:szCs w:val="24"/>
            </w:rPr>
            <w:fldChar w:fldCharType="end"/>
          </w:r>
        </w:p>
      </w:tc>
    </w:tr>
  </w:tbl>
  <w:p w:rsidR="008B63C1" w:rsidRDefault="008B63C1" w:rsidP="003D648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C1" w:rsidRDefault="008B63C1">
    <w:pPr>
      <w:pStyle w:val="a8"/>
      <w:jc w:val="right"/>
    </w:pPr>
  </w:p>
  <w:p w:rsidR="008B63C1" w:rsidRDefault="008B63C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99E"/>
    <w:multiLevelType w:val="hybridMultilevel"/>
    <w:tmpl w:val="8D3476D0"/>
    <w:lvl w:ilvl="0" w:tplc="2AB00CFC">
      <w:start w:val="13"/>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
    <w:nsid w:val="25806600"/>
    <w:multiLevelType w:val="multilevel"/>
    <w:tmpl w:val="3FBC67A0"/>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EE22C0F"/>
    <w:multiLevelType w:val="hybridMultilevel"/>
    <w:tmpl w:val="6F209478"/>
    <w:lvl w:ilvl="0" w:tplc="0419000F">
      <w:start w:val="5"/>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2925CA"/>
    <w:rsid w:val="000817F3"/>
    <w:rsid w:val="00084915"/>
    <w:rsid w:val="000D7840"/>
    <w:rsid w:val="000E68AE"/>
    <w:rsid w:val="000F1482"/>
    <w:rsid w:val="0010162F"/>
    <w:rsid w:val="00101746"/>
    <w:rsid w:val="00125F44"/>
    <w:rsid w:val="001965F4"/>
    <w:rsid w:val="00220FF9"/>
    <w:rsid w:val="00263A25"/>
    <w:rsid w:val="00280948"/>
    <w:rsid w:val="002925CA"/>
    <w:rsid w:val="002E3378"/>
    <w:rsid w:val="002F7FC0"/>
    <w:rsid w:val="00313CBA"/>
    <w:rsid w:val="00350216"/>
    <w:rsid w:val="003A1074"/>
    <w:rsid w:val="003B7C3D"/>
    <w:rsid w:val="003D648B"/>
    <w:rsid w:val="00411F24"/>
    <w:rsid w:val="00415707"/>
    <w:rsid w:val="00441399"/>
    <w:rsid w:val="00467277"/>
    <w:rsid w:val="004A534B"/>
    <w:rsid w:val="00502461"/>
    <w:rsid w:val="00516ECA"/>
    <w:rsid w:val="005232B9"/>
    <w:rsid w:val="005C4ADB"/>
    <w:rsid w:val="00606B96"/>
    <w:rsid w:val="00624157"/>
    <w:rsid w:val="00637905"/>
    <w:rsid w:val="006A691E"/>
    <w:rsid w:val="007325B7"/>
    <w:rsid w:val="00771772"/>
    <w:rsid w:val="007772E6"/>
    <w:rsid w:val="007C51A8"/>
    <w:rsid w:val="007E5728"/>
    <w:rsid w:val="00870C76"/>
    <w:rsid w:val="008833C1"/>
    <w:rsid w:val="00887291"/>
    <w:rsid w:val="008A63C7"/>
    <w:rsid w:val="008B3AC8"/>
    <w:rsid w:val="008B63C1"/>
    <w:rsid w:val="008D7670"/>
    <w:rsid w:val="008F7D65"/>
    <w:rsid w:val="00910203"/>
    <w:rsid w:val="00976E23"/>
    <w:rsid w:val="009B6F46"/>
    <w:rsid w:val="009B78EB"/>
    <w:rsid w:val="009C6D73"/>
    <w:rsid w:val="00A34ACA"/>
    <w:rsid w:val="00AF10EB"/>
    <w:rsid w:val="00B076C1"/>
    <w:rsid w:val="00B50DA2"/>
    <w:rsid w:val="00B51838"/>
    <w:rsid w:val="00B73FFC"/>
    <w:rsid w:val="00B95964"/>
    <w:rsid w:val="00BF252C"/>
    <w:rsid w:val="00BF2CE5"/>
    <w:rsid w:val="00C65D89"/>
    <w:rsid w:val="00CA0A8A"/>
    <w:rsid w:val="00D213FC"/>
    <w:rsid w:val="00DE1460"/>
    <w:rsid w:val="00DF49AB"/>
    <w:rsid w:val="00E14A7E"/>
    <w:rsid w:val="00E245FC"/>
    <w:rsid w:val="00E62C15"/>
    <w:rsid w:val="00E81E02"/>
    <w:rsid w:val="00EB3F16"/>
    <w:rsid w:val="00ED1817"/>
    <w:rsid w:val="00ED7E3A"/>
    <w:rsid w:val="00EE1A1F"/>
    <w:rsid w:val="00EF7DDD"/>
    <w:rsid w:val="00F12C15"/>
    <w:rsid w:val="00F17233"/>
    <w:rsid w:val="00F24442"/>
    <w:rsid w:val="00F31AD6"/>
    <w:rsid w:val="00F57F10"/>
    <w:rsid w:val="00F61D70"/>
    <w:rsid w:val="00F6636D"/>
    <w:rsid w:val="00FA03D0"/>
    <w:rsid w:val="00FB0430"/>
    <w:rsid w:val="00FD7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15"/>
    <w:pPr>
      <w:suppressAutoHyphens/>
      <w:spacing w:after="200" w:line="276" w:lineRule="auto"/>
    </w:pPr>
    <w:rPr>
      <w:rFonts w:ascii="Calibri" w:eastAsia="Calibri" w:hAnsi="Calibri" w:cs="Calibri"/>
      <w:color w:val="00000A"/>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E62C15"/>
    <w:rPr>
      <w:color w:val="000080"/>
      <w:u w:val="single"/>
    </w:rPr>
  </w:style>
  <w:style w:type="character" w:styleId="a3">
    <w:name w:val="footnote reference"/>
    <w:uiPriority w:val="99"/>
    <w:semiHidden/>
    <w:unhideWhenUsed/>
    <w:qFormat/>
    <w:rsid w:val="00E62C15"/>
    <w:rPr>
      <w:vertAlign w:val="superscript"/>
    </w:rPr>
  </w:style>
  <w:style w:type="character" w:styleId="a4">
    <w:name w:val="Strong"/>
    <w:basedOn w:val="a0"/>
    <w:uiPriority w:val="22"/>
    <w:qFormat/>
    <w:rsid w:val="00E62C15"/>
    <w:rPr>
      <w:b/>
      <w:bCs/>
    </w:rPr>
  </w:style>
  <w:style w:type="character" w:customStyle="1" w:styleId="a5">
    <w:name w:val="Привязка сноски"/>
    <w:rsid w:val="00E62C15"/>
    <w:rPr>
      <w:vertAlign w:val="superscript"/>
    </w:rPr>
  </w:style>
  <w:style w:type="paragraph" w:styleId="a6">
    <w:name w:val="Body Text"/>
    <w:basedOn w:val="a"/>
    <w:link w:val="a7"/>
    <w:rsid w:val="00E62C15"/>
    <w:pPr>
      <w:spacing w:after="120" w:line="240" w:lineRule="auto"/>
      <w:jc w:val="both"/>
    </w:pPr>
    <w:rPr>
      <w:rFonts w:ascii="Times New Roman" w:eastAsia="Times New Roman" w:hAnsi="Times New Roman"/>
      <w:sz w:val="24"/>
      <w:szCs w:val="20"/>
    </w:rPr>
  </w:style>
  <w:style w:type="character" w:customStyle="1" w:styleId="a7">
    <w:name w:val="Основной текст Знак"/>
    <w:basedOn w:val="a0"/>
    <w:link w:val="a6"/>
    <w:rsid w:val="00E62C15"/>
    <w:rPr>
      <w:rFonts w:ascii="Times New Roman" w:eastAsia="Times New Roman" w:hAnsi="Times New Roman" w:cs="Calibri"/>
      <w:color w:val="00000A"/>
      <w:sz w:val="24"/>
      <w:szCs w:val="20"/>
      <w:lang w:eastAsia="ar-SA"/>
    </w:rPr>
  </w:style>
  <w:style w:type="paragraph" w:styleId="a8">
    <w:name w:val="header"/>
    <w:basedOn w:val="a"/>
    <w:link w:val="a9"/>
    <w:uiPriority w:val="99"/>
    <w:rsid w:val="00E62C15"/>
    <w:pPr>
      <w:tabs>
        <w:tab w:val="center" w:pos="4677"/>
        <w:tab w:val="right" w:pos="9355"/>
      </w:tabs>
    </w:pPr>
  </w:style>
  <w:style w:type="character" w:customStyle="1" w:styleId="a9">
    <w:name w:val="Верхний колонтитул Знак"/>
    <w:basedOn w:val="a0"/>
    <w:link w:val="a8"/>
    <w:uiPriority w:val="99"/>
    <w:rsid w:val="00E62C15"/>
    <w:rPr>
      <w:rFonts w:ascii="Calibri" w:eastAsia="Calibri" w:hAnsi="Calibri" w:cs="Calibri"/>
      <w:color w:val="00000A"/>
      <w:lang w:eastAsia="ar-SA"/>
    </w:rPr>
  </w:style>
  <w:style w:type="paragraph" w:styleId="aa">
    <w:name w:val="footer"/>
    <w:basedOn w:val="a"/>
    <w:link w:val="ab"/>
    <w:uiPriority w:val="99"/>
    <w:rsid w:val="00E62C15"/>
    <w:pPr>
      <w:widowControl w:val="0"/>
      <w:tabs>
        <w:tab w:val="center" w:pos="4677"/>
        <w:tab w:val="right" w:pos="9355"/>
      </w:tabs>
    </w:pPr>
  </w:style>
  <w:style w:type="character" w:customStyle="1" w:styleId="ab">
    <w:name w:val="Нижний колонтитул Знак"/>
    <w:basedOn w:val="a0"/>
    <w:link w:val="aa"/>
    <w:uiPriority w:val="99"/>
    <w:rsid w:val="00E62C15"/>
    <w:rPr>
      <w:rFonts w:ascii="Calibri" w:eastAsia="Calibri" w:hAnsi="Calibri" w:cs="Calibri"/>
      <w:color w:val="00000A"/>
      <w:lang w:eastAsia="ar-SA"/>
    </w:rPr>
  </w:style>
  <w:style w:type="paragraph" w:styleId="HTML">
    <w:name w:val="HTML Preformatted"/>
    <w:basedOn w:val="a"/>
    <w:link w:val="HTML0"/>
    <w:unhideWhenUsed/>
    <w:qFormat/>
    <w:rsid w:val="00E6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E62C15"/>
    <w:rPr>
      <w:rFonts w:ascii="Courier New" w:eastAsia="Times New Roman" w:hAnsi="Courier New" w:cs="Times New Roman"/>
      <w:color w:val="00000A"/>
      <w:sz w:val="20"/>
      <w:szCs w:val="20"/>
      <w:lang w:eastAsia="ar-SA"/>
    </w:rPr>
  </w:style>
  <w:style w:type="paragraph" w:styleId="ac">
    <w:name w:val="No Spacing"/>
    <w:uiPriority w:val="1"/>
    <w:qFormat/>
    <w:rsid w:val="00E62C15"/>
    <w:pPr>
      <w:spacing w:after="0" w:line="240" w:lineRule="auto"/>
    </w:pPr>
    <w:rPr>
      <w:rFonts w:ascii="Times New Roman" w:eastAsia="Times New Roman" w:hAnsi="Times New Roman" w:cs="Times New Roman"/>
      <w:color w:val="00000A"/>
      <w:sz w:val="24"/>
      <w:szCs w:val="24"/>
      <w:lang w:eastAsia="ru-RU"/>
    </w:rPr>
  </w:style>
  <w:style w:type="paragraph" w:styleId="ad">
    <w:name w:val="List Paragraph"/>
    <w:basedOn w:val="a"/>
    <w:uiPriority w:val="34"/>
    <w:qFormat/>
    <w:rsid w:val="00E62C15"/>
    <w:pPr>
      <w:suppressAutoHyphens w:val="0"/>
      <w:ind w:left="720" w:firstLine="709"/>
      <w:contextualSpacing/>
    </w:pPr>
    <w:rPr>
      <w:rFonts w:asciiTheme="minorHAnsi" w:eastAsiaTheme="minorHAnsi" w:hAnsiTheme="minorHAnsi" w:cstheme="minorBidi"/>
      <w:lang w:eastAsia="en-US"/>
    </w:rPr>
  </w:style>
  <w:style w:type="paragraph" w:styleId="ae">
    <w:name w:val="Normal (Web)"/>
    <w:basedOn w:val="a"/>
    <w:uiPriority w:val="99"/>
    <w:unhideWhenUsed/>
    <w:qFormat/>
    <w:rsid w:val="00E62C15"/>
    <w:pPr>
      <w:suppressAutoHyphens w:val="0"/>
      <w:spacing w:beforeAutospacing="1"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E62C15"/>
    <w:rPr>
      <w:color w:val="0563C1" w:themeColor="hyperlink"/>
      <w:u w:val="single"/>
    </w:rPr>
  </w:style>
  <w:style w:type="paragraph" w:styleId="af0">
    <w:name w:val="Balloon Text"/>
    <w:basedOn w:val="a"/>
    <w:link w:val="af1"/>
    <w:uiPriority w:val="99"/>
    <w:semiHidden/>
    <w:unhideWhenUsed/>
    <w:rsid w:val="00AF10E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F10EB"/>
    <w:rPr>
      <w:rFonts w:ascii="Segoe UI" w:eastAsia="Calibri" w:hAnsi="Segoe UI" w:cs="Segoe UI"/>
      <w:color w:val="00000A"/>
      <w:sz w:val="18"/>
      <w:szCs w:val="18"/>
      <w:lang w:eastAsia="ar-SA"/>
    </w:rPr>
  </w:style>
  <w:style w:type="paragraph" w:customStyle="1" w:styleId="Standard">
    <w:name w:val="Standard"/>
    <w:rsid w:val="003D648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15"/>
    <w:pPr>
      <w:suppressAutoHyphens/>
      <w:spacing w:after="200" w:line="276" w:lineRule="auto"/>
    </w:pPr>
    <w:rPr>
      <w:rFonts w:ascii="Calibri" w:eastAsia="Calibri" w:hAnsi="Calibri" w:cs="Calibri"/>
      <w:color w:val="00000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E62C15"/>
    <w:rPr>
      <w:color w:val="000080"/>
      <w:u w:val="single"/>
    </w:rPr>
  </w:style>
  <w:style w:type="character" w:styleId="a3">
    <w:name w:val="footnote reference"/>
    <w:uiPriority w:val="99"/>
    <w:semiHidden/>
    <w:unhideWhenUsed/>
    <w:qFormat/>
    <w:rsid w:val="00E62C15"/>
    <w:rPr>
      <w:vertAlign w:val="superscript"/>
    </w:rPr>
  </w:style>
  <w:style w:type="character" w:styleId="a4">
    <w:name w:val="Strong"/>
    <w:basedOn w:val="a0"/>
    <w:uiPriority w:val="22"/>
    <w:qFormat/>
    <w:rsid w:val="00E62C15"/>
    <w:rPr>
      <w:b/>
      <w:bCs/>
    </w:rPr>
  </w:style>
  <w:style w:type="character" w:customStyle="1" w:styleId="a5">
    <w:name w:val="Привязка сноски"/>
    <w:rsid w:val="00E62C15"/>
    <w:rPr>
      <w:vertAlign w:val="superscript"/>
    </w:rPr>
  </w:style>
  <w:style w:type="paragraph" w:styleId="a6">
    <w:name w:val="Body Text"/>
    <w:basedOn w:val="a"/>
    <w:link w:val="a7"/>
    <w:rsid w:val="00E62C15"/>
    <w:pPr>
      <w:spacing w:after="120" w:line="240" w:lineRule="auto"/>
      <w:jc w:val="both"/>
    </w:pPr>
    <w:rPr>
      <w:rFonts w:ascii="Times New Roman" w:eastAsia="Times New Roman" w:hAnsi="Times New Roman"/>
      <w:sz w:val="24"/>
      <w:szCs w:val="20"/>
    </w:rPr>
  </w:style>
  <w:style w:type="character" w:customStyle="1" w:styleId="a7">
    <w:name w:val="Основной текст Знак"/>
    <w:basedOn w:val="a0"/>
    <w:link w:val="a6"/>
    <w:rsid w:val="00E62C15"/>
    <w:rPr>
      <w:rFonts w:ascii="Times New Roman" w:eastAsia="Times New Roman" w:hAnsi="Times New Roman" w:cs="Calibri"/>
      <w:color w:val="00000A"/>
      <w:sz w:val="24"/>
      <w:szCs w:val="20"/>
      <w:lang w:eastAsia="ar-SA"/>
    </w:rPr>
  </w:style>
  <w:style w:type="paragraph" w:styleId="a8">
    <w:name w:val="header"/>
    <w:basedOn w:val="a"/>
    <w:link w:val="a9"/>
    <w:uiPriority w:val="99"/>
    <w:rsid w:val="00E62C15"/>
    <w:pPr>
      <w:tabs>
        <w:tab w:val="center" w:pos="4677"/>
        <w:tab w:val="right" w:pos="9355"/>
      </w:tabs>
    </w:pPr>
  </w:style>
  <w:style w:type="character" w:customStyle="1" w:styleId="a9">
    <w:name w:val="Верхний колонтитул Знак"/>
    <w:basedOn w:val="a0"/>
    <w:link w:val="a8"/>
    <w:uiPriority w:val="99"/>
    <w:rsid w:val="00E62C15"/>
    <w:rPr>
      <w:rFonts w:ascii="Calibri" w:eastAsia="Calibri" w:hAnsi="Calibri" w:cs="Calibri"/>
      <w:color w:val="00000A"/>
      <w:lang w:eastAsia="ar-SA"/>
    </w:rPr>
  </w:style>
  <w:style w:type="paragraph" w:styleId="aa">
    <w:name w:val="footer"/>
    <w:basedOn w:val="a"/>
    <w:link w:val="ab"/>
    <w:uiPriority w:val="99"/>
    <w:rsid w:val="00E62C15"/>
    <w:pPr>
      <w:widowControl w:val="0"/>
      <w:tabs>
        <w:tab w:val="center" w:pos="4677"/>
        <w:tab w:val="right" w:pos="9355"/>
      </w:tabs>
    </w:pPr>
  </w:style>
  <w:style w:type="character" w:customStyle="1" w:styleId="ab">
    <w:name w:val="Нижний колонтитул Знак"/>
    <w:basedOn w:val="a0"/>
    <w:link w:val="aa"/>
    <w:uiPriority w:val="99"/>
    <w:rsid w:val="00E62C15"/>
    <w:rPr>
      <w:rFonts w:ascii="Calibri" w:eastAsia="Calibri" w:hAnsi="Calibri" w:cs="Calibri"/>
      <w:color w:val="00000A"/>
      <w:lang w:eastAsia="ar-SA"/>
    </w:rPr>
  </w:style>
  <w:style w:type="paragraph" w:styleId="HTML">
    <w:name w:val="HTML Preformatted"/>
    <w:basedOn w:val="a"/>
    <w:link w:val="HTML0"/>
    <w:unhideWhenUsed/>
    <w:qFormat/>
    <w:rsid w:val="00E6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E62C15"/>
    <w:rPr>
      <w:rFonts w:ascii="Courier New" w:eastAsia="Times New Roman" w:hAnsi="Courier New" w:cs="Times New Roman"/>
      <w:color w:val="00000A"/>
      <w:sz w:val="20"/>
      <w:szCs w:val="20"/>
      <w:lang w:eastAsia="ar-SA"/>
    </w:rPr>
  </w:style>
  <w:style w:type="paragraph" w:styleId="ac">
    <w:name w:val="No Spacing"/>
    <w:uiPriority w:val="1"/>
    <w:qFormat/>
    <w:rsid w:val="00E62C15"/>
    <w:pPr>
      <w:spacing w:after="0" w:line="240" w:lineRule="auto"/>
    </w:pPr>
    <w:rPr>
      <w:rFonts w:ascii="Times New Roman" w:eastAsia="Times New Roman" w:hAnsi="Times New Roman" w:cs="Times New Roman"/>
      <w:color w:val="00000A"/>
      <w:sz w:val="24"/>
      <w:szCs w:val="24"/>
      <w:lang w:eastAsia="ru-RU"/>
    </w:rPr>
  </w:style>
  <w:style w:type="paragraph" w:styleId="ad">
    <w:name w:val="List Paragraph"/>
    <w:basedOn w:val="a"/>
    <w:uiPriority w:val="34"/>
    <w:qFormat/>
    <w:rsid w:val="00E62C15"/>
    <w:pPr>
      <w:suppressAutoHyphens w:val="0"/>
      <w:ind w:left="720" w:firstLine="709"/>
      <w:contextualSpacing/>
    </w:pPr>
    <w:rPr>
      <w:rFonts w:asciiTheme="minorHAnsi" w:eastAsiaTheme="minorHAnsi" w:hAnsiTheme="minorHAnsi" w:cstheme="minorBidi"/>
      <w:lang w:eastAsia="en-US"/>
    </w:rPr>
  </w:style>
  <w:style w:type="paragraph" w:styleId="ae">
    <w:name w:val="Normal (Web)"/>
    <w:basedOn w:val="a"/>
    <w:uiPriority w:val="99"/>
    <w:unhideWhenUsed/>
    <w:qFormat/>
    <w:rsid w:val="00E62C15"/>
    <w:pPr>
      <w:suppressAutoHyphens w:val="0"/>
      <w:spacing w:beforeAutospacing="1"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E62C15"/>
    <w:rPr>
      <w:color w:val="0563C1" w:themeColor="hyperlink"/>
      <w:u w:val="single"/>
    </w:rPr>
  </w:style>
  <w:style w:type="paragraph" w:styleId="af0">
    <w:name w:val="Balloon Text"/>
    <w:basedOn w:val="a"/>
    <w:link w:val="af1"/>
    <w:uiPriority w:val="99"/>
    <w:semiHidden/>
    <w:unhideWhenUsed/>
    <w:rsid w:val="00AF10E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F10EB"/>
    <w:rPr>
      <w:rFonts w:ascii="Segoe UI" w:eastAsia="Calibri" w:hAnsi="Segoe UI" w:cs="Segoe UI"/>
      <w:color w:val="00000A"/>
      <w:sz w:val="18"/>
      <w:szCs w:val="18"/>
      <w:lang w:eastAsia="ar-SA"/>
    </w:rPr>
  </w:style>
  <w:style w:type="paragraph" w:customStyle="1" w:styleId="Standard">
    <w:name w:val="Standard"/>
    <w:rsid w:val="003D648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ACAF-A5C2-459A-AAF2-C4D31FC9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ДКБ Семашко</dc:creator>
  <cp:lastModifiedBy>reznikovatm</cp:lastModifiedBy>
  <cp:revision>5</cp:revision>
  <cp:lastPrinted>2019-05-29T19:08:00Z</cp:lastPrinted>
  <dcterms:created xsi:type="dcterms:W3CDTF">2019-05-29T19:24:00Z</dcterms:created>
  <dcterms:modified xsi:type="dcterms:W3CDTF">2020-12-24T11:55:00Z</dcterms:modified>
</cp:coreProperties>
</file>