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5F077C" w:rsidRDefault="00EF7D8B" w:rsidP="005F077C">
      <w:pPr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3068DD">
        <w:rPr>
          <w:sz w:val="22"/>
          <w:szCs w:val="22"/>
        </w:rPr>
        <w:t xml:space="preserve"> </w:t>
      </w:r>
      <w:r w:rsidR="00EE49B8" w:rsidRPr="00ED2F6D">
        <w:rPr>
          <w:sz w:val="22"/>
          <w:szCs w:val="22"/>
        </w:rPr>
        <w:t xml:space="preserve"> НУЗ «Дорожная </w:t>
      </w:r>
    </w:p>
    <w:p w:rsidR="005F077C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клиническая больница имени </w:t>
      </w:r>
    </w:p>
    <w:p w:rsidR="00EE49B8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>Н.А. Семашко на ст. Люблино ОАО «РЖД»</w:t>
      </w: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</w:p>
    <w:p w:rsidR="00EE49B8" w:rsidRPr="00ED2F6D" w:rsidRDefault="00EE49B8" w:rsidP="005F077C">
      <w:pPr>
        <w:ind w:left="4678"/>
        <w:jc w:val="right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F7D8B">
        <w:rPr>
          <w:sz w:val="22"/>
          <w:szCs w:val="22"/>
        </w:rPr>
        <w:t xml:space="preserve">А.М. </w:t>
      </w:r>
      <w:proofErr w:type="spellStart"/>
      <w:r w:rsidR="00EF7D8B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F7D8B" w:rsidRDefault="00426A0E" w:rsidP="005B7760">
      <w:pPr>
        <w:ind w:firstLine="540"/>
        <w:jc w:val="center"/>
        <w:rPr>
          <w:b/>
        </w:rPr>
      </w:pPr>
      <w:r w:rsidRPr="00C637A1">
        <w:rPr>
          <w:b/>
        </w:rPr>
        <w:t>ИЗВЕЩЕНИЕ</w:t>
      </w:r>
      <w:r w:rsidR="005A7211">
        <w:rPr>
          <w:b/>
        </w:rPr>
        <w:t xml:space="preserve">№ </w:t>
      </w:r>
      <w:r w:rsidR="003068DD">
        <w:rPr>
          <w:b/>
        </w:rPr>
        <w:t>01/</w:t>
      </w:r>
      <w:r w:rsidR="00EF7D8B">
        <w:rPr>
          <w:b/>
        </w:rPr>
        <w:t>20083000325</w:t>
      </w:r>
    </w:p>
    <w:p w:rsidR="005B7760" w:rsidRPr="005B7760" w:rsidRDefault="005A7211" w:rsidP="005B7760">
      <w:pPr>
        <w:ind w:firstLine="54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B7760">
        <w:rPr>
          <w:b/>
        </w:rPr>
        <w:t>извещение</w:t>
      </w:r>
      <w:r w:rsidR="00ED31A7">
        <w:rPr>
          <w:b/>
        </w:rPr>
        <w:t xml:space="preserve"> № </w:t>
      </w:r>
      <w:r w:rsidR="00EF7D8B">
        <w:rPr>
          <w:b/>
        </w:rPr>
        <w:t>20083000325</w:t>
      </w:r>
    </w:p>
    <w:p w:rsidR="00426A0E" w:rsidRPr="00ED31A7" w:rsidRDefault="005B7760" w:rsidP="005F077C">
      <w:pPr>
        <w:ind w:firstLine="540"/>
        <w:jc w:val="center"/>
        <w:rPr>
          <w:b/>
        </w:rPr>
      </w:pPr>
      <w:r w:rsidRPr="005B7760">
        <w:rPr>
          <w:b/>
        </w:rPr>
        <w:t xml:space="preserve"> о проведении запроса котировок на  право заключения договора поставки</w:t>
      </w:r>
      <w:r w:rsidR="00B627E5">
        <w:rPr>
          <w:b/>
        </w:rPr>
        <w:t xml:space="preserve"> </w:t>
      </w:r>
      <w:r w:rsidR="003068DD" w:rsidRPr="003068DD">
        <w:rPr>
          <w:b/>
        </w:rPr>
        <w:t>лекарственных сре</w:t>
      </w:r>
      <w:proofErr w:type="gramStart"/>
      <w:r w:rsidR="003068DD" w:rsidRPr="003068DD">
        <w:rPr>
          <w:b/>
        </w:rPr>
        <w:t>дств дл</w:t>
      </w:r>
      <w:proofErr w:type="gramEnd"/>
      <w:r w:rsidR="003068DD" w:rsidRPr="003068DD">
        <w:rPr>
          <w:b/>
        </w:rPr>
        <w:t xml:space="preserve">я нужд </w:t>
      </w:r>
      <w:r w:rsidRPr="005B7760">
        <w:rPr>
          <w:b/>
        </w:rPr>
        <w:t>ДКБ им. Н.А. Семашко  на ст. Люблино ОАО «РЖД»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5B7760" w:rsidRPr="000F29C4" w:rsidRDefault="005B7760" w:rsidP="005B7760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5B7760" w:rsidRPr="0026170D" w:rsidRDefault="005B7760" w:rsidP="005B7760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 xml:space="preserve"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</w:t>
      </w:r>
      <w:proofErr w:type="spellStart"/>
      <w:r w:rsidRPr="0026170D">
        <w:rPr>
          <w:bCs/>
          <w:sz w:val="22"/>
          <w:szCs w:val="22"/>
        </w:rPr>
        <w:t>Н.А.Семашко</w:t>
      </w:r>
      <w:proofErr w:type="spellEnd"/>
      <w:r w:rsidRPr="0026170D">
        <w:rPr>
          <w:bCs/>
          <w:sz w:val="22"/>
          <w:szCs w:val="22"/>
        </w:rPr>
        <w:t xml:space="preserve"> на ст. Люблино ОАО «РЖД» от 23.04.2018 № 179.</w:t>
      </w:r>
    </w:p>
    <w:p w:rsidR="005B7760" w:rsidRPr="00111067" w:rsidRDefault="005B7760" w:rsidP="005B7760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</w:t>
      </w:r>
      <w:proofErr w:type="spellStart"/>
      <w:r w:rsidRPr="0026170D">
        <w:rPr>
          <w:bCs/>
          <w:sz w:val="22"/>
          <w:szCs w:val="22"/>
        </w:rPr>
        <w:t>Н.А.Семашко</w:t>
      </w:r>
      <w:proofErr w:type="spellEnd"/>
      <w:r w:rsidRPr="0026170D">
        <w:rPr>
          <w:bCs/>
          <w:sz w:val="22"/>
          <w:szCs w:val="22"/>
        </w:rPr>
        <w:t xml:space="preserve"> на ст. Люблино ОАО «РЖД» (далее - Комиссия) руководствуются требованиями Положения о закупке товаров, работ, услуг для нужд НУЗ ОАО</w:t>
      </w:r>
      <w:r>
        <w:rPr>
          <w:bCs/>
          <w:sz w:val="22"/>
          <w:szCs w:val="22"/>
        </w:rPr>
        <w:t xml:space="preserve"> «РЖД», размещенного на сайте </w:t>
      </w:r>
      <w:r>
        <w:rPr>
          <w:bCs/>
          <w:sz w:val="22"/>
          <w:szCs w:val="22"/>
          <w:lang w:val="en-US"/>
        </w:rPr>
        <w:t>www</w:t>
      </w:r>
      <w:r w:rsidRPr="00111067"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semashko</w:t>
      </w:r>
      <w:proofErr w:type="spellEnd"/>
      <w:r w:rsidRPr="00111067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com</w:t>
      </w:r>
      <w:proofErr w:type="gramEnd"/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3068DD">
        <w:rPr>
          <w:sz w:val="22"/>
          <w:szCs w:val="22"/>
        </w:rPr>
        <w:t>01/</w:t>
      </w:r>
      <w:r w:rsidR="00EF7D8B">
        <w:rPr>
          <w:sz w:val="22"/>
          <w:szCs w:val="22"/>
        </w:rPr>
        <w:t xml:space="preserve">20083000325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3068DD" w:rsidRPr="00EF7D8B" w:rsidRDefault="00EF7D8B" w:rsidP="003068DD">
      <w:pPr>
        <w:pStyle w:val="ConsPlusNormal"/>
        <w:widowControl/>
        <w:numPr>
          <w:ilvl w:val="0"/>
          <w:numId w:val="5"/>
        </w:numPr>
        <w:tabs>
          <w:tab w:val="left" w:pos="55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Начальная максимальная цена договора</w:t>
      </w:r>
      <w:r w:rsidR="003068DD" w:rsidRPr="003068DD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 не должна превышать 1 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50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>2 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965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56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(Один миллион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пятьсот две тысячи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девят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ьсот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шестьдесят пять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рублей)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56</w:t>
      </w:r>
      <w:r w:rsidRPr="00EF7D8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копеек</w:t>
      </w:r>
    </w:p>
    <w:p w:rsidR="003068DD" w:rsidRPr="003068DD" w:rsidRDefault="003068DD" w:rsidP="005F077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68DD" w:rsidRPr="000E4B2F" w:rsidRDefault="003068DD" w:rsidP="003068DD">
      <w:pPr>
        <w:pStyle w:val="a6"/>
        <w:numPr>
          <w:ilvl w:val="0"/>
          <w:numId w:val="5"/>
        </w:numPr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3068DD" w:rsidRPr="000E4B2F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BD586A">
        <w:rPr>
          <w:bCs/>
          <w:sz w:val="22"/>
          <w:szCs w:val="22"/>
        </w:rPr>
        <w:t xml:space="preserve">«  </w:t>
      </w:r>
      <w:r w:rsidR="00B627E5">
        <w:rPr>
          <w:bCs/>
          <w:sz w:val="22"/>
          <w:szCs w:val="22"/>
        </w:rPr>
        <w:t xml:space="preserve">  </w:t>
      </w:r>
      <w:bookmarkStart w:id="0" w:name="_GoBack"/>
      <w:bookmarkEnd w:id="0"/>
      <w:r w:rsidRPr="00BD586A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__________</w:t>
      </w:r>
      <w:r w:rsidRPr="000E4B2F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0E4B2F">
        <w:rPr>
          <w:bCs/>
          <w:sz w:val="22"/>
          <w:szCs w:val="22"/>
        </w:rPr>
        <w:t xml:space="preserve"> года в 10 часов 00 минут  московского времени.</w:t>
      </w:r>
    </w:p>
    <w:p w:rsidR="003068DD" w:rsidRPr="003068DD" w:rsidRDefault="003068DD" w:rsidP="003068DD">
      <w:pPr>
        <w:pStyle w:val="a7"/>
        <w:ind w:left="720"/>
        <w:jc w:val="both"/>
        <w:rPr>
          <w:b/>
          <w:bCs/>
          <w:sz w:val="22"/>
          <w:szCs w:val="22"/>
        </w:rPr>
      </w:pPr>
      <w:r w:rsidRPr="003068DD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3068DD" w:rsidRDefault="003068DD" w:rsidP="003068DD">
      <w:pPr>
        <w:pStyle w:val="a6"/>
        <w:spacing w:before="29" w:after="29"/>
        <w:ind w:left="720"/>
        <w:jc w:val="both"/>
        <w:rPr>
          <w:bCs/>
          <w:sz w:val="22"/>
          <w:szCs w:val="22"/>
        </w:rPr>
      </w:pPr>
      <w:r w:rsidRPr="00F67958">
        <w:rPr>
          <w:bCs/>
          <w:sz w:val="22"/>
          <w:szCs w:val="22"/>
        </w:rPr>
        <w:t>«</w:t>
      </w:r>
      <w:r w:rsidR="00B627E5">
        <w:rPr>
          <w:bCs/>
          <w:sz w:val="22"/>
          <w:szCs w:val="22"/>
        </w:rPr>
        <w:t xml:space="preserve">   </w:t>
      </w:r>
      <w:r w:rsidRPr="00F67958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___________</w:t>
      </w:r>
      <w:r w:rsidRPr="00F6795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20</w:t>
      </w:r>
      <w:r w:rsidRPr="00F67958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7958">
        <w:rPr>
          <w:bCs/>
          <w:sz w:val="22"/>
          <w:szCs w:val="22"/>
        </w:rPr>
        <w:t xml:space="preserve"> в 1</w:t>
      </w:r>
      <w:r>
        <w:rPr>
          <w:bCs/>
          <w:sz w:val="22"/>
          <w:szCs w:val="22"/>
        </w:rPr>
        <w:t>1</w:t>
      </w:r>
      <w:r w:rsidRPr="00F67958">
        <w:rPr>
          <w:bCs/>
          <w:sz w:val="22"/>
          <w:szCs w:val="22"/>
        </w:rPr>
        <w:t xml:space="preserve"> часов 00 минут</w:t>
      </w:r>
      <w:r w:rsidRPr="000E4B2F">
        <w:rPr>
          <w:bCs/>
          <w:sz w:val="22"/>
          <w:szCs w:val="22"/>
        </w:rPr>
        <w:t xml:space="preserve">  московского времени по адресу: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корп.1, 3-й этаж</w:t>
      </w:r>
    </w:p>
    <w:p w:rsidR="003068DD" w:rsidRDefault="003068DD" w:rsidP="003068DD">
      <w:pPr>
        <w:pStyle w:val="ConsPlusNormal"/>
        <w:widowControl/>
        <w:tabs>
          <w:tab w:val="left" w:pos="5505"/>
        </w:tabs>
        <w:ind w:left="720"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068DD" w:rsidRDefault="003068DD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EF7D8B">
        <w:rPr>
          <w:b/>
          <w:sz w:val="22"/>
          <w:szCs w:val="22"/>
        </w:rPr>
        <w:t xml:space="preserve">№ 20083000325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E" w:rsidRDefault="00B7259E" w:rsidP="00BA44B5">
      <w:r>
        <w:separator/>
      </w:r>
    </w:p>
  </w:endnote>
  <w:endnote w:type="continuationSeparator" w:id="0">
    <w:p w:rsidR="00B7259E" w:rsidRDefault="00B7259E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E" w:rsidRDefault="00B7259E" w:rsidP="00BA44B5">
      <w:r>
        <w:separator/>
      </w:r>
    </w:p>
  </w:footnote>
  <w:footnote w:type="continuationSeparator" w:id="0">
    <w:p w:rsidR="00B7259E" w:rsidRDefault="00B7259E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B3CF6"/>
    <w:rsid w:val="001C0C57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068DD"/>
    <w:rsid w:val="00314BD5"/>
    <w:rsid w:val="00325E8D"/>
    <w:rsid w:val="00334792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627E5"/>
    <w:rsid w:val="00B7259E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D576CA"/>
    <w:rsid w:val="00D773A4"/>
    <w:rsid w:val="00D856AB"/>
    <w:rsid w:val="00DE1F7E"/>
    <w:rsid w:val="00E053AF"/>
    <w:rsid w:val="00E173C5"/>
    <w:rsid w:val="00E300E5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EF7D8B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3</cp:revision>
  <cp:lastPrinted>2020-03-25T11:31:00Z</cp:lastPrinted>
  <dcterms:created xsi:type="dcterms:W3CDTF">2020-03-25T11:09:00Z</dcterms:created>
  <dcterms:modified xsi:type="dcterms:W3CDTF">2020-03-25T11:31:00Z</dcterms:modified>
</cp:coreProperties>
</file>