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 xml:space="preserve">Директор </w:t>
      </w:r>
      <w:r w:rsidR="00553889">
        <w:rPr>
          <w:sz w:val="22"/>
          <w:szCs w:val="22"/>
        </w:rPr>
        <w:t>Ч</w:t>
      </w:r>
      <w:r w:rsidRPr="00ED2F6D">
        <w:rPr>
          <w:sz w:val="22"/>
          <w:szCs w:val="22"/>
        </w:rPr>
        <w:t>УЗ «</w:t>
      </w:r>
      <w:r w:rsidR="00553889">
        <w:rPr>
          <w:sz w:val="22"/>
          <w:szCs w:val="22"/>
        </w:rPr>
        <w:t>К</w:t>
      </w:r>
      <w:r w:rsidRPr="00ED2F6D">
        <w:rPr>
          <w:sz w:val="22"/>
          <w:szCs w:val="22"/>
        </w:rPr>
        <w:t>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2663E7">
        <w:rPr>
          <w:b/>
          <w:sz w:val="20"/>
          <w:szCs w:val="20"/>
        </w:rPr>
        <w:t>20083000</w:t>
      </w:r>
      <w:r w:rsidR="00977BEE">
        <w:rPr>
          <w:b/>
          <w:sz w:val="20"/>
          <w:szCs w:val="20"/>
        </w:rPr>
        <w:t>531</w:t>
      </w:r>
    </w:p>
    <w:p w:rsidR="00BE296A" w:rsidRPr="000C1348" w:rsidRDefault="00BE296A" w:rsidP="000C1348">
      <w:pPr>
        <w:ind w:firstLine="540"/>
        <w:jc w:val="center"/>
        <w:rPr>
          <w:b/>
          <w:sz w:val="22"/>
          <w:szCs w:val="22"/>
        </w:rPr>
      </w:pPr>
      <w:r w:rsidRPr="000F29C4">
        <w:rPr>
          <w:b/>
          <w:sz w:val="22"/>
          <w:szCs w:val="22"/>
        </w:rPr>
        <w:t>о проведени</w:t>
      </w:r>
      <w:r w:rsidR="00C42AAF">
        <w:rPr>
          <w:b/>
          <w:sz w:val="22"/>
          <w:szCs w:val="22"/>
        </w:rPr>
        <w:t xml:space="preserve">и </w:t>
      </w:r>
      <w:r w:rsidRPr="000F29C4">
        <w:rPr>
          <w:b/>
          <w:sz w:val="22"/>
          <w:szCs w:val="22"/>
        </w:rPr>
        <w:t>запроса котировок</w:t>
      </w:r>
      <w:r w:rsidR="00E20635" w:rsidRPr="00E20635">
        <w:rPr>
          <w:b/>
          <w:bCs/>
          <w:sz w:val="22"/>
          <w:szCs w:val="22"/>
        </w:rPr>
        <w:t xml:space="preserve">на право заключения договора </w:t>
      </w:r>
      <w:r w:rsidR="008A1DB5">
        <w:rPr>
          <w:b/>
          <w:bCs/>
          <w:sz w:val="22"/>
          <w:szCs w:val="22"/>
        </w:rPr>
        <w:t xml:space="preserve">на оказание </w:t>
      </w:r>
      <w:r w:rsidR="008A1DB5" w:rsidRPr="00BF02C5">
        <w:rPr>
          <w:b/>
          <w:sz w:val="22"/>
          <w:szCs w:val="22"/>
        </w:rPr>
        <w:t xml:space="preserve">услуг </w:t>
      </w:r>
      <w:r w:rsidR="000C1348" w:rsidRPr="00BF02C5">
        <w:rPr>
          <w:b/>
          <w:sz w:val="22"/>
          <w:szCs w:val="22"/>
        </w:rPr>
        <w:t>по обеспечению безопасности эксплуатации медицинских установок, использующих источники ионизирующего</w:t>
      </w:r>
      <w:r w:rsidR="000C1348" w:rsidRPr="000C1348">
        <w:rPr>
          <w:b/>
          <w:sz w:val="22"/>
          <w:szCs w:val="22"/>
        </w:rPr>
        <w:t xml:space="preserve"> излучения для нужд "ЧУЗ "Клиническая больница "РЖД-Медицина" им. Н.А.Семашко". </w:t>
      </w: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553889" w:rsidRPr="00767C6C" w:rsidRDefault="00F12D37" w:rsidP="00553889">
      <w:pPr>
        <w:jc w:val="both"/>
        <w:rPr>
          <w:sz w:val="22"/>
          <w:szCs w:val="22"/>
        </w:rPr>
      </w:pPr>
      <w:r w:rsidRPr="000F29C4">
        <w:rPr>
          <w:b/>
          <w:sz w:val="22"/>
          <w:szCs w:val="22"/>
        </w:rPr>
        <w:t>Заказчик:</w:t>
      </w:r>
      <w:r w:rsidR="00553889" w:rsidRPr="00F82CDC">
        <w:rPr>
          <w:sz w:val="22"/>
          <w:szCs w:val="22"/>
        </w:rPr>
        <w:t>Частное учреждение здравоохранения "Клиническая больница "РЖД-Медицина" имени Н.А.Семашко" (ЧУЗ "КБ "РЖД-Медицина" им. Н.А. Семашко")</w:t>
      </w:r>
    </w:p>
    <w:p w:rsidR="00553889" w:rsidRPr="000F29C4" w:rsidRDefault="00553889" w:rsidP="000F29C4">
      <w:pPr>
        <w:jc w:val="both"/>
        <w:rPr>
          <w:sz w:val="22"/>
          <w:szCs w:val="22"/>
        </w:rPr>
      </w:pP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r w:rsidR="006D3D1C">
        <w:rPr>
          <w:bCs/>
          <w:sz w:val="22"/>
          <w:szCs w:val="22"/>
        </w:rPr>
        <w:t>, 8 (910) 440-15-73.</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6D3D1C" w:rsidRPr="00F82CDC" w:rsidRDefault="006D3D1C" w:rsidP="006D3D1C">
      <w:pPr>
        <w:jc w:val="both"/>
        <w:rPr>
          <w:bCs/>
          <w:sz w:val="22"/>
          <w:szCs w:val="22"/>
        </w:rPr>
      </w:pPr>
      <w:r w:rsidRPr="00F82CDC">
        <w:rPr>
          <w:bCs/>
          <w:sz w:val="22"/>
          <w:szCs w:val="22"/>
        </w:rPr>
        <w:t>Положением о закупке товаров, работ, услуг для нужд ЧУЗ ОАО «РЖД», утвержденным приказом Центральной дирекции здравоохранения ОАО «РЖД» от 02.04.2018 № ЦДЗ-35 и</w:t>
      </w:r>
      <w:r w:rsidRPr="004B1CFC">
        <w:rPr>
          <w:bCs/>
        </w:rPr>
        <w:t xml:space="preserve">введенным в действие приказом </w:t>
      </w:r>
      <w:r>
        <w:rPr>
          <w:bCs/>
        </w:rPr>
        <w:t>Учреждения</w:t>
      </w:r>
      <w:r w:rsidRPr="004B1CFC">
        <w:rPr>
          <w:bCs/>
        </w:rPr>
        <w:t xml:space="preserve"> от 23.04.2018 № 179</w:t>
      </w:r>
      <w:r w:rsidRPr="00F82CDC">
        <w:rPr>
          <w:bCs/>
          <w:sz w:val="22"/>
          <w:szCs w:val="22"/>
        </w:rPr>
        <w:t>.</w:t>
      </w:r>
    </w:p>
    <w:p w:rsidR="006D3D1C" w:rsidRDefault="006D3D1C" w:rsidP="006D3D1C">
      <w:pPr>
        <w:jc w:val="both"/>
        <w:rPr>
          <w:bCs/>
          <w:sz w:val="22"/>
          <w:szCs w:val="22"/>
        </w:rPr>
      </w:pPr>
      <w:r w:rsidRPr="00F82CDC">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w:t>
      </w:r>
      <w:r>
        <w:rPr>
          <w:bCs/>
          <w:sz w:val="22"/>
          <w:szCs w:val="22"/>
        </w:rPr>
        <w:t>ЧУЗ ОАО «РЖД»</w:t>
      </w:r>
      <w:r w:rsidRPr="00F82CDC">
        <w:rPr>
          <w:bCs/>
          <w:sz w:val="22"/>
          <w:szCs w:val="22"/>
        </w:rPr>
        <w:t xml:space="preserve">, размещенного на сайте </w:t>
      </w:r>
      <w:hyperlink r:id="rId10" w:history="1">
        <w:r w:rsidRPr="00B21066">
          <w:rPr>
            <w:rStyle w:val="a6"/>
            <w:bCs/>
            <w:sz w:val="22"/>
            <w:szCs w:val="22"/>
          </w:rPr>
          <w:t>www.semashko.com</w:t>
        </w:r>
      </w:hyperlink>
    </w:p>
    <w:p w:rsidR="006D3D1C" w:rsidRDefault="006D3D1C"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13DFA" w:rsidRDefault="00D91378" w:rsidP="00D91378">
      <w:pPr>
        <w:jc w:val="both"/>
        <w:rPr>
          <w:bCs/>
          <w:sz w:val="22"/>
          <w:szCs w:val="22"/>
        </w:rPr>
      </w:pPr>
      <w:r w:rsidRPr="009F0FED">
        <w:rPr>
          <w:snapToGrid w:val="0"/>
          <w:color w:val="000000"/>
          <w:sz w:val="22"/>
          <w:szCs w:val="22"/>
        </w:rPr>
        <w:t xml:space="preserve">Запрос котировок </w:t>
      </w:r>
      <w:r>
        <w:rPr>
          <w:snapToGrid w:val="0"/>
          <w:color w:val="000000"/>
          <w:sz w:val="22"/>
          <w:szCs w:val="22"/>
        </w:rPr>
        <w:t xml:space="preserve">на право заключения договора на </w:t>
      </w:r>
      <w:r w:rsidRPr="00A77A5B">
        <w:rPr>
          <w:snapToGrid w:val="0"/>
          <w:color w:val="000000"/>
          <w:sz w:val="22"/>
          <w:szCs w:val="22"/>
        </w:rPr>
        <w:t xml:space="preserve">оказание услуг </w:t>
      </w:r>
      <w:r w:rsidRPr="00A77A5B">
        <w:rPr>
          <w:rFonts w:eastAsia="Calibri"/>
          <w:color w:val="000000"/>
          <w:sz w:val="22"/>
          <w:szCs w:val="22"/>
        </w:rPr>
        <w:t xml:space="preserve">по </w:t>
      </w:r>
      <w:r w:rsidRPr="00A77A5B">
        <w:rPr>
          <w:snapToGrid w:val="0"/>
          <w:color w:val="000000"/>
          <w:sz w:val="22"/>
          <w:szCs w:val="22"/>
        </w:rPr>
        <w:t>обеспечению безопасности эксплуатации медицинских установок, использующих источники ионизирующего излучения для нужд ЧУЗ</w:t>
      </w:r>
      <w:r w:rsidRPr="00D91378">
        <w:rPr>
          <w:snapToGrid w:val="0"/>
          <w:color w:val="000000"/>
          <w:sz w:val="22"/>
          <w:szCs w:val="22"/>
        </w:rPr>
        <w:t xml:space="preserve"> "КБ "РЖД-Медицина" им. Н.А. Семашко", </w:t>
      </w:r>
      <w:r>
        <w:rPr>
          <w:snapToGrid w:val="0"/>
          <w:color w:val="000000"/>
          <w:sz w:val="22"/>
          <w:szCs w:val="22"/>
        </w:rPr>
        <w:t>согласно Приложению №2 к проекту Договора, являющегося неотъемлемой частью котировочной документации</w:t>
      </w:r>
      <w:r>
        <w:rPr>
          <w:rFonts w:eastAsia="Calibri"/>
          <w:color w:val="000000"/>
        </w:rPr>
        <w:t>.</w:t>
      </w:r>
    </w:p>
    <w:p w:rsidR="00513DFA" w:rsidRDefault="00513DFA" w:rsidP="00D91378">
      <w:pPr>
        <w:jc w:val="both"/>
        <w:rPr>
          <w:b/>
          <w:bCs/>
          <w:snapToGrid w:val="0"/>
          <w:sz w:val="22"/>
          <w:szCs w:val="22"/>
        </w:rPr>
      </w:pPr>
    </w:p>
    <w:p w:rsidR="00D91378" w:rsidRPr="00EF7D43" w:rsidRDefault="00513DFA" w:rsidP="00D91378">
      <w:pPr>
        <w:jc w:val="both"/>
        <w:rPr>
          <w:bCs/>
          <w:sz w:val="22"/>
          <w:szCs w:val="22"/>
        </w:rPr>
      </w:pPr>
      <w:r w:rsidRPr="006A35A2">
        <w:rPr>
          <w:b/>
          <w:bCs/>
          <w:snapToGrid w:val="0"/>
          <w:sz w:val="22"/>
          <w:szCs w:val="22"/>
        </w:rPr>
        <w:t>Требованиями к выполнению работ</w:t>
      </w:r>
      <w:r w:rsidR="00D91378">
        <w:rPr>
          <w:snapToGrid w:val="0"/>
          <w:color w:val="000000"/>
          <w:sz w:val="22"/>
          <w:szCs w:val="22"/>
        </w:rPr>
        <w:t>согласно Приложению №1 к проекту Договора, являющегося неотъемлемой частью котировочной документации</w:t>
      </w:r>
      <w:r w:rsidR="00D91378">
        <w:rPr>
          <w:rFonts w:eastAsia="Calibri"/>
          <w:color w:val="000000"/>
        </w:rPr>
        <w:t>.</w:t>
      </w:r>
    </w:p>
    <w:p w:rsidR="00513DFA" w:rsidRDefault="00513DFA" w:rsidP="00906D39">
      <w:pPr>
        <w:jc w:val="both"/>
        <w:rPr>
          <w:b/>
          <w:snapToGrid w:val="0"/>
          <w:color w:val="000000"/>
          <w:sz w:val="22"/>
          <w:szCs w:val="22"/>
        </w:rPr>
      </w:pPr>
    </w:p>
    <w:p w:rsidR="00906D39" w:rsidRPr="00906D39" w:rsidRDefault="00906D39" w:rsidP="00906D39">
      <w:pPr>
        <w:jc w:val="both"/>
        <w:rPr>
          <w:b/>
          <w:snapToGrid w:val="0"/>
          <w:color w:val="000000"/>
          <w:sz w:val="22"/>
          <w:szCs w:val="22"/>
        </w:rPr>
      </w:pPr>
      <w:r w:rsidRPr="00906D39">
        <w:rPr>
          <w:b/>
          <w:snapToGrid w:val="0"/>
          <w:color w:val="000000"/>
          <w:sz w:val="22"/>
          <w:szCs w:val="22"/>
        </w:rPr>
        <w:t xml:space="preserve">Перечень </w:t>
      </w:r>
      <w:r w:rsidR="00A77A5B">
        <w:rPr>
          <w:b/>
          <w:snapToGrid w:val="0"/>
          <w:color w:val="000000"/>
          <w:sz w:val="22"/>
          <w:szCs w:val="22"/>
        </w:rPr>
        <w:t>услуг</w:t>
      </w:r>
      <w:r w:rsidRPr="00906D39">
        <w:rPr>
          <w:b/>
          <w:snapToGrid w:val="0"/>
          <w:color w:val="000000"/>
          <w:sz w:val="22"/>
          <w:szCs w:val="22"/>
        </w:rPr>
        <w:t>указан</w:t>
      </w:r>
      <w:r w:rsidR="00A77A5B">
        <w:rPr>
          <w:b/>
          <w:snapToGrid w:val="0"/>
          <w:color w:val="000000"/>
          <w:sz w:val="22"/>
          <w:szCs w:val="22"/>
        </w:rPr>
        <w:t>ы</w:t>
      </w:r>
      <w:r w:rsidRPr="00906D39">
        <w:rPr>
          <w:b/>
          <w:snapToGrid w:val="0"/>
          <w:color w:val="000000"/>
          <w:sz w:val="22"/>
          <w:szCs w:val="22"/>
        </w:rPr>
        <w:t xml:space="preserve"> в Приложении №</w:t>
      </w:r>
      <w:r w:rsidR="00A77A5B">
        <w:rPr>
          <w:b/>
          <w:snapToGrid w:val="0"/>
          <w:color w:val="000000"/>
          <w:sz w:val="22"/>
          <w:szCs w:val="22"/>
        </w:rPr>
        <w:t>2</w:t>
      </w:r>
      <w:r w:rsidRPr="00906D39">
        <w:rPr>
          <w:b/>
          <w:snapToGrid w:val="0"/>
          <w:color w:val="000000"/>
          <w:sz w:val="22"/>
          <w:szCs w:val="22"/>
        </w:rPr>
        <w:t xml:space="preserve"> проекта Договора, в составе документации.</w:t>
      </w:r>
    </w:p>
    <w:p w:rsidR="00513DFA" w:rsidRDefault="00513DFA" w:rsidP="00C0691D">
      <w:pPr>
        <w:jc w:val="both"/>
        <w:rPr>
          <w:b/>
          <w:snapToGrid w:val="0"/>
          <w:color w:val="000000"/>
          <w:sz w:val="22"/>
          <w:szCs w:val="22"/>
        </w:rPr>
      </w:pPr>
    </w:p>
    <w:p w:rsidR="003D480E" w:rsidRDefault="0047436A" w:rsidP="00C0691D">
      <w:pPr>
        <w:jc w:val="both"/>
        <w:rPr>
          <w:b/>
          <w:snapToGrid w:val="0"/>
          <w:color w:val="000000"/>
          <w:sz w:val="22"/>
          <w:szCs w:val="22"/>
        </w:rPr>
      </w:pPr>
      <w:r w:rsidRPr="0047436A">
        <w:rPr>
          <w:b/>
          <w:snapToGrid w:val="0"/>
          <w:color w:val="000000"/>
          <w:sz w:val="22"/>
          <w:szCs w:val="22"/>
        </w:rPr>
        <w:t xml:space="preserve">Место проведения работ: </w:t>
      </w:r>
    </w:p>
    <w:p w:rsidR="00C0691D" w:rsidRPr="001B588C" w:rsidRDefault="00C0691D" w:rsidP="00C0691D">
      <w:pPr>
        <w:jc w:val="both"/>
        <w:rPr>
          <w:sz w:val="22"/>
          <w:szCs w:val="22"/>
        </w:rPr>
      </w:pPr>
      <w:r w:rsidRPr="001B588C">
        <w:rPr>
          <w:sz w:val="22"/>
          <w:szCs w:val="22"/>
        </w:rPr>
        <w:t>г. Москва ул. Ставропольская, домовладение 23, корп. 1.</w:t>
      </w:r>
    </w:p>
    <w:p w:rsidR="003D480E" w:rsidRPr="001B588C" w:rsidRDefault="003D480E" w:rsidP="003D480E">
      <w:pPr>
        <w:jc w:val="both"/>
        <w:rPr>
          <w:sz w:val="22"/>
          <w:szCs w:val="22"/>
        </w:rPr>
      </w:pPr>
      <w:r w:rsidRPr="001B588C">
        <w:rPr>
          <w:sz w:val="22"/>
          <w:szCs w:val="22"/>
        </w:rPr>
        <w:t>г. Москва, Шоссейная улица, 43;</w:t>
      </w:r>
    </w:p>
    <w:p w:rsidR="003D480E" w:rsidRPr="001B588C" w:rsidRDefault="003D480E" w:rsidP="003D480E">
      <w:pPr>
        <w:jc w:val="both"/>
        <w:rPr>
          <w:sz w:val="22"/>
          <w:szCs w:val="22"/>
        </w:rPr>
      </w:pPr>
      <w:r w:rsidRPr="001B588C">
        <w:rPr>
          <w:sz w:val="22"/>
          <w:szCs w:val="22"/>
        </w:rPr>
        <w:t xml:space="preserve">г. Москва, 1-я </w:t>
      </w:r>
      <w:proofErr w:type="spellStart"/>
      <w:r w:rsidRPr="001B588C">
        <w:rPr>
          <w:sz w:val="22"/>
          <w:szCs w:val="22"/>
        </w:rPr>
        <w:t>Мытищинская</w:t>
      </w:r>
      <w:proofErr w:type="spellEnd"/>
      <w:r w:rsidRPr="001B588C">
        <w:rPr>
          <w:sz w:val="22"/>
          <w:szCs w:val="22"/>
        </w:rPr>
        <w:t xml:space="preserve"> улица, 19А;</w:t>
      </w:r>
    </w:p>
    <w:p w:rsidR="003D480E" w:rsidRPr="001B588C" w:rsidRDefault="003D480E" w:rsidP="003D480E">
      <w:pPr>
        <w:jc w:val="both"/>
        <w:rPr>
          <w:sz w:val="22"/>
          <w:szCs w:val="22"/>
        </w:rPr>
      </w:pPr>
      <w:r w:rsidRPr="001B588C">
        <w:rPr>
          <w:sz w:val="22"/>
          <w:szCs w:val="22"/>
        </w:rPr>
        <w:t xml:space="preserve">г. Москва, улица </w:t>
      </w:r>
      <w:proofErr w:type="spellStart"/>
      <w:r w:rsidRPr="001B588C">
        <w:rPr>
          <w:sz w:val="22"/>
          <w:szCs w:val="22"/>
        </w:rPr>
        <w:t>Плющева</w:t>
      </w:r>
      <w:proofErr w:type="spellEnd"/>
      <w:r w:rsidRPr="001B588C">
        <w:rPr>
          <w:sz w:val="22"/>
          <w:szCs w:val="22"/>
        </w:rPr>
        <w:t>, 15Ас2;</w:t>
      </w:r>
    </w:p>
    <w:p w:rsidR="003D480E" w:rsidRPr="001B588C" w:rsidRDefault="003D480E" w:rsidP="003D480E">
      <w:pPr>
        <w:jc w:val="both"/>
        <w:rPr>
          <w:sz w:val="22"/>
          <w:szCs w:val="22"/>
        </w:rPr>
      </w:pPr>
      <w:r w:rsidRPr="001B588C">
        <w:rPr>
          <w:sz w:val="22"/>
          <w:szCs w:val="22"/>
        </w:rPr>
        <w:t>г. Москва, Анадырский проезд, 10к2;</w:t>
      </w:r>
    </w:p>
    <w:p w:rsidR="003D480E" w:rsidRPr="001B588C" w:rsidRDefault="003D480E" w:rsidP="003D480E">
      <w:pPr>
        <w:jc w:val="both"/>
        <w:rPr>
          <w:sz w:val="22"/>
          <w:szCs w:val="22"/>
        </w:rPr>
      </w:pPr>
      <w:r w:rsidRPr="001B588C">
        <w:rPr>
          <w:sz w:val="22"/>
          <w:szCs w:val="22"/>
        </w:rPr>
        <w:t>г. Москва, рабочий посёлок Киевский, 12А.</w:t>
      </w:r>
    </w:p>
    <w:p w:rsidR="00513DFA" w:rsidRDefault="00513DFA" w:rsidP="00221C41">
      <w:pPr>
        <w:pStyle w:val="a3"/>
        <w:jc w:val="both"/>
        <w:rPr>
          <w:b/>
          <w:bCs/>
          <w:sz w:val="22"/>
          <w:szCs w:val="22"/>
        </w:rPr>
      </w:pPr>
    </w:p>
    <w:p w:rsidR="0047436A" w:rsidRPr="0047436A" w:rsidRDefault="0047436A" w:rsidP="00221C41">
      <w:pPr>
        <w:pStyle w:val="a3"/>
        <w:jc w:val="both"/>
        <w:rPr>
          <w:bCs/>
          <w:sz w:val="22"/>
          <w:szCs w:val="22"/>
        </w:rPr>
      </w:pPr>
      <w:r w:rsidRPr="0047436A">
        <w:rPr>
          <w:b/>
          <w:bCs/>
          <w:sz w:val="22"/>
          <w:szCs w:val="22"/>
        </w:rPr>
        <w:t xml:space="preserve">Сроки проведения работ: </w:t>
      </w:r>
      <w:r w:rsidR="005B6B12" w:rsidRPr="00633210">
        <w:rPr>
          <w:bCs/>
          <w:sz w:val="22"/>
          <w:szCs w:val="22"/>
        </w:rPr>
        <w:t>в течение 1</w:t>
      </w:r>
      <w:r w:rsidR="00307123">
        <w:rPr>
          <w:bCs/>
          <w:sz w:val="22"/>
          <w:szCs w:val="22"/>
        </w:rPr>
        <w:t>2</w:t>
      </w:r>
      <w:r w:rsidR="005B6B12" w:rsidRPr="00633210">
        <w:rPr>
          <w:bCs/>
          <w:sz w:val="22"/>
          <w:szCs w:val="22"/>
        </w:rPr>
        <w:t xml:space="preserve"> (</w:t>
      </w:r>
      <w:r w:rsidR="00307123">
        <w:rPr>
          <w:bCs/>
          <w:sz w:val="22"/>
          <w:szCs w:val="22"/>
        </w:rPr>
        <w:t>Двенадцати) месяцев</w:t>
      </w:r>
      <w:r w:rsidR="005B6B12" w:rsidRPr="00633210">
        <w:rPr>
          <w:bCs/>
          <w:sz w:val="22"/>
          <w:szCs w:val="22"/>
        </w:rPr>
        <w:t xml:space="preserve"> с момента подписания Договора</w:t>
      </w:r>
      <w:r w:rsidRPr="00633210">
        <w:rPr>
          <w:bCs/>
          <w:sz w:val="22"/>
          <w:szCs w:val="22"/>
        </w:rPr>
        <w:t xml:space="preserve">, с </w:t>
      </w:r>
      <w:r w:rsidR="00C42AAF" w:rsidRPr="00633210">
        <w:rPr>
          <w:bCs/>
          <w:sz w:val="22"/>
          <w:szCs w:val="22"/>
        </w:rPr>
        <w:t>8</w:t>
      </w:r>
      <w:r w:rsidRPr="00633210">
        <w:rPr>
          <w:bCs/>
          <w:sz w:val="22"/>
          <w:szCs w:val="22"/>
        </w:rPr>
        <w:t>:00 до 17:00 по Московскому времени в рабочие дни.</w:t>
      </w:r>
    </w:p>
    <w:p w:rsidR="00513DFA" w:rsidRDefault="00513DFA" w:rsidP="00816D17">
      <w:pPr>
        <w:pStyle w:val="ConsPlusNormal0"/>
        <w:widowControl/>
        <w:tabs>
          <w:tab w:val="left" w:pos="5505"/>
        </w:tabs>
        <w:ind w:firstLine="0"/>
        <w:jc w:val="both"/>
        <w:rPr>
          <w:rFonts w:ascii="Times New Roman" w:hAnsi="Times New Roman" w:cs="Times New Roman"/>
          <w:b/>
          <w:snapToGrid w:val="0"/>
          <w:color w:val="000000"/>
          <w:sz w:val="22"/>
          <w:szCs w:val="22"/>
        </w:rPr>
      </w:pPr>
    </w:p>
    <w:p w:rsidR="008D3AE4" w:rsidRDefault="008D3AE4" w:rsidP="008D3AE4">
      <w:pPr>
        <w:pStyle w:val="ConsPlusNormal0"/>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Сумма</w:t>
      </w:r>
      <w:r w:rsidRPr="000E4B2F">
        <w:rPr>
          <w:rFonts w:ascii="Times New Roman" w:hAnsi="Times New Roman" w:cs="Times New Roman"/>
          <w:b/>
          <w:snapToGrid w:val="0"/>
          <w:color w:val="000000"/>
          <w:sz w:val="22"/>
          <w:szCs w:val="22"/>
        </w:rPr>
        <w:t xml:space="preserve"> цен</w:t>
      </w:r>
      <w:r>
        <w:rPr>
          <w:rFonts w:ascii="Times New Roman" w:hAnsi="Times New Roman" w:cs="Times New Roman"/>
          <w:b/>
          <w:snapToGrid w:val="0"/>
          <w:color w:val="000000"/>
          <w:sz w:val="22"/>
          <w:szCs w:val="22"/>
        </w:rPr>
        <w:t xml:space="preserve"> единиц товаров</w:t>
      </w:r>
      <w:r w:rsidRPr="000E4B2F">
        <w:rPr>
          <w:rFonts w:ascii="Times New Roman" w:hAnsi="Times New Roman" w:cs="Times New Roman"/>
          <w:b/>
          <w:snapToGrid w:val="0"/>
          <w:color w:val="000000"/>
          <w:sz w:val="22"/>
          <w:szCs w:val="22"/>
        </w:rPr>
        <w:t xml:space="preserve">:  </w:t>
      </w:r>
    </w:p>
    <w:p w:rsidR="008D3AE4" w:rsidRPr="003D480E" w:rsidRDefault="008D3AE4" w:rsidP="008D3AE4">
      <w:pPr>
        <w:pStyle w:val="a3"/>
        <w:jc w:val="both"/>
        <w:rPr>
          <w:bCs/>
          <w:sz w:val="22"/>
          <w:szCs w:val="22"/>
        </w:rPr>
      </w:pPr>
      <w:r w:rsidRPr="003873FB">
        <w:rPr>
          <w:sz w:val="22"/>
          <w:szCs w:val="22"/>
        </w:rPr>
        <w:t>На основании п. 46 Положения, сформирована начальная (максимальная) сумма цен единиц товаров</w:t>
      </w:r>
      <w:r>
        <w:rPr>
          <w:sz w:val="22"/>
          <w:szCs w:val="22"/>
        </w:rPr>
        <w:t xml:space="preserve">, которая </w:t>
      </w:r>
      <w:r w:rsidRPr="00890E18">
        <w:rPr>
          <w:sz w:val="22"/>
          <w:szCs w:val="22"/>
        </w:rPr>
        <w:t xml:space="preserve">не должна </w:t>
      </w:r>
      <w:r w:rsidRPr="006231CA">
        <w:rPr>
          <w:sz w:val="22"/>
          <w:szCs w:val="22"/>
        </w:rPr>
        <w:t>превышать</w:t>
      </w:r>
      <w:r>
        <w:rPr>
          <w:sz w:val="22"/>
          <w:szCs w:val="22"/>
        </w:rPr>
        <w:t xml:space="preserve"> </w:t>
      </w:r>
      <w:r w:rsidRPr="003D480E">
        <w:rPr>
          <w:bCs/>
          <w:sz w:val="22"/>
          <w:szCs w:val="22"/>
        </w:rPr>
        <w:t xml:space="preserve">1 083 966 </w:t>
      </w:r>
      <w:r>
        <w:rPr>
          <w:bCs/>
          <w:sz w:val="22"/>
          <w:szCs w:val="22"/>
        </w:rPr>
        <w:t>(О</w:t>
      </w:r>
      <w:r w:rsidRPr="003D480E">
        <w:rPr>
          <w:bCs/>
          <w:sz w:val="22"/>
          <w:szCs w:val="22"/>
        </w:rPr>
        <w:t>дин миллион восемьдесят три тысячи девятьсот шестьдесят шесть</w:t>
      </w:r>
      <w:r>
        <w:rPr>
          <w:bCs/>
          <w:sz w:val="22"/>
          <w:szCs w:val="22"/>
        </w:rPr>
        <w:t>)</w:t>
      </w:r>
      <w:r w:rsidRPr="003D480E">
        <w:rPr>
          <w:bCs/>
          <w:sz w:val="22"/>
          <w:szCs w:val="22"/>
        </w:rPr>
        <w:t xml:space="preserve"> рублей</w:t>
      </w:r>
      <w:r>
        <w:rPr>
          <w:bCs/>
          <w:sz w:val="22"/>
          <w:szCs w:val="22"/>
        </w:rPr>
        <w:t xml:space="preserve"> 00</w:t>
      </w:r>
      <w:r w:rsidRPr="003D480E">
        <w:rPr>
          <w:bCs/>
          <w:sz w:val="22"/>
          <w:szCs w:val="22"/>
        </w:rPr>
        <w:t xml:space="preserve"> копеек.</w:t>
      </w:r>
    </w:p>
    <w:p w:rsidR="008D3AE4" w:rsidRDefault="008D3AE4" w:rsidP="008D3AE4">
      <w:pPr>
        <w:jc w:val="both"/>
        <w:rPr>
          <w:sz w:val="22"/>
          <w:szCs w:val="22"/>
        </w:rPr>
      </w:pPr>
      <w:r w:rsidRPr="003873FB">
        <w:rPr>
          <w:sz w:val="22"/>
          <w:szCs w:val="22"/>
        </w:rPr>
        <w:t>Определение начальной (максимальной) суммы цен единиц товаров Заказчиком было выполнено методом сопоставимых рыночных цен:</w:t>
      </w:r>
    </w:p>
    <w:p w:rsidR="008D3AE4" w:rsidRDefault="008D3AE4" w:rsidP="00816D17">
      <w:pPr>
        <w:pStyle w:val="ConsPlusNormal0"/>
        <w:widowControl/>
        <w:tabs>
          <w:tab w:val="left" w:pos="5505"/>
        </w:tabs>
        <w:ind w:firstLine="0"/>
        <w:jc w:val="both"/>
        <w:rPr>
          <w:rFonts w:ascii="Times New Roman" w:hAnsi="Times New Roman" w:cs="Times New Roman"/>
          <w:b/>
          <w:snapToGrid w:val="0"/>
          <w:color w:val="000000"/>
          <w:sz w:val="22"/>
          <w:szCs w:val="22"/>
        </w:rPr>
      </w:pPr>
    </w:p>
    <w:p w:rsidR="00513DFA" w:rsidRDefault="00513DFA" w:rsidP="00816D17">
      <w:pPr>
        <w:jc w:val="both"/>
        <w:rPr>
          <w:sz w:val="22"/>
          <w:szCs w:val="22"/>
        </w:rPr>
      </w:pPr>
    </w:p>
    <w:tbl>
      <w:tblPr>
        <w:tblW w:w="5000" w:type="pct"/>
        <w:tblLook w:val="04A0" w:firstRow="1" w:lastRow="0" w:firstColumn="1" w:lastColumn="0" w:noHBand="0" w:noVBand="1"/>
      </w:tblPr>
      <w:tblGrid>
        <w:gridCol w:w="759"/>
        <w:gridCol w:w="3965"/>
        <w:gridCol w:w="959"/>
        <w:gridCol w:w="1743"/>
        <w:gridCol w:w="1585"/>
        <w:gridCol w:w="1671"/>
      </w:tblGrid>
      <w:tr w:rsidR="006D3D1C" w:rsidRPr="006D3D1C" w:rsidTr="006D3D1C">
        <w:trPr>
          <w:trHeight w:val="617"/>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6D3D1C" w:rsidRPr="006D3D1C" w:rsidRDefault="006D3D1C" w:rsidP="006D3D1C">
            <w:pPr>
              <w:jc w:val="center"/>
              <w:rPr>
                <w:b/>
                <w:color w:val="000000"/>
                <w:sz w:val="20"/>
                <w:szCs w:val="20"/>
              </w:rPr>
            </w:pPr>
            <w:r w:rsidRPr="006D3D1C">
              <w:rPr>
                <w:b/>
                <w:color w:val="000000"/>
                <w:sz w:val="20"/>
                <w:szCs w:val="20"/>
              </w:rPr>
              <w:t>№</w:t>
            </w:r>
            <w:proofErr w:type="gramStart"/>
            <w:r w:rsidRPr="006D3D1C">
              <w:rPr>
                <w:b/>
                <w:color w:val="000000"/>
                <w:sz w:val="20"/>
                <w:szCs w:val="20"/>
              </w:rPr>
              <w:t>п</w:t>
            </w:r>
            <w:proofErr w:type="gramEnd"/>
            <w:r w:rsidRPr="006D3D1C">
              <w:rPr>
                <w:b/>
                <w:color w:val="000000"/>
                <w:sz w:val="20"/>
                <w:szCs w:val="20"/>
              </w:rPr>
              <w:t>/п</w:t>
            </w:r>
          </w:p>
        </w:tc>
        <w:tc>
          <w:tcPr>
            <w:tcW w:w="1856" w:type="pct"/>
            <w:tcBorders>
              <w:top w:val="single" w:sz="4" w:space="0" w:color="auto"/>
              <w:left w:val="nil"/>
              <w:bottom w:val="single" w:sz="4" w:space="0" w:color="auto"/>
              <w:right w:val="single" w:sz="4" w:space="0" w:color="auto"/>
            </w:tcBorders>
            <w:shd w:val="clear" w:color="auto" w:fill="auto"/>
            <w:hideMark/>
          </w:tcPr>
          <w:p w:rsidR="006D3D1C" w:rsidRPr="006D3D1C" w:rsidRDefault="006D3D1C" w:rsidP="006D3D1C">
            <w:pPr>
              <w:jc w:val="center"/>
              <w:rPr>
                <w:b/>
                <w:color w:val="000000"/>
                <w:sz w:val="20"/>
                <w:szCs w:val="20"/>
              </w:rPr>
            </w:pPr>
            <w:r w:rsidRPr="006D3D1C">
              <w:rPr>
                <w:b/>
                <w:color w:val="000000"/>
                <w:sz w:val="20"/>
                <w:szCs w:val="20"/>
              </w:rPr>
              <w:t>Наименование</w:t>
            </w:r>
          </w:p>
        </w:tc>
        <w:tc>
          <w:tcPr>
            <w:tcW w:w="449" w:type="pct"/>
            <w:tcBorders>
              <w:top w:val="single" w:sz="4" w:space="0" w:color="auto"/>
              <w:left w:val="nil"/>
              <w:bottom w:val="single" w:sz="4" w:space="0" w:color="auto"/>
              <w:right w:val="single" w:sz="4" w:space="0" w:color="auto"/>
            </w:tcBorders>
            <w:shd w:val="clear" w:color="auto" w:fill="auto"/>
            <w:hideMark/>
          </w:tcPr>
          <w:p w:rsidR="006D3D1C" w:rsidRPr="006D3D1C" w:rsidRDefault="006D3D1C" w:rsidP="006D3D1C">
            <w:pPr>
              <w:jc w:val="center"/>
              <w:rPr>
                <w:b/>
                <w:color w:val="000000"/>
                <w:sz w:val="20"/>
                <w:szCs w:val="20"/>
              </w:rPr>
            </w:pPr>
            <w:proofErr w:type="spellStart"/>
            <w:r w:rsidRPr="006D3D1C">
              <w:rPr>
                <w:b/>
                <w:color w:val="000000"/>
                <w:sz w:val="20"/>
                <w:szCs w:val="20"/>
              </w:rPr>
              <w:t>Ед</w:t>
            </w:r>
            <w:proofErr w:type="gramStart"/>
            <w:r w:rsidRPr="006D3D1C">
              <w:rPr>
                <w:b/>
                <w:color w:val="000000"/>
                <w:sz w:val="20"/>
                <w:szCs w:val="20"/>
              </w:rPr>
              <w:t>.и</w:t>
            </w:r>
            <w:proofErr w:type="gramEnd"/>
            <w:r w:rsidRPr="006D3D1C">
              <w:rPr>
                <w:b/>
                <w:color w:val="000000"/>
                <w:sz w:val="20"/>
                <w:szCs w:val="20"/>
              </w:rPr>
              <w:t>зм</w:t>
            </w:r>
            <w:proofErr w:type="spellEnd"/>
            <w:r w:rsidRPr="006D3D1C">
              <w:rPr>
                <w:b/>
                <w:color w:val="000000"/>
                <w:sz w:val="20"/>
                <w:szCs w:val="20"/>
              </w:rPr>
              <w:t>.</w:t>
            </w:r>
            <w:r w:rsidR="00740464">
              <w:rPr>
                <w:b/>
                <w:color w:val="000000"/>
                <w:sz w:val="20"/>
                <w:szCs w:val="20"/>
              </w:rPr>
              <w:t>,</w:t>
            </w:r>
            <w:r w:rsidR="00740464" w:rsidRPr="00A64448">
              <w:rPr>
                <w:b/>
                <w:color w:val="000000"/>
                <w:sz w:val="20"/>
                <w:szCs w:val="20"/>
              </w:rPr>
              <w:t xml:space="preserve"> мес.</w:t>
            </w:r>
          </w:p>
        </w:tc>
        <w:tc>
          <w:tcPr>
            <w:tcW w:w="816" w:type="pct"/>
            <w:tcBorders>
              <w:top w:val="single" w:sz="4" w:space="0" w:color="auto"/>
              <w:left w:val="nil"/>
              <w:bottom w:val="single" w:sz="4" w:space="0" w:color="auto"/>
              <w:right w:val="single" w:sz="4" w:space="0" w:color="auto"/>
            </w:tcBorders>
            <w:shd w:val="clear" w:color="auto" w:fill="auto"/>
            <w:hideMark/>
          </w:tcPr>
          <w:p w:rsidR="006D3D1C" w:rsidRPr="006D3D1C" w:rsidRDefault="006D3D1C" w:rsidP="006D3D1C">
            <w:pPr>
              <w:jc w:val="center"/>
              <w:rPr>
                <w:b/>
                <w:color w:val="000000"/>
                <w:sz w:val="20"/>
                <w:szCs w:val="20"/>
              </w:rPr>
            </w:pPr>
            <w:r w:rsidRPr="006D3D1C">
              <w:rPr>
                <w:b/>
                <w:color w:val="000000"/>
                <w:sz w:val="20"/>
                <w:szCs w:val="20"/>
              </w:rPr>
              <w:t xml:space="preserve">Предложение </w:t>
            </w:r>
            <w:r w:rsidRPr="006D3D1C">
              <w:rPr>
                <w:b/>
                <w:color w:val="000000"/>
                <w:sz w:val="20"/>
                <w:szCs w:val="20"/>
              </w:rPr>
              <w:br/>
              <w:t>№ 1</w:t>
            </w:r>
          </w:p>
        </w:tc>
        <w:tc>
          <w:tcPr>
            <w:tcW w:w="742" w:type="pct"/>
            <w:tcBorders>
              <w:top w:val="single" w:sz="4" w:space="0" w:color="auto"/>
              <w:left w:val="nil"/>
              <w:bottom w:val="single" w:sz="4" w:space="0" w:color="auto"/>
              <w:right w:val="single" w:sz="4" w:space="0" w:color="auto"/>
            </w:tcBorders>
            <w:shd w:val="clear" w:color="auto" w:fill="auto"/>
            <w:hideMark/>
          </w:tcPr>
          <w:p w:rsidR="006D3D1C" w:rsidRPr="006D3D1C" w:rsidRDefault="006D3D1C" w:rsidP="006D3D1C">
            <w:pPr>
              <w:jc w:val="center"/>
              <w:rPr>
                <w:b/>
                <w:color w:val="000000"/>
                <w:sz w:val="20"/>
                <w:szCs w:val="20"/>
              </w:rPr>
            </w:pPr>
            <w:r w:rsidRPr="006D3D1C">
              <w:rPr>
                <w:b/>
                <w:color w:val="000000"/>
                <w:sz w:val="20"/>
                <w:szCs w:val="20"/>
              </w:rPr>
              <w:t xml:space="preserve">Предложение </w:t>
            </w:r>
            <w:r w:rsidRPr="006D3D1C">
              <w:rPr>
                <w:b/>
                <w:color w:val="000000"/>
                <w:sz w:val="20"/>
                <w:szCs w:val="20"/>
              </w:rPr>
              <w:br/>
              <w:t>№ 2</w:t>
            </w:r>
          </w:p>
        </w:tc>
        <w:tc>
          <w:tcPr>
            <w:tcW w:w="782" w:type="pct"/>
            <w:tcBorders>
              <w:top w:val="single" w:sz="4" w:space="0" w:color="auto"/>
              <w:left w:val="nil"/>
              <w:bottom w:val="single" w:sz="4" w:space="0" w:color="auto"/>
              <w:right w:val="single" w:sz="4" w:space="0" w:color="auto"/>
            </w:tcBorders>
            <w:shd w:val="clear" w:color="auto" w:fill="auto"/>
            <w:hideMark/>
          </w:tcPr>
          <w:p w:rsidR="006D3D1C" w:rsidRPr="006D3D1C" w:rsidRDefault="006D3D1C" w:rsidP="006D3D1C">
            <w:pPr>
              <w:jc w:val="center"/>
              <w:rPr>
                <w:b/>
                <w:color w:val="000000"/>
                <w:sz w:val="20"/>
                <w:szCs w:val="20"/>
              </w:rPr>
            </w:pPr>
            <w:r w:rsidRPr="006D3D1C">
              <w:rPr>
                <w:b/>
                <w:color w:val="000000"/>
                <w:sz w:val="20"/>
                <w:szCs w:val="20"/>
              </w:rPr>
              <w:t xml:space="preserve">Предложение </w:t>
            </w:r>
            <w:r w:rsidRPr="006D3D1C">
              <w:rPr>
                <w:b/>
                <w:color w:val="000000"/>
                <w:sz w:val="20"/>
                <w:szCs w:val="20"/>
              </w:rPr>
              <w:br/>
              <w:t>№ 3</w:t>
            </w:r>
          </w:p>
        </w:tc>
      </w:tr>
      <w:tr w:rsidR="006D3D1C" w:rsidRPr="006D3D1C" w:rsidTr="006D3D1C">
        <w:trPr>
          <w:trHeight w:val="315"/>
        </w:trPr>
        <w:tc>
          <w:tcPr>
            <w:tcW w:w="355" w:type="pct"/>
            <w:tcBorders>
              <w:top w:val="nil"/>
              <w:left w:val="single" w:sz="4" w:space="0" w:color="auto"/>
              <w:bottom w:val="single" w:sz="4" w:space="0" w:color="auto"/>
              <w:right w:val="single" w:sz="4" w:space="0" w:color="auto"/>
            </w:tcBorders>
            <w:shd w:val="clear" w:color="auto" w:fill="auto"/>
            <w:hideMark/>
          </w:tcPr>
          <w:p w:rsidR="006D3D1C" w:rsidRPr="00740464" w:rsidRDefault="006D3D1C" w:rsidP="006D3D1C">
            <w:pPr>
              <w:jc w:val="center"/>
              <w:rPr>
                <w:b/>
                <w:color w:val="000000"/>
                <w:sz w:val="20"/>
                <w:szCs w:val="20"/>
              </w:rPr>
            </w:pPr>
            <w:r w:rsidRPr="00740464">
              <w:rPr>
                <w:b/>
                <w:color w:val="000000"/>
                <w:sz w:val="20"/>
                <w:szCs w:val="20"/>
              </w:rPr>
              <w:t>1</w:t>
            </w:r>
          </w:p>
        </w:tc>
        <w:tc>
          <w:tcPr>
            <w:tcW w:w="1856" w:type="pct"/>
            <w:tcBorders>
              <w:top w:val="nil"/>
              <w:left w:val="nil"/>
              <w:bottom w:val="nil"/>
              <w:right w:val="single" w:sz="4" w:space="0" w:color="auto"/>
            </w:tcBorders>
            <w:shd w:val="clear" w:color="auto" w:fill="auto"/>
            <w:hideMark/>
          </w:tcPr>
          <w:p w:rsidR="006D3D1C" w:rsidRPr="00740464" w:rsidRDefault="006D3D1C" w:rsidP="006D3D1C">
            <w:pPr>
              <w:jc w:val="center"/>
              <w:rPr>
                <w:b/>
                <w:color w:val="000000"/>
                <w:sz w:val="20"/>
                <w:szCs w:val="20"/>
              </w:rPr>
            </w:pPr>
            <w:r w:rsidRPr="00740464">
              <w:rPr>
                <w:b/>
                <w:color w:val="000000"/>
                <w:sz w:val="20"/>
                <w:szCs w:val="20"/>
              </w:rPr>
              <w:t>2</w:t>
            </w:r>
          </w:p>
        </w:tc>
        <w:tc>
          <w:tcPr>
            <w:tcW w:w="449" w:type="pct"/>
            <w:tcBorders>
              <w:top w:val="nil"/>
              <w:left w:val="nil"/>
              <w:bottom w:val="single" w:sz="4" w:space="0" w:color="auto"/>
              <w:right w:val="single" w:sz="4" w:space="0" w:color="auto"/>
            </w:tcBorders>
            <w:shd w:val="clear" w:color="auto" w:fill="auto"/>
            <w:hideMark/>
          </w:tcPr>
          <w:p w:rsidR="006D3D1C" w:rsidRPr="00740464" w:rsidRDefault="006D3D1C" w:rsidP="006D3D1C">
            <w:pPr>
              <w:jc w:val="center"/>
              <w:rPr>
                <w:b/>
                <w:color w:val="000000"/>
                <w:sz w:val="20"/>
                <w:szCs w:val="20"/>
              </w:rPr>
            </w:pPr>
            <w:r w:rsidRPr="00740464">
              <w:rPr>
                <w:b/>
                <w:color w:val="000000"/>
                <w:sz w:val="20"/>
                <w:szCs w:val="20"/>
              </w:rPr>
              <w:t>3</w:t>
            </w:r>
          </w:p>
        </w:tc>
        <w:tc>
          <w:tcPr>
            <w:tcW w:w="816" w:type="pct"/>
            <w:tcBorders>
              <w:top w:val="nil"/>
              <w:left w:val="nil"/>
              <w:bottom w:val="single" w:sz="4" w:space="0" w:color="auto"/>
              <w:right w:val="single" w:sz="4" w:space="0" w:color="auto"/>
            </w:tcBorders>
            <w:shd w:val="clear" w:color="auto" w:fill="auto"/>
            <w:hideMark/>
          </w:tcPr>
          <w:p w:rsidR="006D3D1C" w:rsidRPr="00740464" w:rsidRDefault="006D3D1C" w:rsidP="006D3D1C">
            <w:pPr>
              <w:jc w:val="center"/>
              <w:rPr>
                <w:b/>
                <w:color w:val="000000"/>
                <w:sz w:val="20"/>
                <w:szCs w:val="20"/>
              </w:rPr>
            </w:pPr>
            <w:r w:rsidRPr="00740464">
              <w:rPr>
                <w:b/>
                <w:color w:val="000000"/>
                <w:sz w:val="20"/>
                <w:szCs w:val="20"/>
              </w:rPr>
              <w:t>5</w:t>
            </w:r>
          </w:p>
        </w:tc>
        <w:tc>
          <w:tcPr>
            <w:tcW w:w="742" w:type="pct"/>
            <w:tcBorders>
              <w:top w:val="nil"/>
              <w:left w:val="nil"/>
              <w:bottom w:val="single" w:sz="4" w:space="0" w:color="auto"/>
              <w:right w:val="single" w:sz="4" w:space="0" w:color="auto"/>
            </w:tcBorders>
            <w:shd w:val="clear" w:color="auto" w:fill="auto"/>
            <w:hideMark/>
          </w:tcPr>
          <w:p w:rsidR="006D3D1C" w:rsidRPr="00740464" w:rsidRDefault="006D3D1C" w:rsidP="006D3D1C">
            <w:pPr>
              <w:jc w:val="center"/>
              <w:rPr>
                <w:b/>
                <w:color w:val="000000"/>
                <w:sz w:val="20"/>
                <w:szCs w:val="20"/>
              </w:rPr>
            </w:pPr>
            <w:r w:rsidRPr="00740464">
              <w:rPr>
                <w:b/>
                <w:color w:val="000000"/>
                <w:sz w:val="20"/>
                <w:szCs w:val="20"/>
              </w:rPr>
              <w:t>6</w:t>
            </w:r>
          </w:p>
        </w:tc>
        <w:tc>
          <w:tcPr>
            <w:tcW w:w="782" w:type="pct"/>
            <w:tcBorders>
              <w:top w:val="nil"/>
              <w:left w:val="nil"/>
              <w:bottom w:val="single" w:sz="4" w:space="0" w:color="auto"/>
              <w:right w:val="single" w:sz="4" w:space="0" w:color="auto"/>
            </w:tcBorders>
            <w:shd w:val="clear" w:color="auto" w:fill="auto"/>
            <w:hideMark/>
          </w:tcPr>
          <w:p w:rsidR="006D3D1C" w:rsidRPr="00740464" w:rsidRDefault="006D3D1C" w:rsidP="006D3D1C">
            <w:pPr>
              <w:jc w:val="center"/>
              <w:rPr>
                <w:b/>
                <w:color w:val="000000"/>
                <w:sz w:val="20"/>
                <w:szCs w:val="20"/>
              </w:rPr>
            </w:pPr>
            <w:r w:rsidRPr="00740464">
              <w:rPr>
                <w:b/>
                <w:color w:val="000000"/>
                <w:sz w:val="20"/>
                <w:szCs w:val="20"/>
              </w:rPr>
              <w:t>7</w:t>
            </w:r>
          </w:p>
        </w:tc>
      </w:tr>
      <w:tr w:rsidR="006D3D1C" w:rsidRPr="006D3D1C" w:rsidTr="006D3D1C">
        <w:trPr>
          <w:trHeight w:val="315"/>
        </w:trPr>
        <w:tc>
          <w:tcPr>
            <w:tcW w:w="355" w:type="pct"/>
            <w:tcBorders>
              <w:top w:val="nil"/>
              <w:left w:val="single" w:sz="4" w:space="0" w:color="auto"/>
              <w:bottom w:val="single" w:sz="4" w:space="0" w:color="auto"/>
              <w:right w:val="nil"/>
            </w:tcBorders>
            <w:shd w:val="clear" w:color="auto" w:fill="auto"/>
            <w:hideMark/>
          </w:tcPr>
          <w:p w:rsidR="006D3D1C" w:rsidRPr="006D3D1C" w:rsidRDefault="006D3D1C" w:rsidP="00740464">
            <w:pPr>
              <w:jc w:val="center"/>
              <w:rPr>
                <w:color w:val="000000"/>
                <w:sz w:val="20"/>
                <w:szCs w:val="20"/>
              </w:rPr>
            </w:pPr>
            <w:r w:rsidRPr="006D3D1C">
              <w:rPr>
                <w:color w:val="000000"/>
                <w:sz w:val="20"/>
                <w:szCs w:val="20"/>
              </w:rPr>
              <w:t>1</w:t>
            </w:r>
          </w:p>
        </w:tc>
        <w:tc>
          <w:tcPr>
            <w:tcW w:w="1856" w:type="pct"/>
            <w:tcBorders>
              <w:top w:val="single" w:sz="4" w:space="0" w:color="auto"/>
              <w:left w:val="single" w:sz="4" w:space="0" w:color="auto"/>
              <w:bottom w:val="single" w:sz="4" w:space="0" w:color="auto"/>
              <w:right w:val="single" w:sz="4" w:space="0" w:color="auto"/>
            </w:tcBorders>
            <w:shd w:val="clear" w:color="auto" w:fill="auto"/>
            <w:hideMark/>
          </w:tcPr>
          <w:p w:rsidR="006D3D1C" w:rsidRPr="006D3D1C" w:rsidRDefault="006D3D1C" w:rsidP="006D3D1C">
            <w:pPr>
              <w:rPr>
                <w:color w:val="000000"/>
                <w:sz w:val="20"/>
                <w:szCs w:val="20"/>
              </w:rPr>
            </w:pPr>
            <w:bookmarkStart w:id="0" w:name="_GoBack"/>
            <w:bookmarkEnd w:id="0"/>
            <w:r w:rsidRPr="003D480E">
              <w:rPr>
                <w:color w:val="000000"/>
                <w:sz w:val="20"/>
                <w:szCs w:val="20"/>
              </w:rPr>
              <w:t>Годовое оказание услуг по обеспечению безопасности эксплуатации медицинских установок, использующих источники ионизирующего излучения для нужд "ЧУЗ "Клиническая больница "РЖД-Медицина"</w:t>
            </w:r>
            <w:r w:rsidRPr="003D480E">
              <w:rPr>
                <w:color w:val="000000"/>
                <w:sz w:val="20"/>
                <w:szCs w:val="20"/>
              </w:rPr>
              <w:br/>
              <w:t xml:space="preserve"> им. Н.А.Семашко", согласно приложению № 2 Прое</w:t>
            </w:r>
            <w:r>
              <w:rPr>
                <w:color w:val="000000"/>
                <w:sz w:val="20"/>
                <w:szCs w:val="20"/>
              </w:rPr>
              <w:t>к</w:t>
            </w:r>
            <w:r w:rsidRPr="003D480E">
              <w:rPr>
                <w:color w:val="000000"/>
                <w:sz w:val="20"/>
                <w:szCs w:val="20"/>
              </w:rPr>
              <w:t>та договора</w:t>
            </w:r>
          </w:p>
        </w:tc>
        <w:tc>
          <w:tcPr>
            <w:tcW w:w="449" w:type="pct"/>
            <w:tcBorders>
              <w:top w:val="nil"/>
              <w:left w:val="nil"/>
              <w:bottom w:val="single" w:sz="4" w:space="0" w:color="auto"/>
              <w:right w:val="single" w:sz="4" w:space="0" w:color="auto"/>
            </w:tcBorders>
            <w:shd w:val="clear" w:color="auto" w:fill="auto"/>
            <w:hideMark/>
          </w:tcPr>
          <w:p w:rsidR="006D3D1C" w:rsidRPr="006D3D1C" w:rsidRDefault="006D3D1C" w:rsidP="006D3D1C">
            <w:pPr>
              <w:jc w:val="center"/>
              <w:rPr>
                <w:color w:val="000000"/>
                <w:sz w:val="20"/>
                <w:szCs w:val="20"/>
              </w:rPr>
            </w:pPr>
            <w:r w:rsidRPr="006D3D1C">
              <w:rPr>
                <w:color w:val="000000"/>
                <w:sz w:val="20"/>
                <w:szCs w:val="20"/>
              </w:rPr>
              <w:t>1</w:t>
            </w:r>
            <w:r w:rsidR="00740464">
              <w:rPr>
                <w:color w:val="000000"/>
                <w:sz w:val="20"/>
                <w:szCs w:val="20"/>
              </w:rPr>
              <w:t>2</w:t>
            </w:r>
          </w:p>
        </w:tc>
        <w:tc>
          <w:tcPr>
            <w:tcW w:w="816" w:type="pct"/>
            <w:tcBorders>
              <w:top w:val="nil"/>
              <w:left w:val="nil"/>
              <w:bottom w:val="single" w:sz="4" w:space="0" w:color="auto"/>
              <w:right w:val="single" w:sz="4" w:space="0" w:color="auto"/>
            </w:tcBorders>
            <w:shd w:val="clear" w:color="auto" w:fill="auto"/>
            <w:hideMark/>
          </w:tcPr>
          <w:p w:rsidR="006D3D1C" w:rsidRPr="006D3D1C" w:rsidRDefault="006D3D1C" w:rsidP="006D3D1C">
            <w:pPr>
              <w:jc w:val="center"/>
              <w:rPr>
                <w:color w:val="000000"/>
                <w:sz w:val="20"/>
                <w:szCs w:val="20"/>
              </w:rPr>
            </w:pPr>
            <w:r w:rsidRPr="006D3D1C">
              <w:rPr>
                <w:color w:val="000000"/>
                <w:sz w:val="20"/>
                <w:szCs w:val="20"/>
              </w:rPr>
              <w:t>1 042 275,00</w:t>
            </w:r>
          </w:p>
        </w:tc>
        <w:tc>
          <w:tcPr>
            <w:tcW w:w="742" w:type="pct"/>
            <w:tcBorders>
              <w:top w:val="nil"/>
              <w:left w:val="nil"/>
              <w:bottom w:val="single" w:sz="4" w:space="0" w:color="auto"/>
              <w:right w:val="single" w:sz="4" w:space="0" w:color="auto"/>
            </w:tcBorders>
            <w:shd w:val="clear" w:color="auto" w:fill="auto"/>
            <w:hideMark/>
          </w:tcPr>
          <w:p w:rsidR="006D3D1C" w:rsidRPr="006D3D1C" w:rsidRDefault="006D3D1C" w:rsidP="006D3D1C">
            <w:pPr>
              <w:jc w:val="center"/>
              <w:rPr>
                <w:color w:val="000000"/>
                <w:sz w:val="20"/>
                <w:szCs w:val="20"/>
              </w:rPr>
            </w:pPr>
            <w:r w:rsidRPr="006D3D1C">
              <w:rPr>
                <w:color w:val="000000"/>
                <w:sz w:val="20"/>
                <w:szCs w:val="20"/>
              </w:rPr>
              <w:t>1 094 388,75</w:t>
            </w:r>
          </w:p>
        </w:tc>
        <w:tc>
          <w:tcPr>
            <w:tcW w:w="782" w:type="pct"/>
            <w:tcBorders>
              <w:top w:val="nil"/>
              <w:left w:val="nil"/>
              <w:bottom w:val="single" w:sz="4" w:space="0" w:color="auto"/>
              <w:right w:val="single" w:sz="4" w:space="0" w:color="auto"/>
            </w:tcBorders>
            <w:shd w:val="clear" w:color="auto" w:fill="auto"/>
            <w:hideMark/>
          </w:tcPr>
          <w:p w:rsidR="006D3D1C" w:rsidRPr="006D3D1C" w:rsidRDefault="006D3D1C" w:rsidP="006D3D1C">
            <w:pPr>
              <w:jc w:val="center"/>
              <w:rPr>
                <w:color w:val="000000"/>
                <w:sz w:val="20"/>
                <w:szCs w:val="20"/>
              </w:rPr>
            </w:pPr>
            <w:r w:rsidRPr="006D3D1C">
              <w:rPr>
                <w:color w:val="000000"/>
                <w:sz w:val="20"/>
                <w:szCs w:val="20"/>
              </w:rPr>
              <w:t>1 115 234,25</w:t>
            </w:r>
          </w:p>
        </w:tc>
      </w:tr>
      <w:tr w:rsidR="006D3D1C" w:rsidRPr="006D3D1C" w:rsidTr="006D3D1C">
        <w:trPr>
          <w:trHeight w:val="315"/>
        </w:trPr>
        <w:tc>
          <w:tcPr>
            <w:tcW w:w="2660" w:type="pct"/>
            <w:gridSpan w:val="3"/>
            <w:tcBorders>
              <w:top w:val="single" w:sz="4" w:space="0" w:color="auto"/>
              <w:left w:val="single" w:sz="4" w:space="0" w:color="auto"/>
              <w:bottom w:val="single" w:sz="4" w:space="0" w:color="auto"/>
              <w:right w:val="nil"/>
            </w:tcBorders>
            <w:shd w:val="clear" w:color="auto" w:fill="auto"/>
            <w:noWrap/>
            <w:vAlign w:val="center"/>
            <w:hideMark/>
          </w:tcPr>
          <w:p w:rsidR="006D3D1C" w:rsidRPr="006D3D1C" w:rsidRDefault="006D3D1C" w:rsidP="006D3D1C">
            <w:pPr>
              <w:rPr>
                <w:color w:val="000000"/>
                <w:sz w:val="20"/>
                <w:szCs w:val="20"/>
              </w:rPr>
            </w:pPr>
            <w:r w:rsidRPr="006D3D1C">
              <w:rPr>
                <w:color w:val="000000"/>
                <w:sz w:val="20"/>
                <w:szCs w:val="20"/>
              </w:rPr>
              <w:t xml:space="preserve">ИТОГО, руб.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D1C" w:rsidRPr="006D3D1C" w:rsidRDefault="006D3D1C" w:rsidP="006D3D1C">
            <w:pPr>
              <w:jc w:val="center"/>
              <w:rPr>
                <w:color w:val="000000"/>
                <w:sz w:val="20"/>
                <w:szCs w:val="20"/>
              </w:rPr>
            </w:pPr>
            <w:r w:rsidRPr="006D3D1C">
              <w:rPr>
                <w:color w:val="000000"/>
                <w:sz w:val="20"/>
                <w:szCs w:val="20"/>
              </w:rPr>
              <w:t>1 042 275,00</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6D3D1C" w:rsidRPr="006D3D1C" w:rsidRDefault="006D3D1C" w:rsidP="006D3D1C">
            <w:pPr>
              <w:jc w:val="center"/>
              <w:rPr>
                <w:color w:val="000000"/>
                <w:sz w:val="20"/>
                <w:szCs w:val="20"/>
              </w:rPr>
            </w:pPr>
            <w:r w:rsidRPr="006D3D1C">
              <w:rPr>
                <w:color w:val="000000"/>
                <w:sz w:val="20"/>
                <w:szCs w:val="20"/>
              </w:rPr>
              <w:t>1 094 388,75</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6D3D1C" w:rsidRPr="006D3D1C" w:rsidRDefault="006D3D1C" w:rsidP="006D3D1C">
            <w:pPr>
              <w:jc w:val="center"/>
              <w:rPr>
                <w:color w:val="000000"/>
                <w:sz w:val="20"/>
                <w:szCs w:val="20"/>
              </w:rPr>
            </w:pPr>
            <w:r w:rsidRPr="006D3D1C">
              <w:rPr>
                <w:color w:val="000000"/>
                <w:sz w:val="20"/>
                <w:szCs w:val="20"/>
              </w:rPr>
              <w:t>1 115 234,25</w:t>
            </w:r>
          </w:p>
        </w:tc>
      </w:tr>
      <w:tr w:rsidR="006D3D1C" w:rsidRPr="006D3D1C" w:rsidTr="006D3D1C">
        <w:trPr>
          <w:trHeight w:val="315"/>
        </w:trPr>
        <w:tc>
          <w:tcPr>
            <w:tcW w:w="2660" w:type="pct"/>
            <w:gridSpan w:val="3"/>
            <w:tcBorders>
              <w:top w:val="single" w:sz="4" w:space="0" w:color="auto"/>
              <w:left w:val="single" w:sz="4" w:space="0" w:color="auto"/>
              <w:bottom w:val="single" w:sz="4" w:space="0" w:color="auto"/>
              <w:right w:val="nil"/>
            </w:tcBorders>
            <w:shd w:val="clear" w:color="auto" w:fill="auto"/>
            <w:noWrap/>
            <w:vAlign w:val="center"/>
            <w:hideMark/>
          </w:tcPr>
          <w:p w:rsidR="00740464" w:rsidRPr="006D3D1C" w:rsidRDefault="00740464" w:rsidP="00740464">
            <w:pPr>
              <w:rPr>
                <w:color w:val="000000"/>
                <w:sz w:val="20"/>
                <w:szCs w:val="20"/>
              </w:rPr>
            </w:pPr>
            <w:r>
              <w:rPr>
                <w:color w:val="000000"/>
                <w:sz w:val="20"/>
                <w:szCs w:val="20"/>
              </w:rPr>
              <w:t>С</w:t>
            </w:r>
            <w:r w:rsidRPr="00740464">
              <w:rPr>
                <w:color w:val="000000"/>
                <w:sz w:val="20"/>
                <w:szCs w:val="20"/>
              </w:rPr>
              <w:t xml:space="preserve">умма цен единиц </w:t>
            </w:r>
            <w:r>
              <w:rPr>
                <w:color w:val="000000"/>
                <w:sz w:val="20"/>
                <w:szCs w:val="20"/>
              </w:rPr>
              <w:t>услуг</w:t>
            </w:r>
            <w:r w:rsidRPr="00740464">
              <w:rPr>
                <w:color w:val="000000"/>
                <w:sz w:val="20"/>
                <w:szCs w:val="20"/>
              </w:rPr>
              <w:t>, руб.</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3D1C" w:rsidRPr="006D3D1C" w:rsidRDefault="006D3D1C" w:rsidP="006D3D1C">
            <w:pPr>
              <w:rPr>
                <w:color w:val="000000"/>
                <w:sz w:val="20"/>
                <w:szCs w:val="20"/>
              </w:rPr>
            </w:pP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6D3D1C" w:rsidRPr="006D3D1C" w:rsidRDefault="006D3D1C" w:rsidP="006D3D1C">
            <w:pPr>
              <w:rPr>
                <w:color w:val="000000"/>
                <w:sz w:val="20"/>
                <w:szCs w:val="20"/>
              </w:rPr>
            </w:pP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6D3D1C" w:rsidRPr="006D3D1C" w:rsidRDefault="006D3D1C" w:rsidP="006D3D1C">
            <w:pPr>
              <w:jc w:val="center"/>
              <w:rPr>
                <w:color w:val="000000"/>
                <w:sz w:val="20"/>
                <w:szCs w:val="20"/>
              </w:rPr>
            </w:pPr>
            <w:r w:rsidRPr="006D3D1C">
              <w:rPr>
                <w:color w:val="000000"/>
                <w:sz w:val="20"/>
                <w:szCs w:val="20"/>
              </w:rPr>
              <w:t>1 083 966,00</w:t>
            </w:r>
          </w:p>
        </w:tc>
      </w:tr>
    </w:tbl>
    <w:p w:rsidR="008D3AE4" w:rsidRPr="00951A7F" w:rsidRDefault="008D3AE4" w:rsidP="008D3AE4">
      <w:pPr>
        <w:pStyle w:val="ConsPlusNormal0"/>
        <w:widowControl/>
        <w:tabs>
          <w:tab w:val="left" w:pos="5505"/>
        </w:tabs>
        <w:ind w:firstLine="0"/>
        <w:jc w:val="both"/>
        <w:rPr>
          <w:rFonts w:ascii="Times New Roman" w:hAnsi="Times New Roman" w:cs="Times New Roman"/>
          <w:b/>
          <w:snapToGrid w:val="0"/>
          <w:color w:val="000000"/>
          <w:sz w:val="22"/>
          <w:szCs w:val="22"/>
        </w:rPr>
      </w:pPr>
      <w:r w:rsidRPr="00951A7F">
        <w:rPr>
          <w:rFonts w:ascii="Times New Roman" w:hAnsi="Times New Roman" w:cs="Times New Roman"/>
          <w:snapToGrid w:val="0"/>
          <w:color w:val="000000"/>
          <w:sz w:val="22"/>
          <w:szCs w:val="22"/>
        </w:rPr>
        <w:t>Сумма цен единиц товаров</w:t>
      </w:r>
      <w:r>
        <w:rPr>
          <w:rFonts w:ascii="Times New Roman" w:hAnsi="Times New Roman" w:cs="Times New Roman"/>
          <w:b/>
          <w:snapToGrid w:val="0"/>
          <w:color w:val="000000"/>
          <w:sz w:val="22"/>
          <w:szCs w:val="22"/>
        </w:rPr>
        <w:t xml:space="preserve"> </w:t>
      </w:r>
      <w:r w:rsidRPr="000E4B2F">
        <w:rPr>
          <w:rFonts w:ascii="Times New Roman" w:hAnsi="Times New Roman" w:cs="Times New Roman"/>
          <w:bCs/>
          <w:sz w:val="22"/>
          <w:szCs w:val="22"/>
        </w:rPr>
        <w:t xml:space="preserve">должна включать все </w:t>
      </w:r>
      <w:r w:rsidRPr="000E4B2F">
        <w:rPr>
          <w:rFonts w:ascii="Times New Roman" w:hAnsi="Times New Roman" w:cs="Times New Roman"/>
          <w:sz w:val="22"/>
          <w:szCs w:val="22"/>
        </w:rPr>
        <w:t>расходы на доставку товара, страхование, уплату налогов, таможенных пошлин, сборов и других обязательных платежей</w:t>
      </w:r>
      <w:r>
        <w:rPr>
          <w:rFonts w:ascii="Times New Roman" w:hAnsi="Times New Roman" w:cs="Times New Roman"/>
          <w:sz w:val="22"/>
          <w:szCs w:val="22"/>
        </w:rPr>
        <w:t>.</w:t>
      </w:r>
    </w:p>
    <w:p w:rsidR="008D3AE4" w:rsidRDefault="008D3AE4" w:rsidP="00852FA0">
      <w:pPr>
        <w:jc w:val="both"/>
        <w:rPr>
          <w:b/>
          <w:bCs/>
          <w:sz w:val="22"/>
          <w:szCs w:val="22"/>
        </w:rPr>
      </w:pP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503150">
        <w:rPr>
          <w:sz w:val="22"/>
          <w:szCs w:val="22"/>
        </w:rPr>
        <w:t xml:space="preserve">Оплата Товара Покупателем производится </w:t>
      </w:r>
      <w:r w:rsidR="00890E18" w:rsidRPr="00503150">
        <w:rPr>
          <w:sz w:val="22"/>
          <w:szCs w:val="22"/>
        </w:rPr>
        <w:t xml:space="preserve">в соответствии с п. </w:t>
      </w:r>
      <w:r w:rsidR="00324C1F" w:rsidRPr="00503150">
        <w:rPr>
          <w:sz w:val="22"/>
          <w:szCs w:val="22"/>
        </w:rPr>
        <w:t>3</w:t>
      </w:r>
      <w:r w:rsidR="00890E18" w:rsidRPr="00503150">
        <w:rPr>
          <w:sz w:val="22"/>
          <w:szCs w:val="22"/>
        </w:rPr>
        <w:t>.</w:t>
      </w:r>
      <w:r w:rsidR="003D480E">
        <w:rPr>
          <w:sz w:val="22"/>
          <w:szCs w:val="22"/>
        </w:rPr>
        <w:t>4</w:t>
      </w:r>
      <w:r w:rsidR="00890E18" w:rsidRPr="00503150">
        <w:rPr>
          <w:sz w:val="22"/>
          <w:szCs w:val="22"/>
        </w:rPr>
        <w:t xml:space="preserve">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lastRenderedPageBreak/>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lastRenderedPageBreak/>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C5" w:rsidRDefault="00BF02C5" w:rsidP="00621312">
      <w:r>
        <w:separator/>
      </w:r>
    </w:p>
  </w:endnote>
  <w:endnote w:type="continuationSeparator" w:id="0">
    <w:p w:rsidR="00BF02C5" w:rsidRDefault="00BF02C5"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C5" w:rsidRDefault="00BF02C5" w:rsidP="00621312">
      <w:r>
        <w:separator/>
      </w:r>
    </w:p>
  </w:footnote>
  <w:footnote w:type="continuationSeparator" w:id="0">
    <w:p w:rsidR="00BF02C5" w:rsidRDefault="00BF02C5"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056D9"/>
    <w:rsid w:val="0001390A"/>
    <w:rsid w:val="00020036"/>
    <w:rsid w:val="0002692D"/>
    <w:rsid w:val="00051FE0"/>
    <w:rsid w:val="00052338"/>
    <w:rsid w:val="000560F8"/>
    <w:rsid w:val="000664B5"/>
    <w:rsid w:val="00075B0C"/>
    <w:rsid w:val="000A23EA"/>
    <w:rsid w:val="000A513F"/>
    <w:rsid w:val="000A5958"/>
    <w:rsid w:val="000A78FE"/>
    <w:rsid w:val="000C1348"/>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B588C"/>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16F7"/>
    <w:rsid w:val="00232BA9"/>
    <w:rsid w:val="0025065B"/>
    <w:rsid w:val="00256F2E"/>
    <w:rsid w:val="00262D3D"/>
    <w:rsid w:val="00263A1E"/>
    <w:rsid w:val="002663E7"/>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91A"/>
    <w:rsid w:val="002D6D89"/>
    <w:rsid w:val="002D7C61"/>
    <w:rsid w:val="002E2F89"/>
    <w:rsid w:val="002E59F2"/>
    <w:rsid w:val="002E6FCD"/>
    <w:rsid w:val="002E7209"/>
    <w:rsid w:val="002F3D99"/>
    <w:rsid w:val="002F7655"/>
    <w:rsid w:val="003003D6"/>
    <w:rsid w:val="00307123"/>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D480E"/>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03150"/>
    <w:rsid w:val="00511542"/>
    <w:rsid w:val="005118CC"/>
    <w:rsid w:val="00513DFA"/>
    <w:rsid w:val="005167FE"/>
    <w:rsid w:val="005171F5"/>
    <w:rsid w:val="005201E2"/>
    <w:rsid w:val="00526E97"/>
    <w:rsid w:val="005316CA"/>
    <w:rsid w:val="0053194D"/>
    <w:rsid w:val="00531B2F"/>
    <w:rsid w:val="00553889"/>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3210"/>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4C6A"/>
    <w:rsid w:val="006A5F1A"/>
    <w:rsid w:val="006B32EA"/>
    <w:rsid w:val="006B60DE"/>
    <w:rsid w:val="006D3D1C"/>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A3A"/>
    <w:rsid w:val="00740464"/>
    <w:rsid w:val="00752B47"/>
    <w:rsid w:val="00756DF4"/>
    <w:rsid w:val="0076161B"/>
    <w:rsid w:val="0076275F"/>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DB5"/>
    <w:rsid w:val="008A1E50"/>
    <w:rsid w:val="008B0245"/>
    <w:rsid w:val="008B3D93"/>
    <w:rsid w:val="008B4E6B"/>
    <w:rsid w:val="008B4F1A"/>
    <w:rsid w:val="008B5874"/>
    <w:rsid w:val="008B5C94"/>
    <w:rsid w:val="008D14A0"/>
    <w:rsid w:val="008D3AE4"/>
    <w:rsid w:val="008D4303"/>
    <w:rsid w:val="008E021D"/>
    <w:rsid w:val="008E03F3"/>
    <w:rsid w:val="008E550E"/>
    <w:rsid w:val="008E56DE"/>
    <w:rsid w:val="009031AF"/>
    <w:rsid w:val="00905EAC"/>
    <w:rsid w:val="00906D39"/>
    <w:rsid w:val="009077E4"/>
    <w:rsid w:val="00907A5B"/>
    <w:rsid w:val="00920A5D"/>
    <w:rsid w:val="009235B4"/>
    <w:rsid w:val="0093514F"/>
    <w:rsid w:val="00940210"/>
    <w:rsid w:val="0094500D"/>
    <w:rsid w:val="00946AF7"/>
    <w:rsid w:val="00946D5A"/>
    <w:rsid w:val="00951B08"/>
    <w:rsid w:val="00953EA4"/>
    <w:rsid w:val="009566B1"/>
    <w:rsid w:val="009675C1"/>
    <w:rsid w:val="00977BEE"/>
    <w:rsid w:val="0098079E"/>
    <w:rsid w:val="0098757C"/>
    <w:rsid w:val="009A2B63"/>
    <w:rsid w:val="009B7462"/>
    <w:rsid w:val="009E378F"/>
    <w:rsid w:val="009E4B07"/>
    <w:rsid w:val="009F0FED"/>
    <w:rsid w:val="009F2281"/>
    <w:rsid w:val="009F44DC"/>
    <w:rsid w:val="00A03368"/>
    <w:rsid w:val="00A1462E"/>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161B"/>
    <w:rsid w:val="00A734CC"/>
    <w:rsid w:val="00A76C53"/>
    <w:rsid w:val="00A77A5B"/>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A7CA5"/>
    <w:rsid w:val="00BB7C4F"/>
    <w:rsid w:val="00BB7E5C"/>
    <w:rsid w:val="00BB7F00"/>
    <w:rsid w:val="00BE296A"/>
    <w:rsid w:val="00BE6030"/>
    <w:rsid w:val="00BF02C5"/>
    <w:rsid w:val="00BF3905"/>
    <w:rsid w:val="00C00478"/>
    <w:rsid w:val="00C01A9F"/>
    <w:rsid w:val="00C04081"/>
    <w:rsid w:val="00C0691D"/>
    <w:rsid w:val="00C119B1"/>
    <w:rsid w:val="00C11D07"/>
    <w:rsid w:val="00C131CB"/>
    <w:rsid w:val="00C23FA2"/>
    <w:rsid w:val="00C24F12"/>
    <w:rsid w:val="00C27382"/>
    <w:rsid w:val="00C3021B"/>
    <w:rsid w:val="00C42AAF"/>
    <w:rsid w:val="00C5211D"/>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E32DF"/>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1242"/>
    <w:rsid w:val="00D735CF"/>
    <w:rsid w:val="00D7394F"/>
    <w:rsid w:val="00D757FA"/>
    <w:rsid w:val="00D766C9"/>
    <w:rsid w:val="00D82BE0"/>
    <w:rsid w:val="00D8408B"/>
    <w:rsid w:val="00D91378"/>
    <w:rsid w:val="00D92205"/>
    <w:rsid w:val="00D9672D"/>
    <w:rsid w:val="00DA3EA8"/>
    <w:rsid w:val="00DA3FB9"/>
    <w:rsid w:val="00DA7324"/>
    <w:rsid w:val="00DB435D"/>
    <w:rsid w:val="00DB4883"/>
    <w:rsid w:val="00DB4BE0"/>
    <w:rsid w:val="00DB525E"/>
    <w:rsid w:val="00DB6837"/>
    <w:rsid w:val="00DC1A1B"/>
    <w:rsid w:val="00DC2D51"/>
    <w:rsid w:val="00DC7F8A"/>
    <w:rsid w:val="00DE2FBF"/>
    <w:rsid w:val="00DE58A6"/>
    <w:rsid w:val="00DE6C4F"/>
    <w:rsid w:val="00E03BB3"/>
    <w:rsid w:val="00E130DA"/>
    <w:rsid w:val="00E20635"/>
    <w:rsid w:val="00E23A6A"/>
    <w:rsid w:val="00E34A08"/>
    <w:rsid w:val="00E44E24"/>
    <w:rsid w:val="00E5176B"/>
    <w:rsid w:val="00E611F0"/>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490">
      <w:bodyDiv w:val="1"/>
      <w:marLeft w:val="0"/>
      <w:marRight w:val="0"/>
      <w:marTop w:val="0"/>
      <w:marBottom w:val="0"/>
      <w:divBdr>
        <w:top w:val="none" w:sz="0" w:space="0" w:color="auto"/>
        <w:left w:val="none" w:sz="0" w:space="0" w:color="auto"/>
        <w:bottom w:val="none" w:sz="0" w:space="0" w:color="auto"/>
        <w:right w:val="none" w:sz="0" w:space="0" w:color="auto"/>
      </w:divBdr>
    </w:div>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43505124">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491293566">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78681329">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80A0-292D-4BE1-B734-1D695E8A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1753</Words>
  <Characters>12477</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14202</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33</cp:revision>
  <cp:lastPrinted>2020-09-23T09:03:00Z</cp:lastPrinted>
  <dcterms:created xsi:type="dcterms:W3CDTF">2019-03-26T07:45:00Z</dcterms:created>
  <dcterms:modified xsi:type="dcterms:W3CDTF">2020-11-11T07:06:00Z</dcterms:modified>
</cp:coreProperties>
</file>