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Default="00A4213A" w:rsidP="00A4213A">
      <w:pPr>
        <w:pStyle w:val="af9"/>
        <w:rPr>
          <w:b/>
          <w:sz w:val="24"/>
        </w:rPr>
      </w:pPr>
      <w:r w:rsidRPr="008B3FDD">
        <w:rPr>
          <w:b/>
          <w:sz w:val="24"/>
        </w:rPr>
        <w:t>поставки медицинских изделий</w:t>
      </w:r>
      <w:r w:rsidR="00395A99">
        <w:rPr>
          <w:b/>
          <w:sz w:val="24"/>
        </w:rPr>
        <w:t xml:space="preserve"> партиями</w:t>
      </w:r>
    </w:p>
    <w:p w:rsidR="00A4213A" w:rsidRPr="008B3FDD" w:rsidRDefault="00A4213A" w:rsidP="00A4213A">
      <w:pPr>
        <w:pStyle w:val="af9"/>
        <w:rPr>
          <w:sz w:val="24"/>
        </w:rPr>
      </w:pP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A4213A" w:rsidP="00A4213A">
      <w:pPr>
        <w:ind w:firstLine="720"/>
        <w:jc w:val="both"/>
        <w:rPr>
          <w:sz w:val="24"/>
          <w:szCs w:val="24"/>
        </w:rPr>
      </w:pPr>
      <w:proofErr w:type="gramStart"/>
      <w:r w:rsidRPr="008B3FDD">
        <w:rPr>
          <w:sz w:val="24"/>
          <w:szCs w:val="24"/>
        </w:rPr>
        <w:t>Н</w:t>
      </w:r>
      <w:r>
        <w:rPr>
          <w:sz w:val="24"/>
          <w:szCs w:val="24"/>
        </w:rPr>
        <w:t>егосударственное учреждение здравоохранения</w:t>
      </w:r>
      <w:r w:rsidRPr="008B3FDD">
        <w:rPr>
          <w:sz w:val="24"/>
          <w:szCs w:val="24"/>
        </w:rPr>
        <w:t xml:space="preserve"> «Д</w:t>
      </w:r>
      <w:r>
        <w:rPr>
          <w:sz w:val="24"/>
          <w:szCs w:val="24"/>
        </w:rPr>
        <w:t>орожная клиническая больница имени Н.А.Семашко на станции </w:t>
      </w:r>
      <w:proofErr w:type="spellStart"/>
      <w:r>
        <w:rPr>
          <w:sz w:val="24"/>
          <w:szCs w:val="24"/>
        </w:rPr>
        <w:t>Люблино</w:t>
      </w:r>
      <w:proofErr w:type="spellEnd"/>
      <w:r>
        <w:rPr>
          <w:sz w:val="24"/>
          <w:szCs w:val="24"/>
        </w:rPr>
        <w:t xml:space="preserve"> открытого акционерного общества</w:t>
      </w:r>
      <w:r w:rsidRPr="008B3FDD">
        <w:rPr>
          <w:sz w:val="24"/>
          <w:szCs w:val="24"/>
        </w:rPr>
        <w:t> «Р</w:t>
      </w:r>
      <w:r>
        <w:rPr>
          <w:sz w:val="24"/>
          <w:szCs w:val="24"/>
        </w:rPr>
        <w:t>оссийские железные дороги</w:t>
      </w:r>
      <w:r w:rsidRPr="008B3FDD">
        <w:rPr>
          <w:sz w:val="24"/>
          <w:szCs w:val="24"/>
        </w:rPr>
        <w:t>»</w:t>
      </w:r>
      <w:r>
        <w:rPr>
          <w:sz w:val="24"/>
          <w:szCs w:val="24"/>
        </w:rPr>
        <w:t xml:space="preserve"> (НУЗ «Дорожная клиническая больница им. Н.А. Семашко на ст. </w:t>
      </w:r>
      <w:proofErr w:type="spellStart"/>
      <w:r>
        <w:rPr>
          <w:sz w:val="24"/>
          <w:szCs w:val="24"/>
        </w:rPr>
        <w:t>Люблино</w:t>
      </w:r>
      <w:proofErr w:type="spellEnd"/>
      <w:r>
        <w:rPr>
          <w:sz w:val="24"/>
          <w:szCs w:val="24"/>
        </w:rPr>
        <w:t xml:space="preserve"> ОАО «РЖД»)</w:t>
      </w:r>
      <w:r w:rsidRPr="008B3FDD">
        <w:rPr>
          <w:sz w:val="24"/>
          <w:szCs w:val="24"/>
        </w:rPr>
        <w:t xml:space="preserve">, именуемое в дальнейшем «Покупатель», 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092E8D">
        <w:rPr>
          <w:sz w:val="24"/>
          <w:szCs w:val="24"/>
        </w:rPr>
        <w:t>лицензии на медицинскую деятельность от 31.10.2019 № ЛО-77-01-</w:t>
      </w:r>
      <w:r w:rsidRPr="006E5494">
        <w:rPr>
          <w:sz w:val="24"/>
          <w:szCs w:val="24"/>
        </w:rPr>
        <w:t>019008 и лицензии на фармацевтическую деятельность от 26.03.19</w:t>
      </w:r>
      <w:proofErr w:type="gramEnd"/>
      <w:r w:rsidRPr="006E5494">
        <w:rPr>
          <w:sz w:val="24"/>
          <w:szCs w:val="24"/>
        </w:rPr>
        <w:t>г. № ЛО-77-02-010169, с одной ст</w:t>
      </w:r>
      <w:r w:rsidRPr="008B3FDD">
        <w:rPr>
          <w:sz w:val="24"/>
          <w:szCs w:val="24"/>
        </w:rPr>
        <w:t xml:space="preserve">ороны, </w:t>
      </w:r>
      <w:r>
        <w:rPr>
          <w:sz w:val="24"/>
          <w:szCs w:val="24"/>
        </w:rPr>
        <w:t>и _____________________________</w:t>
      </w:r>
      <w:r w:rsidRPr="002044D0">
        <w:rPr>
          <w:sz w:val="24"/>
          <w:szCs w:val="24"/>
        </w:rPr>
        <w:t>, именуем</w:t>
      </w:r>
      <w:r>
        <w:rPr>
          <w:sz w:val="24"/>
          <w:szCs w:val="24"/>
        </w:rPr>
        <w:t>ое</w:t>
      </w:r>
      <w:r w:rsidRPr="002044D0">
        <w:rPr>
          <w:sz w:val="24"/>
          <w:szCs w:val="24"/>
        </w:rPr>
        <w:t xml:space="preserve"> далее «Поставщик», </w:t>
      </w:r>
      <w:r>
        <w:rPr>
          <w:sz w:val="24"/>
          <w:szCs w:val="24"/>
        </w:rPr>
        <w:t xml:space="preserve">в лице _________________, </w:t>
      </w:r>
      <w:r w:rsidRPr="00FB7041">
        <w:rPr>
          <w:sz w:val="24"/>
          <w:szCs w:val="24"/>
        </w:rPr>
        <w:t>действующ</w:t>
      </w:r>
      <w:r>
        <w:rPr>
          <w:sz w:val="24"/>
          <w:szCs w:val="24"/>
        </w:rPr>
        <w:t>ей</w:t>
      </w:r>
      <w:r w:rsidRPr="00FB7041">
        <w:rPr>
          <w:sz w:val="24"/>
          <w:szCs w:val="24"/>
        </w:rPr>
        <w:t xml:space="preserve"> на</w:t>
      </w:r>
      <w:r w:rsidRPr="002044D0">
        <w:rPr>
          <w:sz w:val="24"/>
          <w:szCs w:val="24"/>
        </w:rPr>
        <w:t xml:space="preserve"> основании </w:t>
      </w:r>
      <w:r>
        <w:rPr>
          <w:sz w:val="24"/>
          <w:szCs w:val="24"/>
        </w:rPr>
        <w:t>_________________________</w:t>
      </w:r>
      <w:r w:rsidRPr="000C6B4E">
        <w:rPr>
          <w:sz w:val="24"/>
          <w:szCs w:val="24"/>
        </w:rPr>
        <w:t xml:space="preserve"> </w:t>
      </w:r>
      <w:r w:rsidR="00395A99">
        <w:rPr>
          <w:sz w:val="24"/>
          <w:szCs w:val="24"/>
        </w:rPr>
        <w:t xml:space="preserve">и лицензии __________________________, </w:t>
      </w:r>
      <w:r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 xml:space="preserve">Наименование, количество, </w:t>
      </w:r>
      <w:r w:rsidR="00FA3A45">
        <w:rPr>
          <w:bCs/>
        </w:rPr>
        <w:t>время</w:t>
      </w:r>
      <w:r w:rsidR="0091427A">
        <w:rPr>
          <w:bCs/>
        </w:rPr>
        <w:t xml:space="preserve"> </w:t>
      </w:r>
      <w:r w:rsidRPr="00DA35F4">
        <w:rPr>
          <w:bCs/>
        </w:rPr>
        <w:t xml:space="preserve">поставки каждой поставляемой партии Товара, а также адрес склада Покупателя определяются в заявках Покупателя, направленных Поставщику посредством автоматизированной системы заказов «Электронный ордер». </w:t>
      </w:r>
      <w:r w:rsidRPr="00DA35F4">
        <w:t>Окончательный объем наименований и количества Товара по настоящему договору определяется фактическим объемом выполненных поставок и может быть менее установленного Спецификацией.</w:t>
      </w:r>
    </w:p>
    <w:p w:rsidR="00E35638" w:rsidRPr="00DA35F4" w:rsidRDefault="00E35638" w:rsidP="00E35638">
      <w:pPr>
        <w:widowControl/>
        <w:autoSpaceDE/>
        <w:autoSpaceDN/>
        <w:adjustRightInd/>
        <w:ind w:firstLine="709"/>
        <w:jc w:val="both"/>
        <w:rPr>
          <w:sz w:val="24"/>
          <w:szCs w:val="24"/>
        </w:rPr>
      </w:pPr>
      <w:r w:rsidRPr="00DA35F4">
        <w:rPr>
          <w:sz w:val="24"/>
          <w:szCs w:val="24"/>
        </w:rPr>
        <w:t>1.3. Поставка Товара осуществляется в рабочие дни (понедельник-пятница) с 9:00 до 17:00 часов по московскому времени</w:t>
      </w:r>
      <w:r w:rsidRPr="00DA35F4">
        <w:rPr>
          <w:i/>
          <w:sz w:val="24"/>
          <w:szCs w:val="24"/>
        </w:rPr>
        <w:t xml:space="preserve"> </w:t>
      </w:r>
      <w:r w:rsidRPr="00DA35F4">
        <w:rPr>
          <w:sz w:val="24"/>
          <w:szCs w:val="24"/>
        </w:rPr>
        <w:t>на склад</w:t>
      </w:r>
      <w:r w:rsidR="00C2322D">
        <w:rPr>
          <w:sz w:val="24"/>
          <w:szCs w:val="24"/>
        </w:rPr>
        <w:t xml:space="preserve"> Покупателя по адресу</w:t>
      </w:r>
      <w:r w:rsidRPr="00DA35F4">
        <w:rPr>
          <w:sz w:val="24"/>
          <w:szCs w:val="24"/>
        </w:rPr>
        <w:t>:</w:t>
      </w:r>
    </w:p>
    <w:p w:rsidR="00E35638" w:rsidRPr="00DA35F4" w:rsidRDefault="00E35638" w:rsidP="00E35638">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proofErr w:type="gramStart"/>
      <w:r w:rsidRPr="00DA35F4">
        <w:rPr>
          <w:sz w:val="24"/>
          <w:szCs w:val="24"/>
        </w:rPr>
        <w:t>г</w:t>
      </w:r>
      <w:proofErr w:type="gramEnd"/>
      <w:r w:rsidRPr="00DA35F4">
        <w:rPr>
          <w:sz w:val="24"/>
          <w:szCs w:val="24"/>
        </w:rPr>
        <w:t xml:space="preserve">. Москва ул. Ставропольская, домовладение 23 </w:t>
      </w:r>
      <w:proofErr w:type="spellStart"/>
      <w:r w:rsidRPr="00DA35F4">
        <w:rPr>
          <w:sz w:val="24"/>
          <w:szCs w:val="24"/>
        </w:rPr>
        <w:t>кор</w:t>
      </w:r>
      <w:proofErr w:type="spellEnd"/>
      <w:r w:rsidRPr="00DA35F4">
        <w:rPr>
          <w:sz w:val="24"/>
          <w:szCs w:val="24"/>
        </w:rPr>
        <w:t>. 1.</w:t>
      </w:r>
      <w:r w:rsidR="00BD262B" w:rsidRPr="00081FF2">
        <w:rPr>
          <w:sz w:val="24"/>
          <w:szCs w:val="24"/>
        </w:rPr>
        <w:t>к</w:t>
      </w:r>
      <w:r w:rsidRPr="00081FF2">
        <w:rPr>
          <w:sz w:val="24"/>
          <w:szCs w:val="24"/>
        </w:rPr>
        <w:t xml:space="preserve">онтактное лицо от Покупателя </w:t>
      </w:r>
      <w:r w:rsidR="00A42820">
        <w:rPr>
          <w:sz w:val="24"/>
          <w:szCs w:val="24"/>
        </w:rPr>
        <w:t>по вопросам приемки Товара и передачи документов по исполнению настоящего Договора</w:t>
      </w:r>
      <w:r w:rsidR="00A42820" w:rsidRPr="00081FF2">
        <w:rPr>
          <w:sz w:val="24"/>
          <w:szCs w:val="24"/>
        </w:rPr>
        <w:t xml:space="preserve"> </w:t>
      </w:r>
      <w:r w:rsidR="00796A75" w:rsidRPr="00796A75">
        <w:rPr>
          <w:sz w:val="24"/>
          <w:szCs w:val="24"/>
        </w:rPr>
        <w:t>Беликова Марина Геннадьевна</w:t>
      </w:r>
      <w:r w:rsidRPr="00796A75">
        <w:rPr>
          <w:sz w:val="24"/>
          <w:szCs w:val="24"/>
        </w:rPr>
        <w:t>, тел.</w:t>
      </w:r>
      <w:r w:rsidR="00796A75" w:rsidRPr="00796A75">
        <w:rPr>
          <w:sz w:val="24"/>
          <w:szCs w:val="24"/>
        </w:rPr>
        <w:t>8.(</w:t>
      </w:r>
      <w:r w:rsidR="00796A75">
        <w:rPr>
          <w:sz w:val="24"/>
          <w:szCs w:val="24"/>
        </w:rPr>
        <w:t>495) 350-05-15</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Договора и </w:t>
      </w:r>
      <w:proofErr w:type="gramStart"/>
      <w:r w:rsidRPr="00126F03">
        <w:rPr>
          <w:b/>
          <w:highlight w:val="yellow"/>
        </w:rPr>
        <w:t>до</w:t>
      </w:r>
      <w:proofErr w:type="gramEnd"/>
      <w:r w:rsidRPr="00126F03">
        <w:rPr>
          <w:b/>
          <w:highlight w:val="yellow"/>
        </w:rPr>
        <w:t xml:space="preserve"> </w:t>
      </w:r>
      <w:r w:rsidR="00126F03" w:rsidRPr="00126F03">
        <w:rPr>
          <w:b/>
          <w:highlight w:val="yellow"/>
        </w:rPr>
        <w:t>______________</w:t>
      </w:r>
      <w:r w:rsidRPr="00126F03">
        <w:rPr>
          <w:highlight w:val="yellow"/>
        </w:rPr>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081FF2" w:rsidRDefault="00DF6CAF">
      <w:pPr>
        <w:ind w:firstLine="720"/>
        <w:jc w:val="both"/>
        <w:rPr>
          <w:sz w:val="24"/>
          <w:szCs w:val="24"/>
        </w:rPr>
      </w:pPr>
      <w:r>
        <w:rPr>
          <w:sz w:val="24"/>
          <w:szCs w:val="24"/>
        </w:rPr>
        <w:t xml:space="preserve">2.1. </w:t>
      </w:r>
      <w:proofErr w:type="gramStart"/>
      <w:r>
        <w:rPr>
          <w:sz w:val="24"/>
          <w:szCs w:val="24"/>
        </w:rPr>
        <w:t xml:space="preserve">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622889">
        <w:rPr>
          <w:sz w:val="24"/>
          <w:szCs w:val="24"/>
        </w:rPr>
        <w:t xml:space="preserve">определяется на дату окончания срока действия договора исходя из фактического объема </w:t>
      </w:r>
      <w:r w:rsidR="00622889" w:rsidRPr="00622889">
        <w:rPr>
          <w:sz w:val="24"/>
          <w:szCs w:val="24"/>
        </w:rPr>
        <w:t>поставо</w:t>
      </w:r>
      <w:r w:rsidR="00622889" w:rsidRPr="00F25967">
        <w:rPr>
          <w:sz w:val="24"/>
          <w:szCs w:val="24"/>
        </w:rPr>
        <w:t>к</w:t>
      </w:r>
      <w:r w:rsidR="00622889" w:rsidRPr="00F25967">
        <w:rPr>
          <w:i/>
          <w:iCs/>
          <w:sz w:val="24"/>
          <w:szCs w:val="24"/>
        </w:rPr>
        <w:t>.</w:t>
      </w:r>
      <w:proofErr w:type="gramEnd"/>
    </w:p>
    <w:p w:rsidR="00E35638" w:rsidRPr="00DA35F4" w:rsidRDefault="00DF6CAF" w:rsidP="00E35638">
      <w:pPr>
        <w:pStyle w:val="a9"/>
        <w:tabs>
          <w:tab w:val="left" w:pos="709"/>
        </w:tabs>
        <w:spacing w:after="0"/>
        <w:jc w:val="both"/>
      </w:pPr>
      <w:r w:rsidRPr="00081FF2">
        <w:tab/>
      </w:r>
      <w:r w:rsidR="00E35638" w:rsidRPr="00081FF2">
        <w:t>2.2. Цена единицы Товара, указанная в спецификации (Приложение №1), является</w:t>
      </w:r>
      <w:r w:rsidR="00E35638" w:rsidRPr="00DA35F4">
        <w:t xml:space="preserve"> фиксированной и изменению в течение в</w:t>
      </w:r>
      <w:r w:rsidR="00464607">
        <w:t>сего срока действия настоящего Д</w:t>
      </w:r>
      <w:r w:rsidR="00E35638" w:rsidRPr="00DA35F4">
        <w:t xml:space="preserve">оговора не подлежит. </w:t>
      </w:r>
    </w:p>
    <w:p w:rsidR="00E35638" w:rsidRPr="00DA35F4" w:rsidRDefault="00E35638" w:rsidP="00E35638">
      <w:pPr>
        <w:pStyle w:val="a9"/>
        <w:tabs>
          <w:tab w:val="left" w:pos="709"/>
        </w:tabs>
        <w:spacing w:after="0"/>
        <w:jc w:val="both"/>
      </w:pPr>
      <w:r w:rsidRPr="00DA35F4">
        <w:tab/>
        <w:t xml:space="preserve">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w:t>
      </w:r>
      <w:r w:rsidR="00A4213A" w:rsidRPr="00A26439">
        <w:rPr>
          <w:rStyle w:val="FontStyle17"/>
          <w:sz w:val="24"/>
        </w:rPr>
        <w:t>60 (Шестидесяти)</w:t>
      </w:r>
      <w:r w:rsidRPr="00DA35F4">
        <w:t xml:space="preserve"> дней </w:t>
      </w:r>
      <w:proofErr w:type="gramStart"/>
      <w:r w:rsidR="00B26DEC">
        <w:t>с даты</w:t>
      </w:r>
      <w:r w:rsidRPr="00DA35F4">
        <w:t xml:space="preserve"> принятия</w:t>
      </w:r>
      <w:proofErr w:type="gramEnd"/>
      <w:r w:rsidRPr="00DA35F4">
        <w:t xml:space="preserve"> Товара Покупателем и подписания Сторонами товарной накладной </w:t>
      </w:r>
      <w:r w:rsidR="002F60C0">
        <w:t>(</w:t>
      </w:r>
      <w:r w:rsidRPr="00DA35F4">
        <w:t>формы ТОРГ-12</w:t>
      </w:r>
      <w:r w:rsidR="002F60C0">
        <w:t>)</w:t>
      </w:r>
      <w:r w:rsidRPr="00DA35F4">
        <w:t>.</w:t>
      </w:r>
    </w:p>
    <w:p w:rsidR="00E35638" w:rsidRPr="00DA35F4" w:rsidRDefault="00E35638" w:rsidP="00E35638">
      <w:pPr>
        <w:pStyle w:val="a9"/>
        <w:spacing w:after="0"/>
        <w:ind w:firstLine="709"/>
        <w:jc w:val="both"/>
      </w:pPr>
      <w:r w:rsidRPr="00DA35F4">
        <w:t xml:space="preserve">Покупатель вправе задержать оплату в случае не предоставления Поставщиком документов, указанных в п. 3.1.3 настоящего Договора. В таком случае, сроки оплаты </w:t>
      </w:r>
      <w:r w:rsidRPr="00DA35F4">
        <w:lastRenderedPageBreak/>
        <w:t>переносятся соразмерно сроку неисполнения Поставщиком обязательств по предоставлению документов.</w:t>
      </w:r>
    </w:p>
    <w:p w:rsidR="00FF05A5" w:rsidRDefault="00FF05A5" w:rsidP="00FF05A5">
      <w:pPr>
        <w:ind w:firstLine="720"/>
        <w:jc w:val="both"/>
        <w:rPr>
          <w:sz w:val="24"/>
          <w:szCs w:val="24"/>
        </w:rPr>
      </w:pPr>
      <w:r w:rsidRPr="00DA35F4">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Pr>
          <w:sz w:val="24"/>
          <w:szCs w:val="24"/>
        </w:rPr>
        <w:t>р</w:t>
      </w:r>
      <w:proofErr w:type="gramEnd"/>
      <w:r>
        <w:rPr>
          <w:sz w:val="24"/>
          <w:szCs w:val="24"/>
        </w:rPr>
        <w:t>асчетного</w:t>
      </w:r>
      <w:r w:rsidRPr="00DA35F4">
        <w:rPr>
          <w:sz w:val="24"/>
          <w:szCs w:val="24"/>
        </w:rPr>
        <w:t xml:space="preserve"> счета Покупателя.</w:t>
      </w:r>
    </w:p>
    <w:p w:rsidR="00FF05A5" w:rsidRDefault="00FF05A5" w:rsidP="00FF05A5">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 xml:space="preserve">3.1.1.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A35F4" w:rsidRDefault="00E35638" w:rsidP="00E35638">
      <w:pPr>
        <w:pStyle w:val="Standard"/>
        <w:shd w:val="clear" w:color="auto" w:fill="FFFFFF"/>
        <w:ind w:firstLine="709"/>
        <w:jc w:val="both"/>
      </w:pPr>
      <w:r w:rsidRPr="00DA35F4">
        <w:rPr>
          <w:bCs/>
        </w:rPr>
        <w:t>3.1.2. П</w:t>
      </w:r>
      <w:r w:rsidRPr="00DA35F4">
        <w:t>редоставлять на каждую</w:t>
      </w:r>
      <w:r w:rsidR="008718C8" w:rsidRPr="008718C8">
        <w:rPr>
          <w:bCs/>
        </w:rPr>
        <w:t xml:space="preserve"> </w:t>
      </w:r>
      <w:r w:rsidR="008718C8">
        <w:rPr>
          <w:bCs/>
        </w:rPr>
        <w:t>поставленную</w:t>
      </w:r>
      <w:r w:rsidRPr="00DA35F4">
        <w:t xml:space="preserve">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FF05A5" w:rsidRPr="00D8173E" w:rsidRDefault="00FF05A5" w:rsidP="00FF05A5">
      <w:pPr>
        <w:pStyle w:val="Standard"/>
        <w:shd w:val="clear" w:color="auto" w:fill="FFFFFF"/>
        <w:ind w:firstLine="709"/>
        <w:jc w:val="both"/>
        <w:rPr>
          <w:bCs/>
        </w:rPr>
      </w:pPr>
      <w:r w:rsidRPr="00DA35F4">
        <w:rPr>
          <w:spacing w:val="-4"/>
        </w:rPr>
        <w:t xml:space="preserve">3.1.3. </w:t>
      </w:r>
      <w:proofErr w:type="gramStart"/>
      <w:r w:rsidRPr="00D8173E">
        <w:rPr>
          <w:bCs/>
        </w:rPr>
        <w:t>Поставка</w:t>
      </w:r>
      <w:r>
        <w:rPr>
          <w:bCs/>
        </w:rPr>
        <w:t xml:space="preserve"> (отгрузка)</w:t>
      </w:r>
      <w:r w:rsidRPr="00D8173E">
        <w:rPr>
          <w:bCs/>
        </w:rPr>
        <w:t xml:space="preserve"> Товара производится с приложением </w:t>
      </w:r>
      <w:r>
        <w:rPr>
          <w:bCs/>
        </w:rPr>
        <w:t xml:space="preserve">сопроводительных </w:t>
      </w:r>
      <w:r w:rsidRPr="00D8173E">
        <w:rPr>
          <w:bCs/>
        </w:rPr>
        <w:t>документов</w:t>
      </w:r>
      <w:r>
        <w:rPr>
          <w:bCs/>
        </w:rPr>
        <w:t>,</w:t>
      </w:r>
      <w:r w:rsidRPr="00492CA9">
        <w:rPr>
          <w:bCs/>
        </w:rPr>
        <w:t xml:space="preserve"> </w:t>
      </w:r>
      <w:r w:rsidRPr="00D8173E">
        <w:rPr>
          <w:bCs/>
        </w:rPr>
        <w:t>содержащ</w:t>
      </w:r>
      <w:r>
        <w:rPr>
          <w:bCs/>
        </w:rPr>
        <w:t>их</w:t>
      </w:r>
      <w:r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FF05A5" w:rsidRPr="00D8173E" w:rsidRDefault="00FF05A5" w:rsidP="00FF05A5">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FF05A5" w:rsidRDefault="00FF05A5" w:rsidP="00FF05A5">
      <w:pPr>
        <w:pStyle w:val="Standard"/>
        <w:shd w:val="clear" w:color="auto" w:fill="FFFFFF"/>
        <w:ind w:firstLine="709"/>
        <w:jc w:val="both"/>
        <w:rPr>
          <w:bCs/>
        </w:rPr>
      </w:pPr>
      <w:r w:rsidRPr="00D8173E">
        <w:rPr>
          <w:bCs/>
        </w:rPr>
        <w:t xml:space="preserve">-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w:t>
      </w:r>
      <w:r w:rsidR="00282BE9">
        <w:rPr>
          <w:bCs/>
        </w:rPr>
        <w:t>и телефона), 1 (Один) экземпляр</w:t>
      </w:r>
      <w:r>
        <w:rPr>
          <w:bCs/>
        </w:rPr>
        <w:t>;</w:t>
      </w:r>
    </w:p>
    <w:p w:rsidR="00FF05A5" w:rsidRPr="00D8173E" w:rsidRDefault="00FF05A5" w:rsidP="00FF05A5">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282BE9">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FF05A5" w:rsidRPr="00D8173E" w:rsidRDefault="00FF05A5" w:rsidP="00FF05A5">
      <w:pPr>
        <w:pStyle w:val="Standard"/>
        <w:shd w:val="clear" w:color="auto" w:fill="FFFFFF"/>
        <w:ind w:firstLine="709"/>
        <w:jc w:val="both"/>
      </w:pPr>
      <w:r w:rsidRPr="00D8173E">
        <w:t>- счет на оплату – оригинал, 1 (Один) экземпляр;</w:t>
      </w:r>
    </w:p>
    <w:p w:rsidR="00FF05A5" w:rsidRPr="00D8173E" w:rsidRDefault="00FF05A5" w:rsidP="00FF05A5">
      <w:pPr>
        <w:ind w:left="709"/>
        <w:jc w:val="both"/>
        <w:rPr>
          <w:sz w:val="24"/>
          <w:szCs w:val="24"/>
        </w:rPr>
      </w:pPr>
      <w:r w:rsidRPr="00D8173E">
        <w:rPr>
          <w:sz w:val="24"/>
          <w:szCs w:val="24"/>
        </w:rPr>
        <w:t>- счет-фактура</w:t>
      </w:r>
      <w:r>
        <w:rPr>
          <w:sz w:val="24"/>
          <w:szCs w:val="24"/>
        </w:rPr>
        <w:t xml:space="preserve">, при наличии (оригинал), 1 (Один) экземпляр.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r>
        <w:rPr>
          <w:rStyle w:val="af4"/>
          <w:vanish/>
          <w:sz w:val="24"/>
          <w:szCs w:val="24"/>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 xml:space="preserve">3.1.4. </w:t>
      </w:r>
      <w:r w:rsidRPr="00DA35F4">
        <w:rPr>
          <w:rFonts w:ascii="Times New Roman" w:hAnsi="Times New Roman"/>
          <w:sz w:val="24"/>
          <w:szCs w:val="24"/>
        </w:rPr>
        <w:t>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F85658">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F80246" w:rsidRPr="00F80246">
        <w:rPr>
          <w:rFonts w:ascii="Times New Roman" w:hAnsi="Times New Roman"/>
          <w:sz w:val="24"/>
          <w:szCs w:val="24"/>
        </w:rPr>
        <w:t>в дни и часы, указанные в п. 1.3 настоящего Договора,</w:t>
      </w:r>
      <w:r w:rsidRPr="00DA35F4">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F85658" w:rsidRDefault="00E35638" w:rsidP="00F85658">
      <w:pPr>
        <w:pStyle w:val="af5"/>
        <w:widowControl/>
        <w:numPr>
          <w:ilvl w:val="2"/>
          <w:numId w:val="7"/>
        </w:numPr>
        <w:autoSpaceDE/>
        <w:autoSpaceDN/>
        <w:adjustRightInd/>
        <w:ind w:left="0" w:firstLine="709"/>
        <w:jc w:val="both"/>
        <w:rPr>
          <w:sz w:val="24"/>
          <w:szCs w:val="24"/>
        </w:rPr>
      </w:pPr>
      <w:r w:rsidRPr="00F85658">
        <w:rPr>
          <w:sz w:val="24"/>
          <w:szCs w:val="24"/>
        </w:rPr>
        <w:t>При поставке и разгрузке Товара, находясь по адрес</w:t>
      </w:r>
      <w:r w:rsidR="00C0031A" w:rsidRPr="00F85658">
        <w:rPr>
          <w:sz w:val="24"/>
          <w:szCs w:val="24"/>
        </w:rPr>
        <w:t>ам</w:t>
      </w:r>
      <w:r w:rsidR="00F80246" w:rsidRPr="00F85658">
        <w:rPr>
          <w:sz w:val="24"/>
          <w:szCs w:val="24"/>
        </w:rPr>
        <w:t>/по адресу</w:t>
      </w:r>
      <w:r w:rsidRPr="00F85658">
        <w:rPr>
          <w:sz w:val="24"/>
          <w:szCs w:val="24"/>
        </w:rPr>
        <w:t>, указанн</w:t>
      </w:r>
      <w:r w:rsidR="00C0031A" w:rsidRPr="00F85658">
        <w:rPr>
          <w:sz w:val="24"/>
          <w:szCs w:val="24"/>
        </w:rPr>
        <w:t>ым</w:t>
      </w:r>
      <w:r w:rsidR="00F80246" w:rsidRPr="00F85658">
        <w:rPr>
          <w:sz w:val="24"/>
          <w:szCs w:val="24"/>
        </w:rPr>
        <w:t>/ному</w:t>
      </w:r>
      <w:r w:rsidRPr="00F85658">
        <w:rPr>
          <w:sz w:val="24"/>
          <w:szCs w:val="24"/>
        </w:rPr>
        <w:t xml:space="preserve">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E35638" w:rsidP="00E35638">
      <w:pPr>
        <w:widowControl/>
        <w:autoSpaceDE/>
        <w:autoSpaceDN/>
        <w:adjustRightInd/>
        <w:ind w:firstLine="709"/>
        <w:jc w:val="both"/>
        <w:rPr>
          <w:sz w:val="24"/>
          <w:szCs w:val="24"/>
        </w:rPr>
      </w:pPr>
      <w:r w:rsidRPr="00081FF2">
        <w:rPr>
          <w:sz w:val="24"/>
          <w:szCs w:val="24"/>
        </w:rPr>
        <w:t>3.1.</w:t>
      </w:r>
      <w:r w:rsidR="00F85658">
        <w:rPr>
          <w:sz w:val="24"/>
          <w:szCs w:val="24"/>
        </w:rPr>
        <w:t>7</w:t>
      </w:r>
      <w:r w:rsidRPr="00081FF2">
        <w:rPr>
          <w:sz w:val="24"/>
          <w:szCs w:val="24"/>
        </w:rPr>
        <w:t>. Самостоятельно проводить все виды инструктажей со своими работниками и иными лицами, осуществляющими поставку и разгрузку Товара, обеспечивать их средствами индивидуальной защиты и пр.</w:t>
      </w:r>
    </w:p>
    <w:p w:rsidR="00C0031A" w:rsidRPr="00081FF2" w:rsidRDefault="00C0031A" w:rsidP="00E35638">
      <w:pPr>
        <w:widowControl/>
        <w:autoSpaceDE/>
        <w:autoSpaceDN/>
        <w:adjustRightInd/>
        <w:ind w:firstLine="709"/>
        <w:jc w:val="both"/>
        <w:rPr>
          <w:sz w:val="24"/>
          <w:szCs w:val="24"/>
        </w:rPr>
      </w:pPr>
      <w:r w:rsidRPr="00081FF2">
        <w:rPr>
          <w:sz w:val="24"/>
          <w:szCs w:val="24"/>
        </w:rPr>
        <w:lastRenderedPageBreak/>
        <w:t>3.1.</w:t>
      </w:r>
      <w:r w:rsidR="00F85658">
        <w:rPr>
          <w:sz w:val="24"/>
          <w:szCs w:val="24"/>
        </w:rPr>
        <w:t>8</w:t>
      </w:r>
      <w:r w:rsidRPr="00081FF2">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DA35F4"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xml:space="preserve">, а именно: обеспечить въезд Поставщика на территорию Покупателя по </w:t>
      </w:r>
      <w:r w:rsidR="00B96C23" w:rsidRPr="00081FF2">
        <w:rPr>
          <w:sz w:val="24"/>
          <w:szCs w:val="24"/>
        </w:rPr>
        <w:t xml:space="preserve">одному из </w:t>
      </w:r>
      <w:r w:rsidRPr="00081FF2">
        <w:rPr>
          <w:sz w:val="24"/>
          <w:szCs w:val="24"/>
        </w:rPr>
        <w:t>адрес</w:t>
      </w:r>
      <w:r w:rsidR="00B96C23" w:rsidRPr="00081FF2">
        <w:rPr>
          <w:sz w:val="24"/>
          <w:szCs w:val="24"/>
        </w:rPr>
        <w:t>ов</w:t>
      </w:r>
      <w:r w:rsidRPr="00081FF2">
        <w:rPr>
          <w:sz w:val="24"/>
          <w:szCs w:val="24"/>
        </w:rPr>
        <w:t>, указанн</w:t>
      </w:r>
      <w:r w:rsidR="00B96C23" w:rsidRPr="00081FF2">
        <w:rPr>
          <w:sz w:val="24"/>
          <w:szCs w:val="24"/>
        </w:rPr>
        <w:t>ых</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282BE9" w:rsidRPr="00DA35F4" w:rsidRDefault="00282BE9"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3.2.5.</w:t>
      </w:r>
      <w:r w:rsidRPr="00282BE9">
        <w:rPr>
          <w:rFonts w:ascii="Times New Roman" w:hAnsi="Times New Roman" w:cs="Times New Roman"/>
          <w:bCs/>
          <w:sz w:val="24"/>
          <w:szCs w:val="24"/>
        </w:rPr>
        <w:t xml:space="preserve"> </w:t>
      </w:r>
      <w:r>
        <w:rPr>
          <w:rFonts w:ascii="Times New Roman" w:hAnsi="Times New Roman" w:cs="Times New Roman"/>
          <w:bCs/>
          <w:sz w:val="24"/>
          <w:szCs w:val="24"/>
        </w:rPr>
        <w:t>Выписать своему представителю доверенность на приемку Товара</w:t>
      </w:r>
      <w:r w:rsidRPr="00081FF2">
        <w:rPr>
          <w:rFonts w:ascii="Times New Roman" w:hAnsi="Times New Roman" w:cs="Times New Roman"/>
          <w:bCs/>
          <w:sz w:val="24"/>
          <w:szCs w:val="24"/>
        </w:rPr>
        <w:t>.</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35638" w:rsidRPr="00DA35F4" w:rsidRDefault="00E35638" w:rsidP="00E35638">
      <w:pPr>
        <w:ind w:firstLine="709"/>
        <w:jc w:val="both"/>
        <w:rPr>
          <w:sz w:val="24"/>
          <w:szCs w:val="24"/>
        </w:rPr>
      </w:pPr>
      <w:r w:rsidRPr="00DA35F4">
        <w:rPr>
          <w:sz w:val="24"/>
          <w:szCs w:val="24"/>
        </w:rPr>
        <w:t>3.6. Стороны обязуются:</w:t>
      </w:r>
    </w:p>
    <w:p w:rsidR="00E35638" w:rsidRPr="00DA35F4" w:rsidRDefault="00E35638" w:rsidP="00E35638">
      <w:pPr>
        <w:ind w:firstLine="709"/>
        <w:jc w:val="both"/>
        <w:rPr>
          <w:sz w:val="24"/>
          <w:szCs w:val="24"/>
        </w:rPr>
      </w:pPr>
      <w:r w:rsidRPr="00DA35F4">
        <w:rPr>
          <w:sz w:val="24"/>
          <w:szCs w:val="24"/>
        </w:rPr>
        <w:t>3.6.1. Не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ind w:firstLine="709"/>
        <w:jc w:val="both"/>
        <w:rPr>
          <w:sz w:val="24"/>
          <w:szCs w:val="24"/>
        </w:rPr>
      </w:pPr>
      <w:r w:rsidRPr="00DA35F4">
        <w:rPr>
          <w:sz w:val="24"/>
          <w:szCs w:val="24"/>
        </w:rPr>
        <w:t>3.6.2. Бережно относиться к деловой репутации друг друга.</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2F60C0">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F85658">
        <w:rPr>
          <w:sz w:val="24"/>
          <w:szCs w:val="24"/>
        </w:rPr>
        <w:t xml:space="preserve"> </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2F60C0">
        <w:rPr>
          <w:sz w:val="24"/>
          <w:szCs w:val="24"/>
        </w:rPr>
        <w:t xml:space="preserve">(формы </w:t>
      </w:r>
      <w:r w:rsidR="00E35638" w:rsidRPr="00DA35F4">
        <w:rPr>
          <w:sz w:val="24"/>
          <w:szCs w:val="24"/>
        </w:rPr>
        <w:t>ТОРГ-12</w:t>
      </w:r>
      <w:r w:rsidR="002F60C0">
        <w:rPr>
          <w:sz w:val="24"/>
          <w:szCs w:val="24"/>
        </w:rPr>
        <w:t>)</w:t>
      </w:r>
      <w:r w:rsidR="00E35638" w:rsidRPr="00DA35F4">
        <w:rPr>
          <w:sz w:val="24"/>
          <w:szCs w:val="24"/>
        </w:rPr>
        <w:t xml:space="preserve">. Товарные накладные должны содержать ссылку на настоящий </w:t>
      </w:r>
      <w:r w:rsidR="002F60C0">
        <w:rPr>
          <w:sz w:val="24"/>
          <w:szCs w:val="24"/>
        </w:rPr>
        <w:t>Д</w:t>
      </w:r>
      <w:r w:rsidR="00E35638" w:rsidRPr="00DA35F4">
        <w:rPr>
          <w:sz w:val="24"/>
          <w:szCs w:val="24"/>
        </w:rPr>
        <w:t>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2F60C0">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lastRenderedPageBreak/>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82BE9">
        <w:t xml:space="preserve">. Покупателем </w:t>
      </w:r>
      <w:r w:rsidR="00263EE1" w:rsidRPr="00263EE1">
        <w:t>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282BE9" w:rsidRPr="00DA35F4">
        <w:t xml:space="preserve">товарной накладной </w:t>
      </w:r>
      <w:r w:rsidR="00282BE9">
        <w:t>(</w:t>
      </w:r>
      <w:r w:rsidR="00282BE9" w:rsidRPr="00DA35F4">
        <w:t>формы ТОРГ-12</w:t>
      </w:r>
      <w:r w:rsidR="00282BE9">
        <w:t>)</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w:t>
      </w:r>
      <w:r w:rsidR="00F80246">
        <w:rPr>
          <w:sz w:val="24"/>
          <w:szCs w:val="24"/>
        </w:rPr>
        <w:t>,</w:t>
      </w:r>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195F58">
        <w:rPr>
          <w:sz w:val="24"/>
          <w:szCs w:val="24"/>
        </w:rPr>
        <w:t>(</w:t>
      </w:r>
      <w:r w:rsidRPr="00DA35F4">
        <w:rPr>
          <w:sz w:val="24"/>
          <w:szCs w:val="24"/>
        </w:rPr>
        <w:t>формы ТОРГ-12</w:t>
      </w:r>
      <w:r w:rsidR="00195F58">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FF05A5" w:rsidRDefault="00E35638" w:rsidP="00FF05A5">
      <w:pPr>
        <w:pStyle w:val="af1"/>
        <w:jc w:val="both"/>
        <w:rPr>
          <w:sz w:val="24"/>
          <w:szCs w:val="24"/>
        </w:rPr>
      </w:pPr>
      <w:r w:rsidRPr="00DA35F4">
        <w:rPr>
          <w:sz w:val="24"/>
          <w:szCs w:val="24"/>
        </w:rPr>
        <w:tab/>
        <w:t xml:space="preserve">5.3. </w:t>
      </w:r>
      <w:r w:rsidR="00FF05A5" w:rsidRPr="00DA35F4">
        <w:rPr>
          <w:sz w:val="24"/>
          <w:szCs w:val="24"/>
        </w:rPr>
        <w:t>Качество Товара должно соответствовать</w:t>
      </w:r>
      <w:r w:rsidR="00FF05A5">
        <w:rPr>
          <w:sz w:val="24"/>
          <w:szCs w:val="24"/>
        </w:rPr>
        <w:t xml:space="preserve"> сопроводительной документации производителя,</w:t>
      </w:r>
      <w:r w:rsidR="00FF05A5" w:rsidRPr="00DA35F4">
        <w:rPr>
          <w:sz w:val="24"/>
          <w:szCs w:val="24"/>
        </w:rPr>
        <w:t xml:space="preserve"> требованиям нормативной документации </w:t>
      </w:r>
      <w:r w:rsidR="00FF05A5">
        <w:rPr>
          <w:sz w:val="24"/>
          <w:szCs w:val="24"/>
        </w:rPr>
        <w:t xml:space="preserve">для данного вида продукции, </w:t>
      </w:r>
      <w:r w:rsidR="00FF05A5" w:rsidRPr="00DA35F4">
        <w:rPr>
          <w:sz w:val="24"/>
          <w:szCs w:val="24"/>
        </w:rPr>
        <w:t xml:space="preserve">и при поставке </w:t>
      </w:r>
      <w:r w:rsidR="00FF05A5"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FF05A5" w:rsidRPr="00FF420B">
        <w:rPr>
          <w:sz w:val="24"/>
          <w:szCs w:val="24"/>
        </w:rPr>
        <w:t xml:space="preserve"> </w:t>
      </w:r>
      <w:r w:rsidR="00FF05A5" w:rsidRPr="001C0B26">
        <w:rPr>
          <w:sz w:val="24"/>
          <w:szCs w:val="24"/>
        </w:rPr>
        <w:t>и пунктами 3.1.2 и 3.1.3 настоящего Договора</w:t>
      </w:r>
      <w:r w:rsidR="00FF05A5" w:rsidRPr="00081FF2">
        <w:rPr>
          <w:sz w:val="24"/>
          <w:szCs w:val="24"/>
        </w:rPr>
        <w:t>.</w:t>
      </w:r>
    </w:p>
    <w:p w:rsidR="00E35638" w:rsidRPr="00081FF2" w:rsidRDefault="00E35638" w:rsidP="00A42820">
      <w:pPr>
        <w:pStyle w:val="af1"/>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 xml:space="preserve">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w:t>
      </w:r>
      <w:r w:rsidRPr="00081FF2">
        <w:rPr>
          <w:sz w:val="24"/>
          <w:szCs w:val="24"/>
        </w:rPr>
        <w:lastRenderedPageBreak/>
        <w:t>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p>
    <w:p w:rsidR="00E35638" w:rsidRPr="00A42820" w:rsidRDefault="00E35638" w:rsidP="00E35638">
      <w:pPr>
        <w:pStyle w:val="Standard"/>
        <w:ind w:firstLine="709"/>
        <w:jc w:val="both"/>
      </w:pPr>
      <w:r w:rsidRPr="00081FF2">
        <w:t xml:space="preserve">5.5. Если </w:t>
      </w:r>
      <w:r w:rsidRPr="00A42820">
        <w:t>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Pr="00A42820" w:rsidRDefault="0074249A" w:rsidP="00E35638">
      <w:pPr>
        <w:pStyle w:val="Standard"/>
        <w:ind w:firstLine="709"/>
        <w:jc w:val="both"/>
      </w:pPr>
      <w:r w:rsidRPr="00A42820">
        <w:t>5.6. 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Pr="00282BE9" w:rsidRDefault="00E35638" w:rsidP="00E35638">
      <w:pPr>
        <w:widowControl/>
        <w:autoSpaceDE/>
        <w:autoSpaceDN/>
        <w:adjustRightInd/>
        <w:ind w:firstLine="709"/>
        <w:jc w:val="both"/>
        <w:rPr>
          <w:spacing w:val="2"/>
          <w:sz w:val="24"/>
          <w:szCs w:val="24"/>
        </w:rPr>
      </w:pPr>
      <w:r w:rsidRPr="00282BE9">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w:t>
      </w:r>
      <w:r w:rsidR="00282BE9" w:rsidRPr="00282BE9">
        <w:rPr>
          <w:sz w:val="24"/>
          <w:szCs w:val="24"/>
        </w:rPr>
        <w:t>товарной накладной (формы ТОРГ-12)</w:t>
      </w:r>
      <w:r w:rsidRPr="00282BE9">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некачественной</w:t>
      </w:r>
      <w:proofErr w:type="gramEnd"/>
      <w:r w:rsidRPr="00DA35F4">
        <w:t xml:space="preserve"> либо сроковой партии 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sidRPr="008B3FDD">
        <w:rPr>
          <w:sz w:val="24"/>
          <w:szCs w:val="24"/>
        </w:rPr>
        <w:lastRenderedPageBreak/>
        <w:t xml:space="preserve">Покупателя товарной накладной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8.12. Законные проценты по статье 317.1 ГК РФ не начисляются за весь период отсрочки платежа.</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283BD2" w:rsidRPr="001C0B26">
        <w:rPr>
          <w:rFonts w:ascii="Times New Roman" w:hAnsi="Times New Roman" w:cs="Times New Roman"/>
          <w:sz w:val="24"/>
          <w:szCs w:val="24"/>
        </w:rPr>
        <w:t>14 (четырнадцать) рабочих дней</w:t>
      </w:r>
      <w:r w:rsidR="00283BD2">
        <w:rPr>
          <w:rFonts w:ascii="Times New Roman" w:hAnsi="Times New Roman" w:cs="Times New Roman"/>
          <w:sz w:val="24"/>
          <w:szCs w:val="24"/>
        </w:rPr>
        <w:t xml:space="preserve"> с даты получения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4F4356">
        <w:rPr>
          <w:rFonts w:ascii="Times New Roman" w:hAnsi="Times New Roman" w:cs="Times New Roman"/>
          <w:sz w:val="24"/>
          <w:szCs w:val="24"/>
        </w:rPr>
        <w:t xml:space="preserve">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F85658">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140875">
        <w:rPr>
          <w:rFonts w:ascii="Times New Roman" w:hAnsi="Times New Roman" w:cs="Times New Roman"/>
          <w:sz w:val="24"/>
          <w:szCs w:val="24"/>
        </w:rPr>
        <w:t xml:space="preserve"> 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Pr="00DA35F4"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 16.</w:t>
      </w:r>
      <w:r w:rsidR="00F80246">
        <w:rPr>
          <w:sz w:val="24"/>
          <w:szCs w:val="24"/>
        </w:rPr>
        <w:t>2</w:t>
      </w:r>
      <w:r w:rsidRPr="00DA35F4">
        <w:rPr>
          <w:sz w:val="24"/>
          <w:szCs w:val="24"/>
        </w:rPr>
        <w:t xml:space="preserve"> Договора по почтовому адресу (при направлении извещения заказной</w:t>
      </w:r>
      <w:proofErr w:type="gramEnd"/>
      <w:r w:rsidRPr="00DA35F4">
        <w:rPr>
          <w:sz w:val="24"/>
          <w:szCs w:val="24"/>
        </w:rPr>
        <w:t xml:space="preserve">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w:t>
      </w:r>
      <w:r>
        <w:lastRenderedPageBreak/>
        <w:t>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7"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 xml:space="preserve">факс </w:t>
      </w:r>
      <w:r w:rsidR="00F80246">
        <w:rPr>
          <w:sz w:val="24"/>
          <w:szCs w:val="24"/>
          <w:highlight w:val="yellow"/>
        </w:rPr>
        <w:t>/</w:t>
      </w:r>
      <w:proofErr w:type="spellStart"/>
      <w:r w:rsidR="00F80246">
        <w:rPr>
          <w:sz w:val="24"/>
          <w:szCs w:val="24"/>
          <w:highlight w:val="yellow"/>
        </w:rPr>
        <w:t>тел</w:t>
      </w:r>
      <w:r w:rsidR="00567AD4">
        <w:rPr>
          <w:sz w:val="24"/>
          <w:szCs w:val="24"/>
          <w:highlight w:val="yellow"/>
        </w:rPr>
        <w:t>.</w:t>
      </w:r>
      <w:r w:rsidRPr="00E35638">
        <w:rPr>
          <w:sz w:val="24"/>
          <w:szCs w:val="24"/>
          <w:highlight w:val="yellow"/>
        </w:rPr>
        <w:t>___________________</w:t>
      </w:r>
      <w:proofErr w:type="spellEnd"/>
      <w:r w:rsidRPr="00E35638">
        <w:rPr>
          <w:sz w:val="24"/>
          <w:szCs w:val="24"/>
          <w:highlight w:val="yellow"/>
        </w:rPr>
        <w:t>;</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Pr="00DA35F4" w:rsidRDefault="00E35638"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tab/>
        <w:t xml:space="preserve">14.1 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w:t>
      </w:r>
      <w:r w:rsidR="00567AD4">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lastRenderedPageBreak/>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E23A60" w:rsidRDefault="00E35638" w:rsidP="00E23A60">
      <w:pPr>
        <w:ind w:firstLine="708"/>
        <w:jc w:val="both"/>
        <w:rPr>
          <w:sz w:val="24"/>
          <w:szCs w:val="24"/>
        </w:rPr>
      </w:pPr>
      <w:r w:rsidRPr="00A43AD1">
        <w:rPr>
          <w:sz w:val="24"/>
          <w:szCs w:val="24"/>
        </w:rPr>
        <w:t xml:space="preserve">15.1 Настоящий Договор вступает в силу с момента его заключения и действует </w:t>
      </w:r>
      <w:proofErr w:type="gramStart"/>
      <w:r w:rsidR="00F254CE" w:rsidRPr="00A43AD1">
        <w:rPr>
          <w:sz w:val="24"/>
          <w:szCs w:val="24"/>
          <w:highlight w:val="yellow"/>
        </w:rPr>
        <w:t>до</w:t>
      </w:r>
      <w:proofErr w:type="gramEnd"/>
      <w:r w:rsidR="00F254CE" w:rsidRPr="00A43AD1">
        <w:rPr>
          <w:sz w:val="24"/>
          <w:szCs w:val="24"/>
          <w:highlight w:val="yellow"/>
        </w:rPr>
        <w:t xml:space="preserve"> _______________</w:t>
      </w:r>
      <w:r w:rsidR="00E23A60">
        <w:rPr>
          <w:sz w:val="24"/>
          <w:szCs w:val="24"/>
        </w:rPr>
        <w:t>.</w:t>
      </w:r>
    </w:p>
    <w:p w:rsidR="00E23A60" w:rsidRPr="00A43AD1" w:rsidRDefault="00140875" w:rsidP="00E23A60">
      <w:pPr>
        <w:ind w:firstLine="708"/>
        <w:jc w:val="both"/>
        <w:rPr>
          <w:sz w:val="24"/>
          <w:szCs w:val="24"/>
        </w:rPr>
      </w:pPr>
      <w:r>
        <w:rPr>
          <w:sz w:val="24"/>
          <w:szCs w:val="24"/>
        </w:rPr>
        <w:t xml:space="preserve"> </w:t>
      </w:r>
      <w:r w:rsidR="00E23A60"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980575">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980575">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980575">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D07BA8" w:rsidRPr="009F59A8" w:rsidRDefault="00DF6CAF" w:rsidP="009F59A8">
            <w:pPr>
              <w:rPr>
                <w:sz w:val="22"/>
                <w:szCs w:val="22"/>
              </w:rPr>
            </w:pPr>
            <w:r w:rsidRPr="009F59A8">
              <w:rPr>
                <w:sz w:val="22"/>
                <w:szCs w:val="22"/>
              </w:rPr>
              <w:t>НУЗ «Дорожная клиническая больница им</w:t>
            </w:r>
            <w:r w:rsidR="00B26DEC">
              <w:rPr>
                <w:sz w:val="22"/>
                <w:szCs w:val="22"/>
              </w:rPr>
              <w:t>ени</w:t>
            </w:r>
            <w:r w:rsidRPr="009F59A8">
              <w:rPr>
                <w:sz w:val="22"/>
                <w:szCs w:val="22"/>
              </w:rPr>
              <w:t xml:space="preserve"> Н.А.Семашко на ст. </w:t>
            </w:r>
            <w:proofErr w:type="spellStart"/>
            <w:r w:rsidRPr="009F59A8">
              <w:rPr>
                <w:sz w:val="22"/>
                <w:szCs w:val="22"/>
              </w:rPr>
              <w:t>Люблино</w:t>
            </w:r>
            <w:proofErr w:type="spellEnd"/>
            <w:r w:rsidRPr="009F59A8">
              <w:rPr>
                <w:sz w:val="22"/>
                <w:szCs w:val="22"/>
              </w:rPr>
              <w:t xml:space="preserve"> ОАО «РЖД»</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lastRenderedPageBreak/>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F6CAF" w:rsidP="009F59A8">
            <w:pPr>
              <w:rPr>
                <w:sz w:val="22"/>
                <w:szCs w:val="22"/>
              </w:rPr>
            </w:pPr>
            <w:r w:rsidRPr="009F59A8">
              <w:rPr>
                <w:sz w:val="22"/>
                <w:szCs w:val="22"/>
              </w:rPr>
              <w:t xml:space="preserve">НУЗ «Дорожная клиническая больница им. Н.А.Семашко на ст. </w:t>
            </w:r>
            <w:proofErr w:type="spellStart"/>
            <w:r w:rsidRPr="009F59A8">
              <w:rPr>
                <w:sz w:val="22"/>
                <w:szCs w:val="22"/>
              </w:rPr>
              <w:t>Люблино</w:t>
            </w:r>
            <w:proofErr w:type="spellEnd"/>
            <w:r w:rsidRPr="009F59A8">
              <w:rPr>
                <w:sz w:val="22"/>
                <w:szCs w:val="22"/>
              </w:rPr>
              <w:t xml:space="preserve"> ОАО «РЖД»</w:t>
            </w:r>
          </w:p>
        </w:tc>
        <w:tc>
          <w:tcPr>
            <w:tcW w:w="5103" w:type="dxa"/>
          </w:tcPr>
          <w:p w:rsidR="00D07BA8" w:rsidRPr="009F59A8" w:rsidRDefault="00DF6CAF" w:rsidP="009F59A8">
            <w:pPr>
              <w:rPr>
                <w:b/>
                <w:sz w:val="22"/>
                <w:szCs w:val="22"/>
              </w:rPr>
            </w:pPr>
            <w:r w:rsidRPr="009F59A8">
              <w:rPr>
                <w:b/>
                <w:sz w:val="22"/>
                <w:szCs w:val="22"/>
              </w:rPr>
              <w:lastRenderedPageBreak/>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lastRenderedPageBreak/>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8"/>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B26DEC">
        <w:t>медицинских изделий</w:t>
      </w:r>
      <w:r w:rsidR="009631EA">
        <w:t xml:space="preserve"> партиями</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10275" w:type="dxa"/>
        <w:tblLayout w:type="fixed"/>
        <w:tblCellMar>
          <w:left w:w="10" w:type="dxa"/>
          <w:right w:w="10" w:type="dxa"/>
        </w:tblCellMar>
        <w:tblLook w:val="00A0"/>
      </w:tblPr>
      <w:tblGrid>
        <w:gridCol w:w="547"/>
        <w:gridCol w:w="2689"/>
        <w:gridCol w:w="780"/>
        <w:gridCol w:w="690"/>
        <w:gridCol w:w="1230"/>
        <w:gridCol w:w="1500"/>
        <w:gridCol w:w="1005"/>
        <w:gridCol w:w="1834"/>
      </w:tblGrid>
      <w:tr w:rsidR="009631EA" w:rsidRPr="00081FF2" w:rsidTr="009631EA">
        <w:trPr>
          <w:trHeight w:val="596"/>
        </w:trPr>
        <w:tc>
          <w:tcPr>
            <w:tcW w:w="54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Наименование Товара /Производитель</w:t>
            </w:r>
          </w:p>
          <w:p w:rsidR="009631EA" w:rsidRPr="00081FF2" w:rsidRDefault="009631EA" w:rsidP="009631EA">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ind w:left="-163" w:right="-177"/>
              <w:jc w:val="center"/>
            </w:pPr>
          </w:p>
          <w:p w:rsidR="009631EA" w:rsidRPr="00081FF2" w:rsidRDefault="009631EA" w:rsidP="009631EA">
            <w:pPr>
              <w:pStyle w:val="Standard"/>
              <w:snapToGrid w:val="0"/>
              <w:jc w:val="center"/>
            </w:pPr>
            <w:r w:rsidRPr="00081FF2">
              <w:t>НДС,%.</w:t>
            </w:r>
          </w:p>
          <w:p w:rsidR="009631EA" w:rsidRPr="00081FF2" w:rsidRDefault="009631EA" w:rsidP="009631EA">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center"/>
            </w:pPr>
            <w:r w:rsidRPr="00081FF2">
              <w:t>Сумма НДС, руб.</w:t>
            </w:r>
          </w:p>
          <w:p w:rsidR="009631EA" w:rsidRPr="00081FF2" w:rsidRDefault="009631EA" w:rsidP="009631EA">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 xml:space="preserve">Стоимость </w:t>
            </w:r>
            <w:proofErr w:type="spellStart"/>
            <w:r w:rsidRPr="00081FF2">
              <w:t>вкл</w:t>
            </w:r>
            <w:proofErr w:type="spellEnd"/>
            <w:r w:rsidRPr="00081FF2">
              <w:t>. НДС, руб.</w:t>
            </w: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bl>
    <w:p w:rsidR="00780988" w:rsidRDefault="00780988" w:rsidP="00780988">
      <w:pPr>
        <w:pStyle w:val="Standard"/>
        <w:tabs>
          <w:tab w:val="left" w:pos="1040"/>
          <w:tab w:val="left" w:pos="1440"/>
          <w:tab w:val="left" w:pos="8000"/>
        </w:tabs>
        <w:jc w:val="both"/>
      </w:pPr>
      <w:r>
        <w:t xml:space="preserve">     </w:t>
      </w:r>
    </w:p>
    <w:p w:rsidR="00780988" w:rsidRDefault="00780988" w:rsidP="00780988">
      <w:pPr>
        <w:pStyle w:val="Standard"/>
        <w:tabs>
          <w:tab w:val="left" w:pos="1040"/>
          <w:tab w:val="left" w:pos="1440"/>
          <w:tab w:val="left" w:pos="8000"/>
        </w:tabs>
        <w:jc w:val="both"/>
      </w:pPr>
      <w:r>
        <w:tab/>
        <w:t>Окончательно общая стоимость Товара по настоящему договору определяется фактическим объемом выполненных поставок.</w:t>
      </w:r>
    </w:p>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 xml:space="preserve">НУЗ «Дорожная клиническая больница им. Н.А.Семашко на ст. </w:t>
            </w:r>
            <w:proofErr w:type="spellStart"/>
            <w:r w:rsidRPr="009F59A8">
              <w:rPr>
                <w:sz w:val="22"/>
                <w:szCs w:val="22"/>
              </w:rPr>
              <w:t>Люблино</w:t>
            </w:r>
            <w:proofErr w:type="spellEnd"/>
            <w:r w:rsidRPr="009F59A8">
              <w:rPr>
                <w:sz w:val="22"/>
                <w:szCs w:val="22"/>
              </w:rPr>
              <w:t xml:space="preserve"> ОАО «РЖД»</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A15" w:rsidRDefault="002F3A15" w:rsidP="00FF457B">
      <w:r>
        <w:separator/>
      </w:r>
    </w:p>
  </w:endnote>
  <w:endnote w:type="continuationSeparator" w:id="1">
    <w:p w:rsidR="002F3A15" w:rsidRDefault="002F3A15"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4F4356" w:rsidRDefault="0094541C">
        <w:pPr>
          <w:pStyle w:val="af7"/>
          <w:jc w:val="center"/>
        </w:pPr>
        <w:fldSimple w:instr=" PAGE   \* MERGEFORMAT ">
          <w:r w:rsidR="00780988">
            <w:rPr>
              <w:noProof/>
            </w:rPr>
            <w:t>12</w:t>
          </w:r>
        </w:fldSimple>
      </w:p>
    </w:sdtContent>
  </w:sdt>
  <w:p w:rsidR="004F4356" w:rsidRDefault="004F435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A15" w:rsidRDefault="002F3A15" w:rsidP="00FF457B">
      <w:r>
        <w:separator/>
      </w:r>
    </w:p>
  </w:footnote>
  <w:footnote w:type="continuationSeparator" w:id="1">
    <w:p w:rsidR="002F3A15" w:rsidRDefault="002F3A15"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6D3E3CF7"/>
    <w:multiLevelType w:val="multilevel"/>
    <w:tmpl w:val="12DE0F4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DF6CAF"/>
    <w:rsid w:val="00000321"/>
    <w:rsid w:val="000055AB"/>
    <w:rsid w:val="00081FF2"/>
    <w:rsid w:val="000A3DAF"/>
    <w:rsid w:val="000A67F7"/>
    <w:rsid w:val="000D03CF"/>
    <w:rsid w:val="000E7CBE"/>
    <w:rsid w:val="000F326D"/>
    <w:rsid w:val="0011533A"/>
    <w:rsid w:val="00126F03"/>
    <w:rsid w:val="00133ADB"/>
    <w:rsid w:val="00140875"/>
    <w:rsid w:val="00195F58"/>
    <w:rsid w:val="001974E5"/>
    <w:rsid w:val="001C437A"/>
    <w:rsid w:val="001E7883"/>
    <w:rsid w:val="00263EE1"/>
    <w:rsid w:val="00282BE9"/>
    <w:rsid w:val="00283BD2"/>
    <w:rsid w:val="002F3A15"/>
    <w:rsid w:val="002F60C0"/>
    <w:rsid w:val="0033405C"/>
    <w:rsid w:val="00337DF6"/>
    <w:rsid w:val="003471DF"/>
    <w:rsid w:val="003776C1"/>
    <w:rsid w:val="00395A99"/>
    <w:rsid w:val="003A25DC"/>
    <w:rsid w:val="003B7906"/>
    <w:rsid w:val="003D7E95"/>
    <w:rsid w:val="003E07A9"/>
    <w:rsid w:val="00461D58"/>
    <w:rsid w:val="00464607"/>
    <w:rsid w:val="004826CA"/>
    <w:rsid w:val="004F4356"/>
    <w:rsid w:val="0051071B"/>
    <w:rsid w:val="0052701A"/>
    <w:rsid w:val="005356B6"/>
    <w:rsid w:val="00541D4C"/>
    <w:rsid w:val="00562482"/>
    <w:rsid w:val="00567AD4"/>
    <w:rsid w:val="005A379D"/>
    <w:rsid w:val="005D61EF"/>
    <w:rsid w:val="006075F1"/>
    <w:rsid w:val="006120D6"/>
    <w:rsid w:val="00622889"/>
    <w:rsid w:val="0068710D"/>
    <w:rsid w:val="006E6466"/>
    <w:rsid w:val="00703DA2"/>
    <w:rsid w:val="00737B9A"/>
    <w:rsid w:val="0074249A"/>
    <w:rsid w:val="00780988"/>
    <w:rsid w:val="00790892"/>
    <w:rsid w:val="007964A2"/>
    <w:rsid w:val="00796A75"/>
    <w:rsid w:val="007D4F93"/>
    <w:rsid w:val="007D5EFE"/>
    <w:rsid w:val="007F0026"/>
    <w:rsid w:val="00807F08"/>
    <w:rsid w:val="00826399"/>
    <w:rsid w:val="008370C4"/>
    <w:rsid w:val="008449EA"/>
    <w:rsid w:val="00862126"/>
    <w:rsid w:val="008718C8"/>
    <w:rsid w:val="008C29E8"/>
    <w:rsid w:val="008D077F"/>
    <w:rsid w:val="008E1C11"/>
    <w:rsid w:val="008E7D49"/>
    <w:rsid w:val="0090163B"/>
    <w:rsid w:val="0091427A"/>
    <w:rsid w:val="00927B12"/>
    <w:rsid w:val="0094541C"/>
    <w:rsid w:val="009631EA"/>
    <w:rsid w:val="00980575"/>
    <w:rsid w:val="009F59A8"/>
    <w:rsid w:val="00A22EA9"/>
    <w:rsid w:val="00A273D5"/>
    <w:rsid w:val="00A4213A"/>
    <w:rsid w:val="00A42820"/>
    <w:rsid w:val="00A43AD1"/>
    <w:rsid w:val="00A57825"/>
    <w:rsid w:val="00A62F77"/>
    <w:rsid w:val="00B14F60"/>
    <w:rsid w:val="00B26DEC"/>
    <w:rsid w:val="00B45E0B"/>
    <w:rsid w:val="00B71CD7"/>
    <w:rsid w:val="00B81F5F"/>
    <w:rsid w:val="00B96C23"/>
    <w:rsid w:val="00B97275"/>
    <w:rsid w:val="00BD262B"/>
    <w:rsid w:val="00BE67D3"/>
    <w:rsid w:val="00BF7548"/>
    <w:rsid w:val="00C0031A"/>
    <w:rsid w:val="00C2322D"/>
    <w:rsid w:val="00C76CC5"/>
    <w:rsid w:val="00CE1DF3"/>
    <w:rsid w:val="00CF6CD0"/>
    <w:rsid w:val="00D07BA8"/>
    <w:rsid w:val="00D42AED"/>
    <w:rsid w:val="00D8214C"/>
    <w:rsid w:val="00DB4313"/>
    <w:rsid w:val="00DE10F1"/>
    <w:rsid w:val="00DF08D4"/>
    <w:rsid w:val="00DF6CAF"/>
    <w:rsid w:val="00E23A60"/>
    <w:rsid w:val="00E35638"/>
    <w:rsid w:val="00E6443A"/>
    <w:rsid w:val="00E94BB3"/>
    <w:rsid w:val="00F23D86"/>
    <w:rsid w:val="00F254CE"/>
    <w:rsid w:val="00F25967"/>
    <w:rsid w:val="00F27F1E"/>
    <w:rsid w:val="00F7248C"/>
    <w:rsid w:val="00F80246"/>
    <w:rsid w:val="00F85658"/>
    <w:rsid w:val="00F95FBA"/>
    <w:rsid w:val="00FA16B8"/>
    <w:rsid w:val="00FA3A45"/>
    <w:rsid w:val="00FA63A0"/>
    <w:rsid w:val="00FF05A5"/>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275144263">
      <w:bodyDiv w:val="1"/>
      <w:marLeft w:val="0"/>
      <w:marRight w:val="0"/>
      <w:marTop w:val="0"/>
      <w:marBottom w:val="0"/>
      <w:divBdr>
        <w:top w:val="none" w:sz="0" w:space="0" w:color="auto"/>
        <w:left w:val="none" w:sz="0" w:space="0" w:color="auto"/>
        <w:bottom w:val="none" w:sz="0" w:space="0" w:color="auto"/>
        <w:right w:val="none" w:sz="0" w:space="0" w:color="auto"/>
      </w:divBdr>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964</TotalTime>
  <Pages>12</Pages>
  <Words>4406</Words>
  <Characters>32008</Characters>
  <Application>Microsoft Office Word</Application>
  <DocSecurity>0</DocSecurity>
  <Lines>266</Lines>
  <Paragraphs>72</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14</cp:revision>
  <dcterms:created xsi:type="dcterms:W3CDTF">2020-02-18T11:58:00Z</dcterms:created>
  <dcterms:modified xsi:type="dcterms:W3CDTF">2020-03-02T05:53:00Z</dcterms:modified>
</cp:coreProperties>
</file>